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B7" w:rsidRDefault="001F7DB7" w:rsidP="005D6D22">
      <w:pPr>
        <w:spacing w:after="0" w:line="360" w:lineRule="auto"/>
        <w:ind w:left="1418"/>
        <w:outlineLvl w:val="2"/>
        <w:rPr>
          <w:rFonts w:ascii="Book Antiqua" w:eastAsia="Times New Roman" w:hAnsi="Book Antiqua" w:cs="Arial"/>
          <w:bCs/>
          <w:color w:val="000000" w:themeColor="text1"/>
          <w:sz w:val="36"/>
          <w:szCs w:val="36"/>
          <w:lang w:eastAsia="hu-HU"/>
        </w:rPr>
      </w:pPr>
      <w:r w:rsidRPr="001F7DB7">
        <w:rPr>
          <w:rFonts w:ascii="Book Antiqua" w:eastAsia="Times New Roman" w:hAnsi="Book Antiqua" w:cs="Arial"/>
          <w:bCs/>
          <w:color w:val="000000" w:themeColor="text1"/>
          <w:sz w:val="36"/>
          <w:szCs w:val="36"/>
          <w:lang w:eastAsia="hu-HU"/>
        </w:rPr>
        <w:t>Babits Mihály </w:t>
      </w:r>
    </w:p>
    <w:p w:rsidR="001F7DB7" w:rsidRPr="001F7DB7" w:rsidRDefault="001F7DB7" w:rsidP="005D6D22">
      <w:pPr>
        <w:spacing w:after="0" w:line="360" w:lineRule="auto"/>
        <w:ind w:left="1418"/>
        <w:outlineLvl w:val="2"/>
        <w:rPr>
          <w:rFonts w:ascii="Book Antiqua" w:eastAsia="Times New Roman" w:hAnsi="Book Antiqua" w:cs="Arial"/>
          <w:bCs/>
          <w:i/>
          <w:color w:val="000000" w:themeColor="text1"/>
          <w:sz w:val="40"/>
          <w:szCs w:val="40"/>
          <w:lang w:eastAsia="hu-HU"/>
        </w:rPr>
      </w:pPr>
      <w:r w:rsidRPr="001F7DB7">
        <w:rPr>
          <w:rFonts w:ascii="Book Antiqua" w:eastAsia="Times New Roman" w:hAnsi="Book Antiqua" w:cs="Arial"/>
          <w:bCs/>
          <w:i/>
          <w:color w:val="000000" w:themeColor="text1"/>
          <w:sz w:val="40"/>
          <w:szCs w:val="40"/>
          <w:lang w:eastAsia="hu-HU"/>
        </w:rPr>
        <w:t>Petőfi Koszorúi</w:t>
      </w:r>
    </w:p>
    <w:p w:rsidR="001F7DB7" w:rsidRPr="001F7DB7" w:rsidRDefault="001F7DB7" w:rsidP="005D6D22">
      <w:pPr>
        <w:spacing w:after="165" w:line="240" w:lineRule="auto"/>
        <w:ind w:left="1418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„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Ava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gy virág vagy te hazám ifjúsága”</w:t>
      </w:r>
    </w:p>
    <w:p w:rsidR="001F7DB7" w:rsidRPr="001F7DB7" w:rsidRDefault="001F7DB7" w:rsidP="005D6D22">
      <w:pPr>
        <w:spacing w:after="240" w:line="240" w:lineRule="auto"/>
        <w:ind w:left="141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Hol a szem, szemével farkasszemet nézni?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Ki meri meglátni, ki meri idézni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az igazi arcát?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Ünnepe vak ünnep, s e </w:t>
      </w:r>
      <w:proofErr w:type="spellStart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mái</w:t>
      </w:r>
      <w:proofErr w:type="spellEnd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napoknak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Szűk folyosóin a szavak úgy lobognak,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mint az olcsó gyertyák.</w:t>
      </w:r>
    </w:p>
    <w:p w:rsidR="001F7DB7" w:rsidRPr="001F7DB7" w:rsidRDefault="001F7DB7" w:rsidP="005D6D22">
      <w:pPr>
        <w:spacing w:after="240" w:line="240" w:lineRule="auto"/>
        <w:ind w:left="141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Szabadság csillaga volt hajdan a magyar,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de ma már maga sem </w:t>
      </w:r>
      <w:proofErr w:type="gramStart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tudja</w:t>
      </w:r>
      <w:proofErr w:type="gramEnd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hogy mit akar: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talány zaja, csöndje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és úgy támolyog az idők sikátorán,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mint átvezetett rab a fogház udvarán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börtönből börtönbe.</w:t>
      </w:r>
    </w:p>
    <w:p w:rsidR="001F7DB7" w:rsidRPr="001F7DB7" w:rsidRDefault="001F7DB7" w:rsidP="005D6D22">
      <w:pPr>
        <w:spacing w:after="240" w:line="240" w:lineRule="auto"/>
        <w:ind w:left="141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Ki </w:t>
      </w:r>
      <w:proofErr w:type="spellStart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ünnepli</w:t>
      </w:r>
      <w:proofErr w:type="spellEnd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ŐT ma, mikor a vágy, a gond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messze az Övétől, mint sastól a </w:t>
      </w:r>
      <w:proofErr w:type="gramStart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vakond</w:t>
      </w:r>
      <w:proofErr w:type="gramEnd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avagy gyáván bújik,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s a bilincses ajak rab szavakat hadar?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Csak a vak Megszokás, a süket Hivatal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hozza koszorúit.</w:t>
      </w:r>
    </w:p>
    <w:p w:rsidR="001F7DB7" w:rsidRPr="001F7DB7" w:rsidRDefault="001F7DB7" w:rsidP="005D6D22">
      <w:pPr>
        <w:spacing w:after="240" w:line="240" w:lineRule="auto"/>
        <w:ind w:left="141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Óh</w:t>
      </w:r>
      <w:proofErr w:type="gramEnd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vannak, koszorúk, keményebbek, mint a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deszkák, súlyosabbak, mint hantjai kint a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hideg temetőnek!...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Kelj, magyar ifjúság, tépd le a virágot,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melyet eszméinek ellensége rádob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emlékére - kőnek!</w:t>
      </w:r>
    </w:p>
    <w:p w:rsidR="001F7DB7" w:rsidRPr="001F7DB7" w:rsidRDefault="001F7DB7" w:rsidP="005D6D22">
      <w:pPr>
        <w:spacing w:after="165" w:line="240" w:lineRule="auto"/>
        <w:ind w:left="141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Kelj, magyar ifjúság, légy te virág magad!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Nem drótos fűzérbe görbítve - légy szabad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virág szabad földön!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proofErr w:type="gramStart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hogy</w:t>
      </w:r>
      <w:proofErr w:type="gramEnd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árván maradva megrablot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 birtokán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mondhassa a magyar: „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Kicsi az é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n szobám,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kicsi, de nem börtön!”</w:t>
      </w:r>
    </w:p>
    <w:p w:rsidR="001F7DB7" w:rsidRPr="001F7DB7" w:rsidRDefault="001F7DB7" w:rsidP="005D6D22">
      <w:pPr>
        <w:spacing w:after="165" w:line="240" w:lineRule="auto"/>
        <w:ind w:left="141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lastRenderedPageBreak/>
        <w:t>Avagy virág vagy te</w:t>
      </w:r>
      <w:proofErr w:type="gramStart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?...</w:t>
      </w:r>
      <w:proofErr w:type="gramEnd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</w:t>
      </w:r>
      <w:proofErr w:type="gramStart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légy</w:t>
      </w:r>
      <w:proofErr w:type="gramEnd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virág, légy vigasz!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Legyen lelked szabad, legyen hangod igaz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az Ő ünnepségén: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Koporsó </w:t>
      </w:r>
      <w:proofErr w:type="gramStart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tömlöcét</w:t>
      </w:r>
      <w:proofErr w:type="gramEnd"/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akit elkerülte,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most hazug koszorúk láncait ne tűrje</w:t>
      </w:r>
      <w:r w:rsidRPr="001F7DB7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eleven emlékén!</w:t>
      </w:r>
    </w:p>
    <w:p w:rsidR="00BF5753" w:rsidRPr="001F7DB7" w:rsidRDefault="0014041A" w:rsidP="001F7DB7">
      <w:pPr>
        <w:ind w:left="993"/>
        <w:rPr>
          <w:rFonts w:ascii="Book Antiqua" w:hAnsi="Book Antiqua"/>
          <w:sz w:val="28"/>
          <w:szCs w:val="28"/>
        </w:rPr>
      </w:pPr>
      <w:bookmarkStart w:id="0" w:name="_GoBack"/>
      <w:r w:rsidRPr="0014041A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650875</wp:posOffset>
            </wp:positionV>
            <wp:extent cx="4043045" cy="5391150"/>
            <wp:effectExtent l="0" t="0" r="0" b="0"/>
            <wp:wrapSquare wrapText="bothSides"/>
            <wp:docPr id="2" name="Kép 2" descr="C:\Users\Otthon\Desktop\53közlés\képek\4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3közlés\képek\45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04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5753" w:rsidRPr="001F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B7"/>
    <w:rsid w:val="0014041A"/>
    <w:rsid w:val="001F7DB7"/>
    <w:rsid w:val="00494D32"/>
    <w:rsid w:val="005D6D22"/>
    <w:rsid w:val="00642165"/>
    <w:rsid w:val="00B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421E"/>
  <w15:chartTrackingRefBased/>
  <w15:docId w15:val="{0EE1DB8C-3E03-490C-A909-DA75F9D7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2023-03-03T20:38:00Z</dcterms:created>
  <dcterms:modified xsi:type="dcterms:W3CDTF">2023-03-03T20:38:00Z</dcterms:modified>
</cp:coreProperties>
</file>