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045" w:rsidRPr="00347699" w:rsidRDefault="000D6045" w:rsidP="00347699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347699">
        <w:rPr>
          <w:rFonts w:ascii="Book Antiqua" w:hAnsi="Book Antiqua"/>
          <w:sz w:val="36"/>
          <w:szCs w:val="36"/>
        </w:rPr>
        <w:t>Jolsvai András</w:t>
      </w:r>
    </w:p>
    <w:p w:rsidR="00233715" w:rsidRPr="00347699" w:rsidRDefault="00233715" w:rsidP="00347699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347699">
        <w:rPr>
          <w:rFonts w:ascii="Book Antiqua" w:hAnsi="Book Antiqua"/>
          <w:i/>
          <w:sz w:val="40"/>
          <w:szCs w:val="40"/>
        </w:rPr>
        <w:t>Ljub</w:t>
      </w:r>
      <w:r w:rsidR="00AD283A" w:rsidRPr="00347699">
        <w:rPr>
          <w:rFonts w:ascii="Book Antiqua" w:hAnsi="Book Antiqua"/>
          <w:i/>
          <w:sz w:val="40"/>
          <w:szCs w:val="40"/>
        </w:rPr>
        <w:t>l</w:t>
      </w:r>
      <w:r w:rsidRPr="00347699">
        <w:rPr>
          <w:rFonts w:ascii="Book Antiqua" w:hAnsi="Book Antiqua"/>
          <w:i/>
          <w:sz w:val="40"/>
          <w:szCs w:val="40"/>
        </w:rPr>
        <w:t>janai kétnapos</w:t>
      </w:r>
    </w:p>
    <w:p w:rsidR="00233715" w:rsidRPr="000D6045" w:rsidRDefault="00233715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>Ha a</w:t>
      </w:r>
      <w:r w:rsidR="00667E53" w:rsidRPr="000D6045">
        <w:rPr>
          <w:rFonts w:ascii="Book Antiqua" w:hAnsi="Book Antiqua"/>
          <w:sz w:val="28"/>
          <w:szCs w:val="28"/>
        </w:rPr>
        <w:t xml:space="preserve">zt mondom önöknek, </w:t>
      </w:r>
      <w:proofErr w:type="spellStart"/>
      <w:r w:rsidR="00667E53" w:rsidRPr="000D6045">
        <w:rPr>
          <w:rFonts w:ascii="Book Antiqua" w:hAnsi="Book Antiqua"/>
          <w:sz w:val="28"/>
          <w:szCs w:val="28"/>
        </w:rPr>
        <w:t>Matej</w:t>
      </w:r>
      <w:proofErr w:type="spellEnd"/>
      <w:r w:rsidR="00667E53" w:rsidRPr="000D6045">
        <w:rPr>
          <w:rFonts w:ascii="Book Antiqua" w:hAnsi="Book Antiqua"/>
          <w:sz w:val="28"/>
          <w:szCs w:val="28"/>
        </w:rPr>
        <w:t xml:space="preserve"> Sternen</w:t>
      </w:r>
      <w:r w:rsidRPr="000D6045">
        <w:rPr>
          <w:rFonts w:ascii="Book Antiqua" w:hAnsi="Book Antiqua"/>
          <w:sz w:val="28"/>
          <w:szCs w:val="28"/>
        </w:rPr>
        <w:t xml:space="preserve">, és ezt még fokozni tudom egy </w:t>
      </w:r>
      <w:proofErr w:type="spellStart"/>
      <w:r w:rsidRPr="000D6045">
        <w:rPr>
          <w:rFonts w:ascii="Book Antiqua" w:hAnsi="Book Antiqua"/>
          <w:sz w:val="28"/>
          <w:szCs w:val="28"/>
        </w:rPr>
        <w:t>Joze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0D6045">
        <w:rPr>
          <w:rFonts w:ascii="Book Antiqua" w:hAnsi="Book Antiqua"/>
          <w:sz w:val="28"/>
          <w:szCs w:val="28"/>
        </w:rPr>
        <w:t>Plecnikkel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(tegyenek a </w:t>
      </w:r>
      <w:proofErr w:type="spellStart"/>
      <w:r w:rsidRPr="000D6045">
        <w:rPr>
          <w:rFonts w:ascii="Book Antiqua" w:hAnsi="Book Antiqua"/>
          <w:sz w:val="28"/>
          <w:szCs w:val="28"/>
        </w:rPr>
        <w:t>zére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meg a </w:t>
      </w:r>
      <w:proofErr w:type="spellStart"/>
      <w:r w:rsidRPr="000D6045">
        <w:rPr>
          <w:rFonts w:ascii="Book Antiqua" w:hAnsi="Book Antiqua"/>
          <w:sz w:val="28"/>
          <w:szCs w:val="28"/>
        </w:rPr>
        <w:t>cére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egy sapkát, ha kérhetem), végül fe</w:t>
      </w:r>
      <w:r w:rsidR="002F24EC" w:rsidRPr="000D6045">
        <w:rPr>
          <w:rFonts w:ascii="Book Antiqua" w:hAnsi="Book Antiqua"/>
          <w:sz w:val="28"/>
          <w:szCs w:val="28"/>
        </w:rPr>
        <w:t xml:space="preserve">lteszem a pontot az i-re egy </w:t>
      </w:r>
      <w:proofErr w:type="spellStart"/>
      <w:r w:rsidR="002F24EC" w:rsidRPr="000D6045">
        <w:rPr>
          <w:rFonts w:ascii="Book Antiqua" w:hAnsi="Book Antiqua"/>
          <w:sz w:val="28"/>
          <w:szCs w:val="28"/>
        </w:rPr>
        <w:t>Hon</w:t>
      </w:r>
      <w:r w:rsidRPr="000D6045">
        <w:rPr>
          <w:rFonts w:ascii="Book Antiqua" w:hAnsi="Book Antiqua"/>
          <w:sz w:val="28"/>
          <w:szCs w:val="28"/>
        </w:rPr>
        <w:t>za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0D6045">
        <w:rPr>
          <w:rFonts w:ascii="Book Antiqua" w:hAnsi="Book Antiqua"/>
          <w:sz w:val="28"/>
          <w:szCs w:val="28"/>
        </w:rPr>
        <w:t>Zamojskival</w:t>
      </w:r>
      <w:proofErr w:type="spellEnd"/>
      <w:r w:rsidRPr="000D6045">
        <w:rPr>
          <w:rFonts w:ascii="Book Antiqua" w:hAnsi="Book Antiqua"/>
          <w:sz w:val="28"/>
          <w:szCs w:val="28"/>
        </w:rPr>
        <w:t>, arra mit lépnek?</w:t>
      </w:r>
    </w:p>
    <w:p w:rsidR="00233715" w:rsidRPr="000D6045" w:rsidRDefault="00233715" w:rsidP="000D604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>Gondoltam!</w:t>
      </w:r>
    </w:p>
    <w:p w:rsidR="00233715" w:rsidRPr="000D6045" w:rsidRDefault="00233715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 xml:space="preserve">Akkor elárulom, hogy Szlovénia egyik legnagyobb festőjéről, legnagyobb </w:t>
      </w:r>
      <w:r w:rsidR="002B1FAA" w:rsidRPr="000D6045">
        <w:rPr>
          <w:rFonts w:ascii="Book Antiqua" w:hAnsi="Book Antiqua"/>
          <w:sz w:val="28"/>
          <w:szCs w:val="28"/>
        </w:rPr>
        <w:t>építészéről és a kortárs lengyel</w:t>
      </w:r>
      <w:r w:rsidRPr="000D6045">
        <w:rPr>
          <w:rFonts w:ascii="Book Antiqua" w:hAnsi="Book Antiqua"/>
          <w:sz w:val="28"/>
          <w:szCs w:val="28"/>
        </w:rPr>
        <w:t xml:space="preserve"> képzőművészet egyik leg</w:t>
      </w:r>
      <w:r w:rsidR="00347699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>ismertebb alakjáról beszélek. Most éppen az köti össze őket, hogy mind</w:t>
      </w:r>
      <w:r w:rsidR="00347699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>hármuknak időszaki kiállítása nyílt Ljub</w:t>
      </w:r>
      <w:r w:rsidR="002F24EC" w:rsidRPr="000D6045">
        <w:rPr>
          <w:rFonts w:ascii="Book Antiqua" w:hAnsi="Book Antiqua"/>
          <w:sz w:val="28"/>
          <w:szCs w:val="28"/>
        </w:rPr>
        <w:t>l</w:t>
      </w:r>
      <w:r w:rsidRPr="000D6045">
        <w:rPr>
          <w:rFonts w:ascii="Book Antiqua" w:hAnsi="Book Antiqua"/>
          <w:sz w:val="28"/>
          <w:szCs w:val="28"/>
        </w:rPr>
        <w:t>janában.</w:t>
      </w:r>
    </w:p>
    <w:p w:rsidR="002F24EC" w:rsidRPr="000D6045" w:rsidRDefault="003F335C" w:rsidP="00641644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3F335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76200</wp:posOffset>
            </wp:positionV>
            <wp:extent cx="3315335" cy="2486025"/>
            <wp:effectExtent l="0" t="0" r="0" b="9525"/>
            <wp:wrapSquare wrapText="bothSides"/>
            <wp:docPr id="33" name="Kép 33" descr="C:\Users\Otthon\Desktop\54. kézirat\múzeum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tthon\Desktop\54. kézirat\múzeum\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644" w:rsidRPr="0064164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2959100</wp:posOffset>
            </wp:positionV>
            <wp:extent cx="2352675" cy="3136900"/>
            <wp:effectExtent l="0" t="0" r="9525" b="6350"/>
            <wp:wrapSquare wrapText="bothSides"/>
            <wp:docPr id="5" name="Kép 5" descr="C:\Users\Otthon\Desktop\54. kézirat\múzeum\710vár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4. kézirat\múzeum\710vár 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644">
        <w:rPr>
          <w:rFonts w:ascii="Book Antiqua" w:hAnsi="Book Antiqua"/>
          <w:sz w:val="28"/>
          <w:szCs w:val="28"/>
        </w:rPr>
        <w:t xml:space="preserve">      </w:t>
      </w:r>
      <w:r w:rsidR="00233715" w:rsidRPr="000D6045">
        <w:rPr>
          <w:rFonts w:ascii="Book Antiqua" w:hAnsi="Book Antiqua"/>
          <w:sz w:val="28"/>
          <w:szCs w:val="28"/>
        </w:rPr>
        <w:t>Ha ez egy idegenforgalmi rovat volna, hosszan és szí</w:t>
      </w:r>
      <w:r w:rsidR="00641644">
        <w:rPr>
          <w:rFonts w:ascii="Book Antiqua" w:hAnsi="Book Antiqua"/>
          <w:sz w:val="28"/>
          <w:szCs w:val="28"/>
        </w:rPr>
        <w:t>-</w:t>
      </w:r>
      <w:proofErr w:type="spellStart"/>
      <w:r w:rsidR="00233715" w:rsidRPr="000D6045">
        <w:rPr>
          <w:rFonts w:ascii="Book Antiqua" w:hAnsi="Book Antiqua"/>
          <w:sz w:val="28"/>
          <w:szCs w:val="28"/>
        </w:rPr>
        <w:t>vesen</w:t>
      </w:r>
      <w:proofErr w:type="spellEnd"/>
      <w:r w:rsidR="00233715" w:rsidRPr="000D6045">
        <w:rPr>
          <w:rFonts w:ascii="Book Antiqua" w:hAnsi="Book Antiqua"/>
          <w:sz w:val="28"/>
          <w:szCs w:val="28"/>
        </w:rPr>
        <w:t xml:space="preserve"> mesélnék most arról, mennyire lakható, mennyire barátságos, mennyire </w:t>
      </w:r>
      <w:r w:rsidR="002F24EC" w:rsidRPr="000D6045">
        <w:rPr>
          <w:rFonts w:ascii="Book Antiqua" w:hAnsi="Book Antiqua"/>
          <w:sz w:val="28"/>
          <w:szCs w:val="28"/>
        </w:rPr>
        <w:t>nyi</w:t>
      </w:r>
      <w:r w:rsidR="00641644">
        <w:rPr>
          <w:rFonts w:ascii="Book Antiqua" w:hAnsi="Book Antiqua"/>
          <w:sz w:val="28"/>
          <w:szCs w:val="28"/>
        </w:rPr>
        <w:t xml:space="preserve">tott </w:t>
      </w:r>
      <w:r w:rsidR="00641644" w:rsidRPr="00641644">
        <w:rPr>
          <w:rFonts w:ascii="Book Antiqua" w:hAnsi="Book Antiqua" w:cstheme="minorHAnsi"/>
          <w:spacing w:val="-6"/>
          <w:sz w:val="28"/>
          <w:szCs w:val="28"/>
        </w:rPr>
        <w:t xml:space="preserve">hely </w:t>
      </w:r>
      <w:r w:rsidR="002F24EC" w:rsidRPr="00641644">
        <w:rPr>
          <w:rFonts w:ascii="Book Antiqua" w:hAnsi="Book Antiqua" w:cstheme="minorHAnsi"/>
          <w:spacing w:val="-6"/>
          <w:sz w:val="28"/>
          <w:szCs w:val="28"/>
        </w:rPr>
        <w:t>Szlovénia fővárosa.</w:t>
      </w:r>
      <w:r w:rsidR="00233715" w:rsidRPr="00641644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2F24EC" w:rsidRPr="00641644">
        <w:rPr>
          <w:rFonts w:ascii="Book Antiqua" w:hAnsi="Book Antiqua" w:cstheme="minorHAnsi"/>
          <w:spacing w:val="-6"/>
          <w:sz w:val="28"/>
          <w:szCs w:val="28"/>
        </w:rPr>
        <w:t>H</w:t>
      </w:r>
      <w:r w:rsidR="00910900" w:rsidRPr="00641644">
        <w:rPr>
          <w:rFonts w:ascii="Book Antiqua" w:hAnsi="Book Antiqua" w:cstheme="minorHAnsi"/>
          <w:spacing w:val="-6"/>
          <w:sz w:val="28"/>
          <w:szCs w:val="28"/>
        </w:rPr>
        <w:t>ogy</w:t>
      </w:r>
      <w:r w:rsidR="00910900" w:rsidRPr="000D6045">
        <w:rPr>
          <w:rFonts w:ascii="Book Antiqua" w:hAnsi="Book Antiqua"/>
          <w:sz w:val="28"/>
          <w:szCs w:val="28"/>
        </w:rPr>
        <w:t xml:space="preserve"> egy hétvégén is mennyi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pozi</w:t>
      </w:r>
      <w:r w:rsidR="00641644">
        <w:rPr>
          <w:rFonts w:ascii="Book Antiqua" w:hAnsi="Book Antiqua"/>
          <w:sz w:val="28"/>
          <w:szCs w:val="28"/>
        </w:rPr>
        <w:t>-</w:t>
      </w:r>
      <w:r w:rsidR="00910900" w:rsidRPr="000D6045">
        <w:rPr>
          <w:rFonts w:ascii="Book Antiqua" w:hAnsi="Book Antiqua"/>
          <w:sz w:val="28"/>
          <w:szCs w:val="28"/>
        </w:rPr>
        <w:t>tív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 élmény éri, érheti a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látoga</w:t>
      </w:r>
      <w:proofErr w:type="spellEnd"/>
      <w:r w:rsidR="00641644">
        <w:rPr>
          <w:rFonts w:ascii="Book Antiqua" w:hAnsi="Book Antiqua"/>
          <w:sz w:val="28"/>
          <w:szCs w:val="28"/>
        </w:rPr>
        <w:t>-</w:t>
      </w:r>
      <w:r w:rsidR="00910900" w:rsidRPr="000D6045">
        <w:rPr>
          <w:rFonts w:ascii="Book Antiqua" w:hAnsi="Book Antiqua"/>
          <w:sz w:val="28"/>
          <w:szCs w:val="28"/>
        </w:rPr>
        <w:t xml:space="preserve">tót, ha elsétál a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Ljub</w:t>
      </w:r>
      <w:r w:rsidR="002F24EC" w:rsidRPr="000D6045">
        <w:rPr>
          <w:rFonts w:ascii="Book Antiqua" w:hAnsi="Book Antiqua"/>
          <w:sz w:val="28"/>
          <w:szCs w:val="28"/>
        </w:rPr>
        <w:t>l</w:t>
      </w:r>
      <w:r w:rsidR="00910900" w:rsidRPr="000D6045">
        <w:rPr>
          <w:rFonts w:ascii="Book Antiqua" w:hAnsi="Book Antiqua"/>
          <w:sz w:val="28"/>
          <w:szCs w:val="28"/>
        </w:rPr>
        <w:t>janica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 partján a sárkányos hídtól a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Njego</w:t>
      </w:r>
      <w:r w:rsidR="001523DD" w:rsidRPr="001523DD">
        <w:rPr>
          <w:rStyle w:val="Kiemels"/>
          <w:rFonts w:ascii="Book Antiqua" w:hAnsi="Book Antiqua" w:cs="Arial"/>
          <w:bCs/>
          <w:i w:val="0"/>
          <w:iCs w:val="0"/>
          <w:sz w:val="28"/>
          <w:szCs w:val="28"/>
          <w:shd w:val="clear" w:color="auto" w:fill="FFFFFF"/>
        </w:rPr>
        <w:t>š</w:t>
      </w:r>
      <w:r w:rsidR="00910900" w:rsidRPr="000D6045">
        <w:rPr>
          <w:rFonts w:ascii="Book Antiqua" w:hAnsi="Book Antiqua"/>
          <w:sz w:val="28"/>
          <w:szCs w:val="28"/>
        </w:rPr>
        <w:t>eva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cestáig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, vagy ha megmássza a Várhegyet, ha keres egy árnyas padot a Tivoliban, ha felliftezik a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Neboti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 w:rsidR="00910900" w:rsidRPr="000D6045">
        <w:rPr>
          <w:rFonts w:ascii="Book Antiqua" w:hAnsi="Book Antiqua"/>
          <w:sz w:val="28"/>
          <w:szCs w:val="28"/>
        </w:rPr>
        <w:t>nik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 – ez felhőkarcolót jelent, összesen tizenkét emelet – tetőteraszára, ha bóklászik kicsit a piacon és eszik egy karikákra vágott krajnai kolbászt, vagy beül a Julijába egy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vacsorá</w:t>
      </w:r>
      <w:r w:rsidR="00641644">
        <w:rPr>
          <w:rFonts w:ascii="Book Antiqua" w:hAnsi="Book Antiqua"/>
          <w:sz w:val="28"/>
          <w:szCs w:val="28"/>
        </w:rPr>
        <w:t>-</w:t>
      </w:r>
      <w:r w:rsidR="00910900" w:rsidRPr="000D6045">
        <w:rPr>
          <w:rFonts w:ascii="Book Antiqua" w:hAnsi="Book Antiqua"/>
          <w:sz w:val="28"/>
          <w:szCs w:val="28"/>
        </w:rPr>
        <w:t>ra</w:t>
      </w:r>
      <w:proofErr w:type="spellEnd"/>
      <w:r w:rsidR="002F24EC" w:rsidRPr="000D6045">
        <w:rPr>
          <w:rFonts w:ascii="Book Antiqua" w:hAnsi="Book Antiqua"/>
          <w:sz w:val="28"/>
          <w:szCs w:val="28"/>
        </w:rPr>
        <w:t>. V</w:t>
      </w:r>
      <w:r w:rsidR="00910900" w:rsidRPr="000D6045">
        <w:rPr>
          <w:rFonts w:ascii="Book Antiqua" w:hAnsi="Book Antiqua"/>
          <w:sz w:val="28"/>
          <w:szCs w:val="28"/>
        </w:rPr>
        <w:t xml:space="preserve">agy csak sétál a belváros barokk </w:t>
      </w:r>
      <w:proofErr w:type="spellStart"/>
      <w:r w:rsidR="00910900" w:rsidRPr="000D6045">
        <w:rPr>
          <w:rFonts w:ascii="Book Antiqua" w:hAnsi="Book Antiqua"/>
          <w:sz w:val="28"/>
          <w:szCs w:val="28"/>
        </w:rPr>
        <w:t>pa</w:t>
      </w:r>
      <w:r w:rsidR="00641644">
        <w:rPr>
          <w:rFonts w:ascii="Book Antiqua" w:hAnsi="Book Antiqua"/>
          <w:sz w:val="28"/>
          <w:szCs w:val="28"/>
        </w:rPr>
        <w:t>-</w:t>
      </w:r>
      <w:r w:rsidR="00910900" w:rsidRPr="000D6045">
        <w:rPr>
          <w:rFonts w:ascii="Book Antiqua" w:hAnsi="Book Antiqua"/>
          <w:sz w:val="28"/>
          <w:szCs w:val="28"/>
        </w:rPr>
        <w:t>lotákkal</w:t>
      </w:r>
      <w:proofErr w:type="spellEnd"/>
      <w:r w:rsidR="00910900" w:rsidRPr="000D6045">
        <w:rPr>
          <w:rFonts w:ascii="Book Antiqua" w:hAnsi="Book Antiqua"/>
          <w:sz w:val="28"/>
          <w:szCs w:val="28"/>
        </w:rPr>
        <w:t xml:space="preserve"> szegélyezett </w:t>
      </w:r>
      <w:r w:rsidR="002F24EC" w:rsidRPr="000D6045">
        <w:rPr>
          <w:rFonts w:ascii="Book Antiqua" w:hAnsi="Book Antiqua"/>
          <w:sz w:val="28"/>
          <w:szCs w:val="28"/>
        </w:rPr>
        <w:t>a</w:t>
      </w:r>
      <w:r w:rsidR="00910900" w:rsidRPr="000D6045">
        <w:rPr>
          <w:rFonts w:ascii="Book Antiqua" w:hAnsi="Book Antiqua"/>
          <w:sz w:val="28"/>
          <w:szCs w:val="28"/>
        </w:rPr>
        <w:t xml:space="preserve">pró utcácskáiban és irigykedik egy kicsit. De mivel ez nem idegenforgalmi </w:t>
      </w:r>
      <w:r w:rsidR="00910900" w:rsidRPr="00347699">
        <w:rPr>
          <w:rFonts w:ascii="Book Antiqua" w:hAnsi="Book Antiqua" w:cstheme="minorHAnsi"/>
          <w:spacing w:val="-4"/>
          <w:sz w:val="28"/>
          <w:szCs w:val="28"/>
        </w:rPr>
        <w:t xml:space="preserve">rovat – kárpótlásul és </w:t>
      </w:r>
      <w:proofErr w:type="spellStart"/>
      <w:r w:rsidR="00910900" w:rsidRPr="00347699">
        <w:rPr>
          <w:rFonts w:ascii="Book Antiqua" w:hAnsi="Book Antiqua" w:cstheme="minorHAnsi"/>
          <w:spacing w:val="-4"/>
          <w:sz w:val="28"/>
          <w:szCs w:val="28"/>
        </w:rPr>
        <w:t>mel</w:t>
      </w:r>
      <w:r w:rsidR="00641644">
        <w:rPr>
          <w:rFonts w:ascii="Book Antiqua" w:hAnsi="Book Antiqua" w:cstheme="minorHAnsi"/>
          <w:spacing w:val="-4"/>
          <w:sz w:val="28"/>
          <w:szCs w:val="28"/>
        </w:rPr>
        <w:t>-</w:t>
      </w:r>
      <w:r w:rsidR="00910900" w:rsidRPr="00347699">
        <w:rPr>
          <w:rFonts w:ascii="Book Antiqua" w:hAnsi="Book Antiqua" w:cstheme="minorHAnsi"/>
          <w:spacing w:val="-4"/>
          <w:sz w:val="28"/>
          <w:szCs w:val="28"/>
        </w:rPr>
        <w:t>lékletül</w:t>
      </w:r>
      <w:proofErr w:type="spellEnd"/>
      <w:r w:rsidR="00910900" w:rsidRPr="00347699">
        <w:rPr>
          <w:rFonts w:ascii="Book Antiqua" w:hAnsi="Book Antiqua" w:cstheme="minorHAnsi"/>
          <w:spacing w:val="-4"/>
          <w:sz w:val="28"/>
          <w:szCs w:val="28"/>
        </w:rPr>
        <w:t xml:space="preserve"> kapnak néhány képet </w:t>
      </w:r>
      <w:r w:rsidR="002F24EC" w:rsidRPr="00347699">
        <w:rPr>
          <w:rFonts w:ascii="Book Antiqua" w:hAnsi="Book Antiqua" w:cstheme="minorHAnsi"/>
          <w:spacing w:val="-4"/>
          <w:sz w:val="28"/>
          <w:szCs w:val="28"/>
        </w:rPr>
        <w:t xml:space="preserve">a városról azért –, </w:t>
      </w:r>
      <w:r w:rsidR="00910900" w:rsidRPr="000D6045">
        <w:rPr>
          <w:rFonts w:ascii="Book Antiqua" w:hAnsi="Book Antiqua"/>
          <w:sz w:val="28"/>
          <w:szCs w:val="28"/>
        </w:rPr>
        <w:t xml:space="preserve">ezúttal csak a múzeumi kínálatról illene szólnom. </w:t>
      </w:r>
      <w:r w:rsidR="004F5106" w:rsidRPr="000D6045">
        <w:rPr>
          <w:rFonts w:ascii="Book Antiqua" w:hAnsi="Book Antiqua"/>
          <w:sz w:val="28"/>
          <w:szCs w:val="28"/>
        </w:rPr>
        <w:t>Zavarba</w:t>
      </w:r>
      <w:r w:rsidR="002F24EC" w:rsidRPr="000D6045">
        <w:rPr>
          <w:rFonts w:ascii="Book Antiqua" w:hAnsi="Book Antiqua"/>
          <w:sz w:val="28"/>
          <w:szCs w:val="28"/>
        </w:rPr>
        <w:t xml:space="preserve"> </w:t>
      </w:r>
      <w:r w:rsidR="004F5106" w:rsidRPr="000D6045">
        <w:rPr>
          <w:rFonts w:ascii="Book Antiqua" w:hAnsi="Book Antiqua"/>
          <w:sz w:val="28"/>
          <w:szCs w:val="28"/>
        </w:rPr>
        <w:t>ejtően gazdag a kínálat itt is – Szlovéniába vagy nem gyű</w:t>
      </w:r>
      <w:r w:rsidR="00641644">
        <w:rPr>
          <w:rFonts w:ascii="Book Antiqua" w:hAnsi="Book Antiqua"/>
          <w:sz w:val="28"/>
          <w:szCs w:val="28"/>
        </w:rPr>
        <w:t>-</w:t>
      </w:r>
      <w:proofErr w:type="spellStart"/>
      <w:r w:rsidR="004F5106" w:rsidRPr="000D6045">
        <w:rPr>
          <w:rFonts w:ascii="Book Antiqua" w:hAnsi="Book Antiqua"/>
          <w:sz w:val="28"/>
          <w:szCs w:val="28"/>
        </w:rPr>
        <w:t>rűzött</w:t>
      </w:r>
      <w:proofErr w:type="spellEnd"/>
      <w:r w:rsidR="004F5106" w:rsidRPr="000D6045">
        <w:rPr>
          <w:rFonts w:ascii="Book Antiqua" w:hAnsi="Book Antiqua"/>
          <w:sz w:val="28"/>
          <w:szCs w:val="28"/>
        </w:rPr>
        <w:t xml:space="preserve"> be az ene</w:t>
      </w:r>
      <w:r w:rsidR="002F24EC" w:rsidRPr="000D6045">
        <w:rPr>
          <w:rFonts w:ascii="Book Antiqua" w:hAnsi="Book Antiqua"/>
          <w:sz w:val="28"/>
          <w:szCs w:val="28"/>
        </w:rPr>
        <w:t>rg</w:t>
      </w:r>
      <w:r w:rsidR="004F5106" w:rsidRPr="000D6045">
        <w:rPr>
          <w:rFonts w:ascii="Book Antiqua" w:hAnsi="Book Antiqua"/>
          <w:sz w:val="28"/>
          <w:szCs w:val="28"/>
        </w:rPr>
        <w:t>iaválság, vagy a kultúra területét nem érintette, mindenesetre Ljub</w:t>
      </w:r>
      <w:r w:rsidR="002F24EC" w:rsidRPr="000D6045">
        <w:rPr>
          <w:rFonts w:ascii="Book Antiqua" w:hAnsi="Book Antiqua"/>
          <w:sz w:val="28"/>
          <w:szCs w:val="28"/>
        </w:rPr>
        <w:t>l</w:t>
      </w:r>
      <w:r w:rsidR="002C3E19">
        <w:rPr>
          <w:rFonts w:ascii="Book Antiqua" w:hAnsi="Book Antiqua"/>
          <w:sz w:val="28"/>
          <w:szCs w:val="28"/>
        </w:rPr>
        <w:t>jana valamennyi</w:t>
      </w:r>
      <w:r w:rsidR="004F5106" w:rsidRPr="000D6045">
        <w:rPr>
          <w:rFonts w:ascii="Book Antiqua" w:hAnsi="Book Antiqua"/>
          <w:sz w:val="28"/>
          <w:szCs w:val="28"/>
        </w:rPr>
        <w:t xml:space="preserve"> múzeuma nyitva van </w:t>
      </w:r>
      <w:r w:rsidR="002434F9" w:rsidRPr="002434F9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43180</wp:posOffset>
            </wp:positionV>
            <wp:extent cx="2438400" cy="3251200"/>
            <wp:effectExtent l="0" t="0" r="0" b="6350"/>
            <wp:wrapSquare wrapText="bothSides"/>
            <wp:docPr id="7" name="Kép 7" descr="C:\Users\Otthon\Desktop\54. kézirat\múzeum\618 nem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4. kézirat\múzeum\618 nem 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06" w:rsidRPr="000D6045">
        <w:rPr>
          <w:rFonts w:ascii="Book Antiqua" w:hAnsi="Book Antiqua"/>
          <w:sz w:val="28"/>
          <w:szCs w:val="28"/>
        </w:rPr>
        <w:t xml:space="preserve">reggeltől estig, nem egy hétfőn is, </w:t>
      </w:r>
      <w:proofErr w:type="spellStart"/>
      <w:r w:rsidR="004F5106" w:rsidRPr="000D6045">
        <w:rPr>
          <w:rFonts w:ascii="Book Antiqua" w:hAnsi="Book Antiqua"/>
          <w:sz w:val="28"/>
          <w:szCs w:val="28"/>
        </w:rPr>
        <w:t>fűte</w:t>
      </w:r>
      <w:r w:rsidR="002434F9">
        <w:rPr>
          <w:rFonts w:ascii="Book Antiqua" w:hAnsi="Book Antiqua"/>
          <w:sz w:val="28"/>
          <w:szCs w:val="28"/>
        </w:rPr>
        <w:t>-</w:t>
      </w:r>
      <w:r w:rsidR="004F5106" w:rsidRPr="000D6045">
        <w:rPr>
          <w:rFonts w:ascii="Book Antiqua" w:hAnsi="Book Antiqua"/>
          <w:sz w:val="28"/>
          <w:szCs w:val="28"/>
        </w:rPr>
        <w:t>nek</w:t>
      </w:r>
      <w:proofErr w:type="spellEnd"/>
      <w:r w:rsidR="004F5106" w:rsidRPr="000D6045">
        <w:rPr>
          <w:rFonts w:ascii="Book Antiqua" w:hAnsi="Book Antiqua"/>
          <w:sz w:val="28"/>
          <w:szCs w:val="28"/>
        </w:rPr>
        <w:t xml:space="preserve"> is, takarítanak is bennük, ami a ma</w:t>
      </w:r>
      <w:r w:rsidR="002434F9">
        <w:rPr>
          <w:rFonts w:ascii="Book Antiqua" w:hAnsi="Book Antiqua"/>
          <w:sz w:val="28"/>
          <w:szCs w:val="28"/>
        </w:rPr>
        <w:t>-</w:t>
      </w:r>
      <w:proofErr w:type="spellStart"/>
      <w:r w:rsidR="004F5106" w:rsidRPr="000D6045">
        <w:rPr>
          <w:rFonts w:ascii="Book Antiqua" w:hAnsi="Book Antiqua"/>
          <w:sz w:val="28"/>
          <w:szCs w:val="28"/>
        </w:rPr>
        <w:t>gyar</w:t>
      </w:r>
      <w:proofErr w:type="spellEnd"/>
      <w:r w:rsidR="004F5106" w:rsidRPr="000D6045">
        <w:rPr>
          <w:rFonts w:ascii="Book Antiqua" w:hAnsi="Book Antiqua"/>
          <w:sz w:val="28"/>
          <w:szCs w:val="28"/>
        </w:rPr>
        <w:t xml:space="preserve"> múzeumokról mostanában nem</w:t>
      </w:r>
      <w:r w:rsidR="002434F9">
        <w:rPr>
          <w:rFonts w:ascii="Book Antiqua" w:hAnsi="Book Antiqua"/>
          <w:sz w:val="28"/>
          <w:szCs w:val="28"/>
        </w:rPr>
        <w:t>-</w:t>
      </w:r>
      <w:r w:rsidR="004F5106" w:rsidRPr="000D6045">
        <w:rPr>
          <w:rFonts w:ascii="Book Antiqua" w:hAnsi="Book Antiqua"/>
          <w:sz w:val="28"/>
          <w:szCs w:val="28"/>
        </w:rPr>
        <w:t xml:space="preserve">igen mondható el. Van Nemzeti </w:t>
      </w:r>
      <w:proofErr w:type="spellStart"/>
      <w:r w:rsidR="004F5106" w:rsidRPr="000D6045">
        <w:rPr>
          <w:rFonts w:ascii="Book Antiqua" w:hAnsi="Book Antiqua"/>
          <w:sz w:val="28"/>
          <w:szCs w:val="28"/>
        </w:rPr>
        <w:t>Mú</w:t>
      </w:r>
      <w:r w:rsidR="002434F9">
        <w:rPr>
          <w:rFonts w:ascii="Book Antiqua" w:hAnsi="Book Antiqua"/>
          <w:sz w:val="28"/>
          <w:szCs w:val="28"/>
        </w:rPr>
        <w:t>-</w:t>
      </w:r>
      <w:r w:rsidR="004F5106" w:rsidRPr="000D6045">
        <w:rPr>
          <w:rFonts w:ascii="Book Antiqua" w:hAnsi="Book Antiqua"/>
          <w:sz w:val="28"/>
          <w:szCs w:val="28"/>
        </w:rPr>
        <w:t>zeumuk</w:t>
      </w:r>
      <w:proofErr w:type="spellEnd"/>
      <w:r w:rsidR="004F5106" w:rsidRPr="000D6045">
        <w:rPr>
          <w:rFonts w:ascii="Book Antiqua" w:hAnsi="Book Antiqua"/>
          <w:sz w:val="28"/>
          <w:szCs w:val="28"/>
        </w:rPr>
        <w:t xml:space="preserve"> gazdag természettudományi anyaggal – köztük a világ legrégibb zeneszerszámával, egy barnamedve csontjából faragott furulyával – és </w:t>
      </w:r>
      <w:proofErr w:type="spellStart"/>
      <w:r w:rsidR="00AD283A" w:rsidRPr="000D6045">
        <w:rPr>
          <w:rFonts w:ascii="Book Antiqua" w:hAnsi="Book Antiqua"/>
          <w:sz w:val="28"/>
          <w:szCs w:val="28"/>
        </w:rPr>
        <w:t>szen</w:t>
      </w:r>
      <w:r w:rsidR="002434F9">
        <w:rPr>
          <w:rFonts w:ascii="Book Antiqua" w:hAnsi="Book Antiqua"/>
          <w:sz w:val="28"/>
          <w:szCs w:val="28"/>
        </w:rPr>
        <w:t>-</w:t>
      </w:r>
      <w:r w:rsidR="00AD283A" w:rsidRPr="000D6045">
        <w:rPr>
          <w:rFonts w:ascii="Book Antiqua" w:hAnsi="Book Antiqua"/>
          <w:sz w:val="28"/>
          <w:szCs w:val="28"/>
        </w:rPr>
        <w:t>zációs</w:t>
      </w:r>
      <w:proofErr w:type="spellEnd"/>
      <w:r w:rsidR="00AD283A" w:rsidRPr="000D6045">
        <w:rPr>
          <w:rFonts w:ascii="Book Antiqua" w:hAnsi="Book Antiqua"/>
          <w:sz w:val="28"/>
          <w:szCs w:val="28"/>
        </w:rPr>
        <w:t xml:space="preserve"> ásványgyűjteménnyel. </w:t>
      </w:r>
      <w:proofErr w:type="gramStart"/>
      <w:r w:rsidR="00AD283A" w:rsidRPr="000D6045">
        <w:rPr>
          <w:rFonts w:ascii="Book Antiqua" w:hAnsi="Book Antiqua"/>
          <w:sz w:val="28"/>
          <w:szCs w:val="28"/>
        </w:rPr>
        <w:t>V</w:t>
      </w:r>
      <w:r w:rsidR="004F5106" w:rsidRPr="000D6045">
        <w:rPr>
          <w:rFonts w:ascii="Book Antiqua" w:hAnsi="Book Antiqua"/>
          <w:sz w:val="28"/>
          <w:szCs w:val="28"/>
        </w:rPr>
        <w:t xml:space="preserve">an </w:t>
      </w:r>
      <w:r w:rsidR="00910900" w:rsidRPr="000D6045">
        <w:rPr>
          <w:rFonts w:ascii="Book Antiqua" w:hAnsi="Book Antiqua"/>
          <w:sz w:val="28"/>
          <w:szCs w:val="28"/>
        </w:rPr>
        <w:t xml:space="preserve"> </w:t>
      </w:r>
      <w:r w:rsidR="002B1FAA" w:rsidRPr="000D6045">
        <w:rPr>
          <w:rFonts w:ascii="Book Antiqua" w:hAnsi="Book Antiqua"/>
          <w:sz w:val="28"/>
          <w:szCs w:val="28"/>
        </w:rPr>
        <w:t xml:space="preserve">Nemzeti </w:t>
      </w:r>
      <w:r w:rsidR="002B1FAA" w:rsidRPr="00AD0446">
        <w:rPr>
          <w:rFonts w:ascii="Book Antiqua" w:hAnsi="Book Antiqua"/>
          <w:sz w:val="28"/>
          <w:szCs w:val="28"/>
        </w:rPr>
        <w:t>Galériájuk</w:t>
      </w:r>
      <w:r w:rsidR="00AD0446" w:rsidRPr="00AD0446">
        <w:rPr>
          <w:rFonts w:ascii="Book Antiqua" w:hAnsi="Book Antiqua"/>
          <w:sz w:val="28"/>
          <w:szCs w:val="28"/>
        </w:rPr>
        <w:t>,</w:t>
      </w:r>
      <w:r w:rsidR="002B1FAA" w:rsidRPr="00AD0446">
        <w:rPr>
          <w:rFonts w:ascii="Book Antiqua" w:hAnsi="Book Antiqua"/>
          <w:sz w:val="28"/>
          <w:szCs w:val="28"/>
        </w:rPr>
        <w:t xml:space="preserve"> mely </w:t>
      </w:r>
      <w:r w:rsidR="002B1FAA" w:rsidRPr="000D6045">
        <w:rPr>
          <w:rFonts w:ascii="Book Antiqua" w:hAnsi="Book Antiqua"/>
          <w:sz w:val="28"/>
          <w:szCs w:val="28"/>
        </w:rPr>
        <w:t>az 1200-as évektől tekinti át a szlovén (</w:t>
      </w:r>
      <w:proofErr w:type="spellStart"/>
      <w:r w:rsidR="002B1FAA" w:rsidRPr="000D6045">
        <w:rPr>
          <w:rFonts w:ascii="Book Antiqua" w:hAnsi="Book Antiqua"/>
          <w:sz w:val="28"/>
          <w:szCs w:val="28"/>
        </w:rPr>
        <w:t>komo</w:t>
      </w:r>
      <w:r w:rsidR="002434F9">
        <w:rPr>
          <w:rFonts w:ascii="Book Antiqua" w:hAnsi="Book Antiqua"/>
          <w:sz w:val="28"/>
          <w:szCs w:val="28"/>
        </w:rPr>
        <w:t>-</w:t>
      </w:r>
      <w:r w:rsidR="002B1FAA" w:rsidRPr="000D6045">
        <w:rPr>
          <w:rFonts w:ascii="Book Antiqua" w:hAnsi="Book Antiqua"/>
          <w:sz w:val="28"/>
          <w:szCs w:val="28"/>
        </w:rPr>
        <w:t>lyodjunk</w:t>
      </w:r>
      <w:proofErr w:type="spellEnd"/>
      <w:r w:rsidR="002B1FAA" w:rsidRPr="000D6045">
        <w:rPr>
          <w:rFonts w:ascii="Book Antiqua" w:hAnsi="Book Antiqua"/>
          <w:sz w:val="28"/>
          <w:szCs w:val="28"/>
        </w:rPr>
        <w:t xml:space="preserve">: a krajnai) festészet és </w:t>
      </w:r>
      <w:proofErr w:type="spellStart"/>
      <w:r w:rsidR="002B1FAA" w:rsidRPr="000D6045">
        <w:rPr>
          <w:rFonts w:ascii="Book Antiqua" w:hAnsi="Book Antiqua"/>
          <w:sz w:val="28"/>
          <w:szCs w:val="28"/>
        </w:rPr>
        <w:t>szob</w:t>
      </w:r>
      <w:r w:rsidR="002434F9">
        <w:rPr>
          <w:rFonts w:ascii="Book Antiqua" w:hAnsi="Book Antiqua"/>
          <w:sz w:val="28"/>
          <w:szCs w:val="28"/>
        </w:rPr>
        <w:t>-</w:t>
      </w:r>
      <w:r w:rsidR="002B1FAA" w:rsidRPr="000D6045">
        <w:rPr>
          <w:rFonts w:ascii="Book Antiqua" w:hAnsi="Book Antiqua"/>
          <w:sz w:val="28"/>
          <w:szCs w:val="28"/>
        </w:rPr>
        <w:t>rászat</w:t>
      </w:r>
      <w:proofErr w:type="spellEnd"/>
      <w:r w:rsidR="002B1FAA" w:rsidRPr="000D6045">
        <w:rPr>
          <w:rFonts w:ascii="Book Antiqua" w:hAnsi="Book Antiqua"/>
          <w:sz w:val="28"/>
          <w:szCs w:val="28"/>
        </w:rPr>
        <w:t xml:space="preserve"> fejlődését (hagyományos </w:t>
      </w:r>
      <w:proofErr w:type="spellStart"/>
      <w:r w:rsidR="002B1FAA" w:rsidRPr="000D6045">
        <w:rPr>
          <w:rFonts w:ascii="Book Antiqua" w:hAnsi="Book Antiqua"/>
          <w:sz w:val="28"/>
          <w:szCs w:val="28"/>
        </w:rPr>
        <w:t>neo</w:t>
      </w:r>
      <w:proofErr w:type="spellEnd"/>
      <w:r w:rsidR="002434F9">
        <w:rPr>
          <w:rFonts w:ascii="Book Antiqua" w:hAnsi="Book Antiqua"/>
          <w:sz w:val="28"/>
          <w:szCs w:val="28"/>
        </w:rPr>
        <w:t>-</w:t>
      </w:r>
      <w:r w:rsidR="002B1FAA" w:rsidRPr="000D6045">
        <w:rPr>
          <w:rFonts w:ascii="Book Antiqua" w:hAnsi="Book Antiqua"/>
          <w:sz w:val="28"/>
          <w:szCs w:val="28"/>
        </w:rPr>
        <w:t xml:space="preserve">klasszicista épülete mellé felhúztak egy modern </w:t>
      </w:r>
      <w:r w:rsidR="004F6F6D" w:rsidRPr="000D6045">
        <w:rPr>
          <w:rFonts w:ascii="Book Antiqua" w:hAnsi="Book Antiqua"/>
          <w:sz w:val="28"/>
          <w:szCs w:val="28"/>
        </w:rPr>
        <w:t xml:space="preserve">üvegpalotát </w:t>
      </w:r>
      <w:r w:rsidR="002434F9" w:rsidRPr="002434F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3367405</wp:posOffset>
            </wp:positionV>
            <wp:extent cx="2844800" cy="2133600"/>
            <wp:effectExtent l="0" t="0" r="0" b="0"/>
            <wp:wrapSquare wrapText="bothSides"/>
            <wp:docPr id="8" name="Kép 8" descr="C:\Users\Otthon\Desktop\54. kézirat\múzeum\629nem.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4. kézirat\múzeum\629nem. 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6D" w:rsidRPr="000D6045">
        <w:rPr>
          <w:rFonts w:ascii="Book Antiqua" w:hAnsi="Book Antiqua"/>
          <w:sz w:val="28"/>
          <w:szCs w:val="28"/>
        </w:rPr>
        <w:t xml:space="preserve">is, akkorát, hogy beleférjen Francesco </w:t>
      </w:r>
      <w:proofErr w:type="spellStart"/>
      <w:r w:rsidR="004F6F6D" w:rsidRPr="000D6045">
        <w:rPr>
          <w:rFonts w:ascii="Book Antiqua" w:hAnsi="Book Antiqua"/>
          <w:sz w:val="28"/>
          <w:szCs w:val="28"/>
        </w:rPr>
        <w:t>Robba</w:t>
      </w:r>
      <w:proofErr w:type="spellEnd"/>
      <w:r w:rsidR="004F6F6D" w:rsidRPr="000D6045">
        <w:rPr>
          <w:rFonts w:ascii="Book Antiqua" w:hAnsi="Book Antiqua"/>
          <w:sz w:val="28"/>
          <w:szCs w:val="28"/>
        </w:rPr>
        <w:t xml:space="preserve"> híres </w:t>
      </w:r>
      <w:proofErr w:type="spellStart"/>
      <w:r w:rsidR="00347699">
        <w:rPr>
          <w:rFonts w:ascii="Book Antiqua" w:hAnsi="Book Antiqua"/>
          <w:sz w:val="28"/>
          <w:szCs w:val="28"/>
        </w:rPr>
        <w:t>szökőkútja</w:t>
      </w:r>
      <w:proofErr w:type="spellEnd"/>
      <w:r w:rsidR="00347699">
        <w:rPr>
          <w:rFonts w:ascii="Book Antiqua" w:hAnsi="Book Antiqua"/>
          <w:sz w:val="28"/>
          <w:szCs w:val="28"/>
        </w:rPr>
        <w:t xml:space="preserve"> </w:t>
      </w:r>
      <w:r w:rsidR="002F24EC" w:rsidRPr="000D6045">
        <w:rPr>
          <w:rFonts w:ascii="Book Antiqua" w:hAnsi="Book Antiqua"/>
          <w:sz w:val="28"/>
          <w:szCs w:val="28"/>
        </w:rPr>
        <w:t>a főtérről), van M</w:t>
      </w:r>
      <w:r w:rsidR="004F6F6D" w:rsidRPr="000D6045">
        <w:rPr>
          <w:rFonts w:ascii="Book Antiqua" w:hAnsi="Book Antiqua"/>
          <w:sz w:val="28"/>
          <w:szCs w:val="28"/>
        </w:rPr>
        <w:t xml:space="preserve">odern Képtára, ahol a huszadik századi műveiket mutatják be, s ahol </w:t>
      </w:r>
      <w:proofErr w:type="spellStart"/>
      <w:r w:rsidR="004F6F6D" w:rsidRPr="000D6045">
        <w:rPr>
          <w:rFonts w:ascii="Book Antiqua" w:hAnsi="Book Antiqua"/>
          <w:sz w:val="28"/>
          <w:szCs w:val="28"/>
        </w:rPr>
        <w:t>béké</w:t>
      </w:r>
      <w:r w:rsidR="009E60A5">
        <w:rPr>
          <w:rFonts w:ascii="Book Antiqua" w:hAnsi="Book Antiqua"/>
          <w:sz w:val="28"/>
          <w:szCs w:val="28"/>
        </w:rPr>
        <w:t>-</w:t>
      </w:r>
      <w:r w:rsidR="004F6F6D" w:rsidRPr="000D6045">
        <w:rPr>
          <w:rFonts w:ascii="Book Antiqua" w:hAnsi="Book Antiqua"/>
          <w:sz w:val="28"/>
          <w:szCs w:val="28"/>
        </w:rPr>
        <w:t>sen</w:t>
      </w:r>
      <w:proofErr w:type="spellEnd"/>
      <w:r w:rsidR="004F6F6D" w:rsidRPr="000D6045">
        <w:rPr>
          <w:rFonts w:ascii="Book Antiqua" w:hAnsi="Book Antiqua"/>
          <w:sz w:val="28"/>
          <w:szCs w:val="28"/>
        </w:rPr>
        <w:t xml:space="preserve"> megfér egymás mellett a </w:t>
      </w:r>
      <w:proofErr w:type="spellStart"/>
      <w:r w:rsidR="004F6F6D" w:rsidRPr="000D6045">
        <w:rPr>
          <w:rFonts w:ascii="Book Antiqua" w:hAnsi="Book Antiqua"/>
          <w:sz w:val="28"/>
          <w:szCs w:val="28"/>
        </w:rPr>
        <w:t>szoc</w:t>
      </w:r>
      <w:proofErr w:type="spellEnd"/>
      <w:r w:rsidR="009E60A5">
        <w:rPr>
          <w:rFonts w:ascii="Book Antiqua" w:hAnsi="Book Antiqua"/>
          <w:sz w:val="28"/>
          <w:szCs w:val="28"/>
        </w:rPr>
        <w:t>-</w:t>
      </w:r>
      <w:r w:rsidR="004F6F6D" w:rsidRPr="000D6045">
        <w:rPr>
          <w:rFonts w:ascii="Book Antiqua" w:hAnsi="Book Antiqua"/>
          <w:sz w:val="28"/>
          <w:szCs w:val="28"/>
        </w:rPr>
        <w:t>reál meg a szürreál, van Város</w:t>
      </w:r>
      <w:r w:rsidR="009E60A5">
        <w:rPr>
          <w:rFonts w:ascii="Book Antiqua" w:hAnsi="Book Antiqua"/>
          <w:sz w:val="28"/>
          <w:szCs w:val="28"/>
        </w:rPr>
        <w:t>-</w:t>
      </w:r>
      <w:r w:rsidR="004F6F6D" w:rsidRPr="000D6045">
        <w:rPr>
          <w:rFonts w:ascii="Book Antiqua" w:hAnsi="Book Antiqua"/>
          <w:sz w:val="28"/>
          <w:szCs w:val="28"/>
        </w:rPr>
        <w:t>történeti Múzeum (Ljubljana az ős</w:t>
      </w:r>
      <w:r w:rsidR="009E60A5">
        <w:rPr>
          <w:rFonts w:ascii="Book Antiqua" w:hAnsi="Book Antiqua"/>
          <w:sz w:val="28"/>
          <w:szCs w:val="28"/>
        </w:rPr>
        <w:t>-</w:t>
      </w:r>
      <w:r w:rsidR="004F6F6D" w:rsidRPr="000D6045">
        <w:rPr>
          <w:rFonts w:ascii="Book Antiqua" w:hAnsi="Book Antiqua"/>
          <w:sz w:val="28"/>
          <w:szCs w:val="28"/>
        </w:rPr>
        <w:t xml:space="preserve">kortól a huszadik századig) és van külön </w:t>
      </w:r>
      <w:r w:rsidR="002434F9" w:rsidRPr="002434F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5600065</wp:posOffset>
            </wp:positionV>
            <wp:extent cx="2381250" cy="3169285"/>
            <wp:effectExtent l="0" t="0" r="0" b="0"/>
            <wp:wrapSquare wrapText="bothSides"/>
            <wp:docPr id="9" name="Kép 9" descr="C:\Users\Otthon\Desktop\54. kézirat\múzeum\638nem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4. kézirat\múzeum\638nem 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6D" w:rsidRPr="000D6045">
        <w:rPr>
          <w:rFonts w:ascii="Book Antiqua" w:hAnsi="Book Antiqua"/>
          <w:sz w:val="28"/>
          <w:szCs w:val="28"/>
        </w:rPr>
        <w:t>huszadik századi város</w:t>
      </w:r>
      <w:r w:rsidR="009E60A5">
        <w:rPr>
          <w:rFonts w:ascii="Book Antiqua" w:hAnsi="Book Antiqua"/>
          <w:sz w:val="28"/>
          <w:szCs w:val="28"/>
        </w:rPr>
        <w:t>-</w:t>
      </w:r>
      <w:r w:rsidR="004F6F6D" w:rsidRPr="000D6045">
        <w:rPr>
          <w:rFonts w:ascii="Book Antiqua" w:hAnsi="Book Antiqua"/>
          <w:sz w:val="28"/>
          <w:szCs w:val="28"/>
        </w:rPr>
        <w:t>történeti kiállítás is.</w:t>
      </w:r>
      <w:proofErr w:type="gramEnd"/>
      <w:r w:rsidR="004F6F6D" w:rsidRPr="000D6045">
        <w:rPr>
          <w:rFonts w:ascii="Book Antiqua" w:hAnsi="Book Antiqua"/>
          <w:sz w:val="28"/>
          <w:szCs w:val="28"/>
        </w:rPr>
        <w:t xml:space="preserve"> (Ez volt kilenc</w:t>
      </w:r>
      <w:r w:rsidR="009E60A5">
        <w:rPr>
          <w:rFonts w:ascii="Book Antiqua" w:hAnsi="Book Antiqua"/>
          <w:sz w:val="28"/>
          <w:szCs w:val="28"/>
        </w:rPr>
        <w:t>-</w:t>
      </w:r>
      <w:proofErr w:type="spellStart"/>
      <w:r w:rsidR="004F6F6D" w:rsidRPr="000D6045">
        <w:rPr>
          <w:rFonts w:ascii="Book Antiqua" w:hAnsi="Book Antiqua"/>
          <w:sz w:val="28"/>
          <w:szCs w:val="28"/>
        </w:rPr>
        <w:t>venig</w:t>
      </w:r>
      <w:proofErr w:type="spellEnd"/>
      <w:r w:rsidR="004F6F6D" w:rsidRPr="000D6045">
        <w:rPr>
          <w:rFonts w:ascii="Book Antiqua" w:hAnsi="Book Antiqua"/>
          <w:sz w:val="28"/>
          <w:szCs w:val="28"/>
        </w:rPr>
        <w:t xml:space="preserve"> a Partizánmúzeum. De ha már erre indultunk, érdemes megjegyezni, milyen kevés változás esett itt a függetlenség kivívása óta. Az utcanevekben is csak annyi, hogy a Tito utca vis</w:t>
      </w:r>
      <w:r w:rsidR="00AD283A" w:rsidRPr="000D6045">
        <w:rPr>
          <w:rFonts w:ascii="Book Antiqua" w:hAnsi="Book Antiqua"/>
          <w:sz w:val="28"/>
          <w:szCs w:val="28"/>
        </w:rPr>
        <w:t xml:space="preserve">szakapta régi nevét, a </w:t>
      </w:r>
      <w:proofErr w:type="spellStart"/>
      <w:r w:rsidR="00AD283A" w:rsidRPr="000D6045">
        <w:rPr>
          <w:rFonts w:ascii="Book Antiqua" w:hAnsi="Book Antiqua"/>
          <w:sz w:val="28"/>
          <w:szCs w:val="28"/>
        </w:rPr>
        <w:t>Slovenská</w:t>
      </w:r>
      <w:r w:rsidR="004F6F6D" w:rsidRPr="000D6045">
        <w:rPr>
          <w:rFonts w:ascii="Book Antiqua" w:hAnsi="Book Antiqua"/>
          <w:sz w:val="28"/>
          <w:szCs w:val="28"/>
        </w:rPr>
        <w:t>t</w:t>
      </w:r>
      <w:proofErr w:type="spellEnd"/>
      <w:r w:rsidR="004F6F6D" w:rsidRPr="000D6045">
        <w:rPr>
          <w:rFonts w:ascii="Book Antiqua" w:hAnsi="Book Antiqua"/>
          <w:sz w:val="28"/>
          <w:szCs w:val="28"/>
        </w:rPr>
        <w:t xml:space="preserve">, és a Felszabadulás térből megint Kongresszus tér lett – merthogy a Szent Szövetség anno fél évig itt tartotta a Bécsi Kongresszus nyári idényét. </w:t>
      </w:r>
      <w:r w:rsidR="002F24EC" w:rsidRPr="000D6045">
        <w:rPr>
          <w:rFonts w:ascii="Book Antiqua" w:hAnsi="Book Antiqua"/>
          <w:sz w:val="28"/>
          <w:szCs w:val="28"/>
        </w:rPr>
        <w:t>Egyébként maradt minden a helyén – utcák, intézmények, szobrok. Ez a város nemcsak a jövőjét építi gondosan, de vigyáz a múltjára is.)</w:t>
      </w:r>
    </w:p>
    <w:p w:rsidR="00233715" w:rsidRPr="000D6045" w:rsidRDefault="002F24EC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>Egy szó, mint sz</w:t>
      </w:r>
      <w:r w:rsidR="00AD0446">
        <w:rPr>
          <w:rFonts w:ascii="Book Antiqua" w:hAnsi="Book Antiqua"/>
          <w:sz w:val="28"/>
          <w:szCs w:val="28"/>
        </w:rPr>
        <w:t>áz, a lelkes múzeumlátogatóknak</w:t>
      </w:r>
      <w:r w:rsidR="004F6F6D" w:rsidRPr="000D6045">
        <w:rPr>
          <w:rFonts w:ascii="Book Antiqua" w:hAnsi="Book Antiqua"/>
          <w:sz w:val="28"/>
          <w:szCs w:val="28"/>
        </w:rPr>
        <w:t xml:space="preserve"> </w:t>
      </w:r>
      <w:r w:rsidRPr="000D6045">
        <w:rPr>
          <w:rFonts w:ascii="Book Antiqua" w:hAnsi="Book Antiqua"/>
          <w:sz w:val="28"/>
          <w:szCs w:val="28"/>
        </w:rPr>
        <w:t xml:space="preserve">van miért tátani a </w:t>
      </w:r>
      <w:r w:rsidR="009E60A5" w:rsidRPr="009E60A5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90805</wp:posOffset>
            </wp:positionV>
            <wp:extent cx="2190750" cy="2921000"/>
            <wp:effectExtent l="0" t="0" r="0" b="0"/>
            <wp:wrapSquare wrapText="bothSides"/>
            <wp:docPr id="11" name="Kép 11" descr="C:\Users\Otthon\Desktop\54. kézirat\múzeum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4. kézirat\múzeum\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045">
        <w:rPr>
          <w:rFonts w:ascii="Book Antiqua" w:hAnsi="Book Antiqua"/>
          <w:sz w:val="28"/>
          <w:szCs w:val="28"/>
        </w:rPr>
        <w:t xml:space="preserve">száját. (És akkor a kis galériákról, alkalmi kiállítóhelyekről még nem is szóltunk. A Városháza földszintjén például főiskolások sokkoló </w:t>
      </w:r>
      <w:proofErr w:type="spellStart"/>
      <w:r w:rsidRPr="000D6045">
        <w:rPr>
          <w:rFonts w:ascii="Book Antiqua" w:hAnsi="Book Antiqua"/>
          <w:sz w:val="28"/>
          <w:szCs w:val="28"/>
        </w:rPr>
        <w:t>műveitől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borzonghat </w:t>
      </w:r>
      <w:r w:rsidR="00667E53" w:rsidRPr="000D6045">
        <w:rPr>
          <w:rFonts w:ascii="Book Antiqua" w:hAnsi="Book Antiqua"/>
          <w:sz w:val="28"/>
          <w:szCs w:val="28"/>
        </w:rPr>
        <w:t xml:space="preserve">éppen most </w:t>
      </w:r>
      <w:r w:rsidRPr="000D6045">
        <w:rPr>
          <w:rFonts w:ascii="Book Antiqua" w:hAnsi="Book Antiqua"/>
          <w:sz w:val="28"/>
          <w:szCs w:val="28"/>
        </w:rPr>
        <w:t xml:space="preserve">a hivatali ügyeit intéző polgár.) </w:t>
      </w:r>
    </w:p>
    <w:p w:rsidR="00667E53" w:rsidRPr="000D6045" w:rsidRDefault="00667E53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>És akkor még ott vannak az időszaki kiállítások. A Galériában Sternen, a Város</w:t>
      </w:r>
      <w:r w:rsidR="009E60A5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>történetiben</w:t>
      </w:r>
      <w:r w:rsidR="001523DD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0D6045">
        <w:rPr>
          <w:rFonts w:ascii="Book Antiqua" w:hAnsi="Book Antiqua"/>
          <w:sz w:val="28"/>
          <w:szCs w:val="28"/>
        </w:rPr>
        <w:t>Ple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 w:rsidRPr="000D6045">
        <w:rPr>
          <w:rFonts w:ascii="Book Antiqua" w:hAnsi="Book Antiqua"/>
          <w:sz w:val="28"/>
          <w:szCs w:val="28"/>
        </w:rPr>
        <w:t>nik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, a Tivoli Kastélyban </w:t>
      </w:r>
      <w:proofErr w:type="spellStart"/>
      <w:r w:rsidRPr="000D6045">
        <w:rPr>
          <w:rFonts w:ascii="Book Antiqua" w:hAnsi="Book Antiqua"/>
          <w:sz w:val="28"/>
          <w:szCs w:val="28"/>
        </w:rPr>
        <w:t>Zamojski</w:t>
      </w:r>
      <w:proofErr w:type="spellEnd"/>
      <w:r w:rsidRPr="000D6045">
        <w:rPr>
          <w:rFonts w:ascii="Book Antiqua" w:hAnsi="Book Antiqua"/>
          <w:sz w:val="28"/>
          <w:szCs w:val="28"/>
        </w:rPr>
        <w:t>.</w:t>
      </w:r>
    </w:p>
    <w:p w:rsidR="00667E53" w:rsidRPr="000D6045" w:rsidRDefault="0033583A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E60A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4814570</wp:posOffset>
            </wp:positionV>
            <wp:extent cx="2647315" cy="1985010"/>
            <wp:effectExtent l="0" t="0" r="635" b="0"/>
            <wp:wrapSquare wrapText="bothSides"/>
            <wp:docPr id="12" name="Kép 12" descr="C:\Users\Otthon\Desktop\54. kézirat\múzeum\513 st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4. kézirat\múzeum\513 st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A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921385</wp:posOffset>
            </wp:positionV>
            <wp:extent cx="2825750" cy="2101850"/>
            <wp:effectExtent l="0" t="0" r="0" b="0"/>
            <wp:wrapSquare wrapText="bothSides"/>
            <wp:docPr id="14" name="Kép 14" descr="C:\Users\Otthon\Desktop\54. kézirat\múzeum\515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54. kézirat\múzeum\515s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5319" r="9042" b="8058"/>
                    <a:stretch/>
                  </pic:blipFill>
                  <pic:spPr bwMode="auto">
                    <a:xfrm>
                      <a:off x="0" y="0"/>
                      <a:ext cx="28257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A5" w:rsidRPr="009E60A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2226310</wp:posOffset>
            </wp:positionV>
            <wp:extent cx="2310765" cy="3171825"/>
            <wp:effectExtent l="0" t="0" r="0" b="9525"/>
            <wp:wrapSquare wrapText="bothSides"/>
            <wp:docPr id="13" name="Kép 13" descr="C:\Users\Otthon\Desktop\54. kézirat\múzeum\514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54. kézirat\múzeum\514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9918" r="8815" b="3306"/>
                    <a:stretch/>
                  </pic:blipFill>
                  <pic:spPr bwMode="auto">
                    <a:xfrm>
                      <a:off x="0" y="0"/>
                      <a:ext cx="23107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7E53" w:rsidRPr="000D6045">
        <w:rPr>
          <w:rFonts w:ascii="Book Antiqua" w:hAnsi="Book Antiqua"/>
          <w:sz w:val="28"/>
          <w:szCs w:val="28"/>
        </w:rPr>
        <w:t>Matej</w:t>
      </w:r>
      <w:proofErr w:type="spellEnd"/>
      <w:r w:rsidR="00667E53" w:rsidRPr="000D6045">
        <w:rPr>
          <w:rFonts w:ascii="Book Antiqua" w:hAnsi="Book Antiqua"/>
          <w:sz w:val="28"/>
          <w:szCs w:val="28"/>
        </w:rPr>
        <w:t xml:space="preserve"> Sternen (1870-1949) a szlovén impresszionizmus legjelentősebb alakja. Igaz, művészete vagy másfél generációnyit késik a franciákhoz képest (már felnőtt </w:t>
      </w:r>
      <w:proofErr w:type="spellStart"/>
      <w:r w:rsidR="00667E53" w:rsidRPr="000D6045">
        <w:rPr>
          <w:rFonts w:ascii="Book Antiqua" w:hAnsi="Book Antiqua"/>
          <w:sz w:val="28"/>
          <w:szCs w:val="28"/>
        </w:rPr>
        <w:t>em</w:t>
      </w:r>
      <w:r w:rsidR="009E60A5">
        <w:rPr>
          <w:rFonts w:ascii="Book Antiqua" w:hAnsi="Book Antiqua"/>
          <w:sz w:val="28"/>
          <w:szCs w:val="28"/>
        </w:rPr>
        <w:t>-</w:t>
      </w:r>
      <w:r w:rsidR="00667E53" w:rsidRPr="000D6045">
        <w:rPr>
          <w:rFonts w:ascii="Book Antiqua" w:hAnsi="Book Antiqua"/>
          <w:sz w:val="28"/>
          <w:szCs w:val="28"/>
        </w:rPr>
        <w:t>ber</w:t>
      </w:r>
      <w:proofErr w:type="spellEnd"/>
      <w:r w:rsidR="00667E53" w:rsidRPr="000D6045">
        <w:rPr>
          <w:rFonts w:ascii="Book Antiqua" w:hAnsi="Book Antiqua"/>
          <w:sz w:val="28"/>
          <w:szCs w:val="28"/>
        </w:rPr>
        <w:t>, amikor az egyik barátja mutat neki egy katalógust egy párizsi kiállítás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67E53" w:rsidRPr="000D6045">
        <w:rPr>
          <w:rFonts w:ascii="Book Antiqua" w:hAnsi="Book Antiqua"/>
          <w:sz w:val="28"/>
          <w:szCs w:val="28"/>
        </w:rPr>
        <w:t>ról</w:t>
      </w:r>
      <w:proofErr w:type="spellEnd"/>
      <w:r w:rsidR="00667E53" w:rsidRPr="000D6045">
        <w:rPr>
          <w:rFonts w:ascii="Book Antiqua" w:hAnsi="Book Antiqua"/>
          <w:sz w:val="28"/>
          <w:szCs w:val="28"/>
        </w:rPr>
        <w:t>, akkor csodálkozik rá, hogy így is lehet festeni), de előnyei is van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67E53" w:rsidRPr="000D6045">
        <w:rPr>
          <w:rFonts w:ascii="Book Antiqua" w:hAnsi="Book Antiqua"/>
          <w:sz w:val="28"/>
          <w:szCs w:val="28"/>
        </w:rPr>
        <w:t>nak</w:t>
      </w:r>
      <w:proofErr w:type="spellEnd"/>
      <w:r w:rsidR="00667E53" w:rsidRPr="000D6045">
        <w:rPr>
          <w:rFonts w:ascii="Book Antiqua" w:hAnsi="Book Antiqua"/>
          <w:sz w:val="28"/>
          <w:szCs w:val="28"/>
        </w:rPr>
        <w:t xml:space="preserve"> annak, ha az ember az európai kultúra peremén alkot – maga küzdi ki a saját útját magának. (Erről a mondatról mindig Szinyei Merse jut eszembe, aki ötven fölött jutott ki Párizsba, hogy az impresszionisták kiállítása láttán rezignál</w:t>
      </w:r>
      <w:r>
        <w:rPr>
          <w:rFonts w:ascii="Book Antiqua" w:hAnsi="Book Antiqua"/>
          <w:sz w:val="28"/>
          <w:szCs w:val="28"/>
        </w:rPr>
        <w:t>-</w:t>
      </w:r>
      <w:r w:rsidR="00667E53" w:rsidRPr="000D6045">
        <w:rPr>
          <w:rFonts w:ascii="Book Antiqua" w:hAnsi="Book Antiqua"/>
          <w:sz w:val="28"/>
          <w:szCs w:val="28"/>
        </w:rPr>
        <w:t>tan megállapítsa, ilyet ő is festett</w:t>
      </w:r>
      <w:r w:rsidR="00A63990" w:rsidRPr="000D6045">
        <w:rPr>
          <w:rFonts w:ascii="Book Antiqua" w:hAnsi="Book Antiqua"/>
          <w:sz w:val="28"/>
          <w:szCs w:val="28"/>
        </w:rPr>
        <w:t xml:space="preserve"> </w:t>
      </w:r>
      <w:r w:rsidR="00667E53" w:rsidRPr="000D6045">
        <w:rPr>
          <w:rFonts w:ascii="Book Antiqua" w:hAnsi="Book Antiqua"/>
          <w:sz w:val="28"/>
          <w:szCs w:val="28"/>
        </w:rPr>
        <w:t xml:space="preserve">harminc évvel korábban, pedig fogalma sem volt róla, mi folyik Franciaországban.) Sternen inkább Rippl-Rónaival mutat hasonlóságokat, na meg </w:t>
      </w:r>
      <w:r w:rsidR="00A63990" w:rsidRPr="000D6045">
        <w:rPr>
          <w:rFonts w:ascii="Book Antiqua" w:hAnsi="Book Antiqua"/>
          <w:sz w:val="28"/>
          <w:szCs w:val="28"/>
        </w:rPr>
        <w:t xml:space="preserve">a fiatal </w:t>
      </w:r>
      <w:r w:rsidR="00667E53" w:rsidRPr="000D6045">
        <w:rPr>
          <w:rFonts w:ascii="Book Antiqua" w:hAnsi="Book Antiqua"/>
          <w:sz w:val="28"/>
          <w:szCs w:val="28"/>
        </w:rPr>
        <w:t xml:space="preserve">Klimttel, már csak a témaválasztás okán is </w:t>
      </w:r>
      <w:r w:rsidR="00A63990" w:rsidRPr="000D6045">
        <w:rPr>
          <w:rFonts w:ascii="Book Antiqua" w:hAnsi="Book Antiqua"/>
          <w:sz w:val="28"/>
          <w:szCs w:val="28"/>
        </w:rPr>
        <w:t>–</w:t>
      </w:r>
      <w:r w:rsidR="00667E53" w:rsidRPr="000D6045">
        <w:rPr>
          <w:rFonts w:ascii="Book Antiqua" w:hAnsi="Book Antiqua"/>
          <w:sz w:val="28"/>
          <w:szCs w:val="28"/>
        </w:rPr>
        <w:t xml:space="preserve"> </w:t>
      </w:r>
      <w:r w:rsidR="00A63990" w:rsidRPr="000D6045">
        <w:rPr>
          <w:rFonts w:ascii="Book Antiqua" w:hAnsi="Book Antiqua"/>
          <w:sz w:val="28"/>
          <w:szCs w:val="28"/>
        </w:rPr>
        <w:t xml:space="preserve">grafikáiban is, festményeiben is a női szépség diadalát hirdeti, aktjai a maguk korában merésznek hatottak. </w:t>
      </w:r>
    </w:p>
    <w:p w:rsidR="00A63990" w:rsidRPr="000D6045" w:rsidRDefault="0033583A" w:rsidP="0033583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33583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3148330</wp:posOffset>
            </wp:positionV>
            <wp:extent cx="3658235" cy="2743200"/>
            <wp:effectExtent l="0" t="0" r="0" b="0"/>
            <wp:wrapSquare wrapText="bothSides"/>
            <wp:docPr id="16" name="Kép 16" descr="C:\Users\Otthon\Desktop\54. kézirat\múzeum\442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54. kézirat\múzeum\442p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83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2286000" cy="3048000"/>
            <wp:effectExtent l="0" t="0" r="0" b="0"/>
            <wp:wrapSquare wrapText="bothSides"/>
            <wp:docPr id="18" name="Kép 18" descr="C:\Users\Otthon\Desktop\54. kézirat\múzeum\435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54. kézirat\múzeum\435p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1523DD">
        <w:rPr>
          <w:rFonts w:ascii="Book Antiqua" w:hAnsi="Book Antiqua" w:cs="Arial"/>
          <w:sz w:val="28"/>
          <w:szCs w:val="28"/>
          <w:shd w:val="clear" w:color="auto" w:fill="FFFFFF"/>
        </w:rPr>
        <w:t>Ple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>
        <w:rPr>
          <w:rFonts w:ascii="Book Antiqua" w:hAnsi="Book Antiqua"/>
          <w:sz w:val="28"/>
          <w:szCs w:val="28"/>
        </w:rPr>
        <w:t>niknek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r w:rsidRPr="0033583A">
        <w:rPr>
          <w:rFonts w:ascii="Book Antiqua" w:hAnsi="Book Antiqua"/>
          <w:sz w:val="28"/>
          <w:szCs w:val="28"/>
        </w:rPr>
        <w:t xml:space="preserve"> </w:t>
      </w:r>
      <w:r w:rsidR="00A63990" w:rsidRPr="000D6045">
        <w:rPr>
          <w:rFonts w:ascii="Book Antiqua" w:hAnsi="Book Antiqua"/>
          <w:sz w:val="28"/>
          <w:szCs w:val="28"/>
        </w:rPr>
        <w:t>(</w:t>
      </w:r>
      <w:proofErr w:type="gramEnd"/>
      <w:r w:rsidR="00AD0446">
        <w:rPr>
          <w:rFonts w:ascii="Book Antiqua" w:hAnsi="Book Antiqua"/>
          <w:sz w:val="28"/>
          <w:szCs w:val="28"/>
        </w:rPr>
        <w:t>1872–1957</w:t>
      </w:r>
      <w:r w:rsidR="00A63990" w:rsidRPr="000D6045">
        <w:rPr>
          <w:rFonts w:ascii="Book Antiqua" w:hAnsi="Book Antiqua"/>
          <w:sz w:val="28"/>
          <w:szCs w:val="28"/>
        </w:rPr>
        <w:t xml:space="preserve">) külön </w:t>
      </w:r>
      <w:proofErr w:type="spellStart"/>
      <w:r w:rsidR="00A63990" w:rsidRPr="000D6045">
        <w:rPr>
          <w:rFonts w:ascii="Book Antiqua" w:hAnsi="Book Antiqua"/>
          <w:sz w:val="28"/>
          <w:szCs w:val="28"/>
        </w:rPr>
        <w:t>múzeu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63990" w:rsidRPr="000D6045">
        <w:rPr>
          <w:rFonts w:ascii="Book Antiqua" w:hAnsi="Book Antiqua"/>
          <w:sz w:val="28"/>
          <w:szCs w:val="28"/>
        </w:rPr>
        <w:t>ma van egykori lakóházában, de ezúttal a Városi Múzeum is hódol neki egy külön tárlattal, ahol a mester városépítő szerepét domborítják ki, joggal. Igaz, ha bele</w:t>
      </w:r>
      <w:r>
        <w:rPr>
          <w:rFonts w:ascii="Book Antiqua" w:hAnsi="Book Antiqua"/>
          <w:sz w:val="28"/>
          <w:szCs w:val="28"/>
        </w:rPr>
        <w:t>-</w:t>
      </w:r>
      <w:r w:rsidR="00A63990" w:rsidRPr="000D6045">
        <w:rPr>
          <w:rFonts w:ascii="Book Antiqua" w:hAnsi="Book Antiqua"/>
          <w:sz w:val="28"/>
          <w:szCs w:val="28"/>
        </w:rPr>
        <w:t xml:space="preserve">gondolunk, egész Ljubljana egy szabadtéri </w:t>
      </w:r>
      <w:proofErr w:type="spellStart"/>
      <w:r w:rsidR="00A63990" w:rsidRPr="000D6045">
        <w:rPr>
          <w:rFonts w:ascii="Book Antiqua" w:hAnsi="Book Antiqua"/>
          <w:sz w:val="28"/>
          <w:szCs w:val="28"/>
        </w:rPr>
        <w:t>Ple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 w:rsidR="00A63990" w:rsidRPr="000D6045">
        <w:rPr>
          <w:rFonts w:ascii="Book Antiqua" w:hAnsi="Book Antiqua"/>
          <w:sz w:val="28"/>
          <w:szCs w:val="28"/>
        </w:rPr>
        <w:t>nik</w:t>
      </w:r>
      <w:proofErr w:type="spellEnd"/>
      <w:r w:rsidR="00A63990" w:rsidRPr="000D6045">
        <w:rPr>
          <w:rFonts w:ascii="Book Antiqua" w:hAnsi="Book Antiqua"/>
          <w:sz w:val="28"/>
          <w:szCs w:val="28"/>
        </w:rPr>
        <w:t xml:space="preserve"> múzeum. Nemcsak az épületek és tereptárgyak közül tervezett rengeteget (elég csak a Hármashídra, a Cipészek híd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63990" w:rsidRPr="000D6045">
        <w:rPr>
          <w:rFonts w:ascii="Book Antiqua" w:hAnsi="Book Antiqua"/>
          <w:sz w:val="28"/>
          <w:szCs w:val="28"/>
        </w:rPr>
        <w:t>jára</w:t>
      </w:r>
      <w:proofErr w:type="spellEnd"/>
      <w:r w:rsidR="00A63990" w:rsidRPr="000D6045">
        <w:rPr>
          <w:rFonts w:ascii="Book Antiqua" w:hAnsi="Book Antiqua"/>
          <w:sz w:val="28"/>
          <w:szCs w:val="28"/>
        </w:rPr>
        <w:t xml:space="preserve"> vagy az Egyetemi könyvtárra utal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63990" w:rsidRPr="000D6045">
        <w:rPr>
          <w:rFonts w:ascii="Book Antiqua" w:hAnsi="Book Antiqua"/>
          <w:sz w:val="28"/>
          <w:szCs w:val="28"/>
        </w:rPr>
        <w:t>nunk</w:t>
      </w:r>
      <w:proofErr w:type="spellEnd"/>
      <w:r w:rsidR="00A63990" w:rsidRPr="000D6045">
        <w:rPr>
          <w:rFonts w:ascii="Book Antiqua" w:hAnsi="Book Antiqua"/>
          <w:sz w:val="28"/>
          <w:szCs w:val="28"/>
        </w:rPr>
        <w:t>), hanem a nagy földrengés után az egész város újjáépítési koncepciója az ő műhelyéből származik.</w:t>
      </w:r>
      <w:r w:rsidR="001523DD" w:rsidRPr="001523DD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 w:rsidR="001523DD" w:rsidRPr="001523DD">
        <w:rPr>
          <w:rFonts w:ascii="Book Antiqua" w:hAnsi="Book Antiqua" w:cs="Arial"/>
          <w:color w:val="4D5156"/>
          <w:sz w:val="28"/>
          <w:szCs w:val="28"/>
          <w:shd w:val="clear" w:color="auto" w:fill="FFFFFF"/>
        </w:rPr>
        <w:t>Ple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 w:rsidR="00A63990" w:rsidRPr="000D6045">
        <w:rPr>
          <w:rFonts w:ascii="Book Antiqua" w:hAnsi="Book Antiqua"/>
          <w:sz w:val="28"/>
          <w:szCs w:val="28"/>
        </w:rPr>
        <w:t>nik</w:t>
      </w:r>
      <w:proofErr w:type="spellEnd"/>
      <w:r w:rsidR="00A63990" w:rsidRPr="000D6045">
        <w:rPr>
          <w:rFonts w:ascii="Book Antiqua" w:hAnsi="Book Antiqua"/>
          <w:sz w:val="28"/>
          <w:szCs w:val="28"/>
        </w:rPr>
        <w:t xml:space="preserve"> szerves egységbe álmodta itt a tereket és az épületeket, a folyót és a hegyeket – nem véletlen, hogy utódai máig </w:t>
      </w:r>
      <w:proofErr w:type="gramStart"/>
      <w:r w:rsidR="00A63990" w:rsidRPr="000D6045">
        <w:rPr>
          <w:rFonts w:ascii="Book Antiqua" w:hAnsi="Book Antiqua"/>
          <w:sz w:val="28"/>
          <w:szCs w:val="28"/>
        </w:rPr>
        <w:t>áldják</w:t>
      </w:r>
      <w:proofErr w:type="gramEnd"/>
      <w:r w:rsidR="00A63990" w:rsidRPr="000D6045">
        <w:rPr>
          <w:rFonts w:ascii="Book Antiqua" w:hAnsi="Book Antiqua"/>
          <w:sz w:val="28"/>
          <w:szCs w:val="28"/>
        </w:rPr>
        <w:t xml:space="preserve"> keze nyomát.</w:t>
      </w:r>
    </w:p>
    <w:p w:rsidR="00A63990" w:rsidRPr="000D6045" w:rsidRDefault="0033583A" w:rsidP="0033583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3583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1858645</wp:posOffset>
            </wp:positionV>
            <wp:extent cx="3746500" cy="2809875"/>
            <wp:effectExtent l="0" t="0" r="6350" b="9525"/>
            <wp:wrapSquare wrapText="bothSides"/>
            <wp:docPr id="17" name="Kép 17" descr="C:\Users\Otthon\Desktop\54. kézirat\múzeum\455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54. kézirat\múzeum\455p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90" w:rsidRPr="000D6045">
        <w:rPr>
          <w:rFonts w:ascii="Book Antiqua" w:hAnsi="Book Antiqua"/>
          <w:sz w:val="28"/>
          <w:szCs w:val="28"/>
        </w:rPr>
        <w:t xml:space="preserve">Sternen és </w:t>
      </w:r>
      <w:proofErr w:type="spellStart"/>
      <w:r w:rsidR="00A63990" w:rsidRPr="000D6045">
        <w:rPr>
          <w:rFonts w:ascii="Book Antiqua" w:hAnsi="Book Antiqua"/>
          <w:sz w:val="28"/>
          <w:szCs w:val="28"/>
        </w:rPr>
        <w:t>Ple</w:t>
      </w:r>
      <w:r w:rsidR="001523DD" w:rsidRPr="001523DD">
        <w:rPr>
          <w:rFonts w:ascii="Book Antiqua" w:hAnsi="Book Antiqua" w:cs="Arial"/>
          <w:sz w:val="28"/>
          <w:szCs w:val="28"/>
          <w:shd w:val="clear" w:color="auto" w:fill="FFFFFF"/>
        </w:rPr>
        <w:t>č</w:t>
      </w:r>
      <w:r w:rsidR="00A63990" w:rsidRPr="000D6045">
        <w:rPr>
          <w:rFonts w:ascii="Book Antiqua" w:hAnsi="Book Antiqua"/>
          <w:sz w:val="28"/>
          <w:szCs w:val="28"/>
        </w:rPr>
        <w:t>nik</w:t>
      </w:r>
      <w:proofErr w:type="spellEnd"/>
      <w:r w:rsidR="00A63990" w:rsidRPr="000D6045">
        <w:rPr>
          <w:rFonts w:ascii="Book Antiqua" w:hAnsi="Book Antiqua"/>
          <w:sz w:val="28"/>
          <w:szCs w:val="28"/>
        </w:rPr>
        <w:t xml:space="preserve"> kortársak, </w:t>
      </w:r>
      <w:r w:rsidR="00A462C0" w:rsidRPr="000D6045">
        <w:rPr>
          <w:rFonts w:ascii="Book Antiqua" w:hAnsi="Book Antiqua"/>
          <w:sz w:val="28"/>
          <w:szCs w:val="28"/>
        </w:rPr>
        <w:t xml:space="preserve">a maguk </w:t>
      </w:r>
      <w:proofErr w:type="spellStart"/>
      <w:r w:rsidR="00A462C0" w:rsidRPr="000D6045">
        <w:rPr>
          <w:rFonts w:ascii="Book Antiqua" w:hAnsi="Book Antiqua"/>
          <w:sz w:val="28"/>
          <w:szCs w:val="28"/>
        </w:rPr>
        <w:t>terü</w:t>
      </w:r>
      <w:r>
        <w:rPr>
          <w:rFonts w:ascii="Book Antiqua" w:hAnsi="Book Antiqua"/>
          <w:sz w:val="28"/>
          <w:szCs w:val="28"/>
        </w:rPr>
        <w:t>-</w:t>
      </w:r>
      <w:r w:rsidR="00A462C0" w:rsidRPr="000D6045">
        <w:rPr>
          <w:rFonts w:ascii="Book Antiqua" w:hAnsi="Book Antiqua"/>
          <w:sz w:val="28"/>
          <w:szCs w:val="28"/>
        </w:rPr>
        <w:t>letén</w:t>
      </w:r>
      <w:proofErr w:type="spellEnd"/>
      <w:r w:rsidR="00A462C0" w:rsidRPr="000D6045">
        <w:rPr>
          <w:rFonts w:ascii="Book Antiqua" w:hAnsi="Book Antiqua"/>
          <w:sz w:val="28"/>
          <w:szCs w:val="28"/>
        </w:rPr>
        <w:t xml:space="preserve"> úttörők, igaz, egyi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462C0" w:rsidRPr="000D6045">
        <w:rPr>
          <w:rFonts w:ascii="Book Antiqua" w:hAnsi="Book Antiqua"/>
          <w:sz w:val="28"/>
          <w:szCs w:val="28"/>
        </w:rPr>
        <w:t>kük</w:t>
      </w:r>
      <w:proofErr w:type="spellEnd"/>
      <w:r w:rsidR="00A462C0" w:rsidRPr="000D6045">
        <w:rPr>
          <w:rFonts w:ascii="Book Antiqua" w:hAnsi="Book Antiqua"/>
          <w:sz w:val="28"/>
          <w:szCs w:val="28"/>
        </w:rPr>
        <w:t xml:space="preserve"> híre nemigen jutott túl a </w:t>
      </w:r>
      <w:proofErr w:type="spellStart"/>
      <w:r w:rsidR="00A462C0" w:rsidRPr="000D6045">
        <w:rPr>
          <w:rFonts w:ascii="Book Antiqua" w:hAnsi="Book Antiqua"/>
          <w:sz w:val="28"/>
          <w:szCs w:val="28"/>
        </w:rPr>
        <w:t>Karavankákon</w:t>
      </w:r>
      <w:proofErr w:type="spellEnd"/>
      <w:r w:rsidR="00A462C0" w:rsidRPr="000D6045">
        <w:rPr>
          <w:rFonts w:ascii="Book Antiqua" w:hAnsi="Book Antiqua"/>
          <w:sz w:val="28"/>
          <w:szCs w:val="28"/>
        </w:rPr>
        <w:t xml:space="preserve">, a másik viszont világhírű – város- és vártervezői (ti. ő építette újjá a prágai várat 1920 és 33 között) </w:t>
      </w:r>
      <w:proofErr w:type="spellStart"/>
      <w:r w:rsidR="00A462C0" w:rsidRPr="000D6045">
        <w:rPr>
          <w:rFonts w:ascii="Book Antiqua" w:hAnsi="Book Antiqua"/>
          <w:sz w:val="28"/>
          <w:szCs w:val="28"/>
        </w:rPr>
        <w:t>mun</w:t>
      </w:r>
      <w:r>
        <w:rPr>
          <w:rFonts w:ascii="Book Antiqua" w:hAnsi="Book Antiqua"/>
          <w:sz w:val="28"/>
          <w:szCs w:val="28"/>
        </w:rPr>
        <w:t>-</w:t>
      </w:r>
      <w:r w:rsidR="00A462C0" w:rsidRPr="000D6045">
        <w:rPr>
          <w:rFonts w:ascii="Book Antiqua" w:hAnsi="Book Antiqua"/>
          <w:sz w:val="28"/>
          <w:szCs w:val="28"/>
        </w:rPr>
        <w:t>kásságával</w:t>
      </w:r>
      <w:proofErr w:type="spellEnd"/>
      <w:r w:rsidR="00A462C0" w:rsidRPr="000D6045">
        <w:rPr>
          <w:rFonts w:ascii="Book Antiqua" w:hAnsi="Book Antiqua"/>
          <w:sz w:val="28"/>
          <w:szCs w:val="28"/>
        </w:rPr>
        <w:t xml:space="preserve"> iskolát terem</w:t>
      </w:r>
      <w:r>
        <w:rPr>
          <w:rFonts w:ascii="Book Antiqua" w:hAnsi="Book Antiqua"/>
          <w:sz w:val="28"/>
          <w:szCs w:val="28"/>
        </w:rPr>
        <w:t>-</w:t>
      </w:r>
      <w:r w:rsidR="00A462C0" w:rsidRPr="000D6045">
        <w:rPr>
          <w:rFonts w:ascii="Book Antiqua" w:hAnsi="Book Antiqua"/>
          <w:sz w:val="28"/>
          <w:szCs w:val="28"/>
        </w:rPr>
        <w:t>tett, de most</w:t>
      </w:r>
      <w:r w:rsidR="00AD0446">
        <w:rPr>
          <w:rFonts w:ascii="Book Antiqua" w:hAnsi="Book Antiqua"/>
          <w:sz w:val="28"/>
          <w:szCs w:val="28"/>
        </w:rPr>
        <w:t>anában – a modernizmus múltával –</w:t>
      </w:r>
      <w:r w:rsidR="000030AE" w:rsidRPr="000D6045">
        <w:rPr>
          <w:rFonts w:ascii="Book Antiqua" w:hAnsi="Book Antiqua"/>
          <w:sz w:val="28"/>
          <w:szCs w:val="28"/>
        </w:rPr>
        <w:t xml:space="preserve"> </w:t>
      </w:r>
      <w:r w:rsidR="00A462C0" w:rsidRPr="000D6045">
        <w:rPr>
          <w:rFonts w:ascii="Book Antiqua" w:hAnsi="Book Antiqua"/>
          <w:sz w:val="28"/>
          <w:szCs w:val="28"/>
        </w:rPr>
        <w:t xml:space="preserve">mint </w:t>
      </w:r>
      <w:proofErr w:type="gramStart"/>
      <w:r w:rsidR="00A462C0" w:rsidRPr="000D6045">
        <w:rPr>
          <w:rFonts w:ascii="Book Antiqua" w:hAnsi="Book Antiqua"/>
          <w:sz w:val="28"/>
          <w:szCs w:val="28"/>
        </w:rPr>
        <w:t>építész</w:t>
      </w:r>
      <w:proofErr w:type="gramEnd"/>
      <w:r w:rsidR="00A462C0" w:rsidRPr="000D6045">
        <w:rPr>
          <w:rFonts w:ascii="Book Antiqua" w:hAnsi="Book Antiqua"/>
          <w:sz w:val="28"/>
          <w:szCs w:val="28"/>
        </w:rPr>
        <w:t xml:space="preserve"> és mint bútortervező is divatba jött.</w:t>
      </w:r>
    </w:p>
    <w:p w:rsidR="00A462C0" w:rsidRPr="000D6045" w:rsidRDefault="00A462C0" w:rsidP="00AD04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0D6045">
        <w:rPr>
          <w:rFonts w:ascii="Book Antiqua" w:hAnsi="Book Antiqua"/>
          <w:sz w:val="28"/>
          <w:szCs w:val="28"/>
        </w:rPr>
        <w:t>Honza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0D6045">
        <w:rPr>
          <w:rFonts w:ascii="Book Antiqua" w:hAnsi="Book Antiqua"/>
          <w:sz w:val="28"/>
          <w:szCs w:val="28"/>
        </w:rPr>
        <w:t>Zamojskit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csak azért említem velük együtt, mert a negyvenes évei elején járó poznani </w:t>
      </w:r>
      <w:proofErr w:type="spellStart"/>
      <w:r w:rsidRPr="000D6045">
        <w:rPr>
          <w:rFonts w:ascii="Book Antiqua" w:hAnsi="Book Antiqua"/>
          <w:sz w:val="28"/>
          <w:szCs w:val="28"/>
        </w:rPr>
        <w:t>performer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</w:t>
      </w:r>
      <w:r w:rsidR="000030AE" w:rsidRPr="000D6045">
        <w:rPr>
          <w:rFonts w:ascii="Book Antiqua" w:hAnsi="Book Antiqua"/>
          <w:sz w:val="28"/>
          <w:szCs w:val="28"/>
        </w:rPr>
        <w:t xml:space="preserve">Keith </w:t>
      </w:r>
      <w:proofErr w:type="spellStart"/>
      <w:r w:rsidR="000030AE" w:rsidRPr="000D6045">
        <w:rPr>
          <w:rFonts w:ascii="Book Antiqua" w:hAnsi="Book Antiqua"/>
          <w:sz w:val="28"/>
          <w:szCs w:val="28"/>
        </w:rPr>
        <w:t>Ha</w:t>
      </w:r>
      <w:r w:rsidRPr="000D6045">
        <w:rPr>
          <w:rFonts w:ascii="Book Antiqua" w:hAnsi="Book Antiqua"/>
          <w:sz w:val="28"/>
          <w:szCs w:val="28"/>
        </w:rPr>
        <w:t>ring</w:t>
      </w:r>
      <w:proofErr w:type="spellEnd"/>
      <w:r w:rsidR="0033583A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 xml:space="preserve">re hajazó </w:t>
      </w:r>
      <w:proofErr w:type="spellStart"/>
      <w:r w:rsidRPr="000D6045">
        <w:rPr>
          <w:rFonts w:ascii="Book Antiqua" w:hAnsi="Book Antiqua"/>
          <w:sz w:val="28"/>
          <w:szCs w:val="28"/>
        </w:rPr>
        <w:t>Middleman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-ja a </w:t>
      </w:r>
      <w:r w:rsidR="0033583A" w:rsidRPr="0033583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3136900" cy="2352675"/>
            <wp:effectExtent l="0" t="0" r="6350" b="9525"/>
            <wp:wrapSquare wrapText="bothSides"/>
            <wp:docPr id="19" name="Kép 19" descr="C:\Users\Otthon\Desktop\54. kézirat\múzeum\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54. kézirat\múzeum\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045">
        <w:rPr>
          <w:rFonts w:ascii="Book Antiqua" w:hAnsi="Book Antiqua"/>
          <w:sz w:val="28"/>
          <w:szCs w:val="28"/>
        </w:rPr>
        <w:t>Tivoli Kastélyban kapott he</w:t>
      </w:r>
      <w:r w:rsidR="000862A9">
        <w:rPr>
          <w:rFonts w:ascii="Book Antiqua" w:hAnsi="Book Antiqua"/>
          <w:sz w:val="28"/>
          <w:szCs w:val="28"/>
        </w:rPr>
        <w:t>-</w:t>
      </w:r>
      <w:proofErr w:type="spellStart"/>
      <w:r w:rsidRPr="000D6045">
        <w:rPr>
          <w:rFonts w:ascii="Book Antiqua" w:hAnsi="Book Antiqua"/>
          <w:sz w:val="28"/>
          <w:szCs w:val="28"/>
        </w:rPr>
        <w:t>lyet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ezúttal. A kastély – mely ma kortárs kiállítóhely – egy</w:t>
      </w:r>
      <w:r w:rsidR="000862A9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 xml:space="preserve">kor </w:t>
      </w:r>
      <w:proofErr w:type="spellStart"/>
      <w:r w:rsidRPr="000D6045">
        <w:rPr>
          <w:rFonts w:ascii="Book Antiqua" w:hAnsi="Book Antiqua"/>
          <w:sz w:val="28"/>
          <w:szCs w:val="28"/>
        </w:rPr>
        <w:t>Radeczky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generális tulaj</w:t>
      </w:r>
      <w:r w:rsidR="000862A9">
        <w:rPr>
          <w:rFonts w:ascii="Book Antiqua" w:hAnsi="Book Antiqua"/>
          <w:sz w:val="28"/>
          <w:szCs w:val="28"/>
        </w:rPr>
        <w:t>-</w:t>
      </w:r>
      <w:proofErr w:type="spellStart"/>
      <w:r w:rsidRPr="000D6045">
        <w:rPr>
          <w:rFonts w:ascii="Book Antiqua" w:hAnsi="Book Antiqua"/>
          <w:sz w:val="28"/>
          <w:szCs w:val="28"/>
        </w:rPr>
        <w:t>dona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volt, az idős tábornok ide vonult vissza, amikor már le</w:t>
      </w:r>
      <w:r w:rsidR="000862A9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 xml:space="preserve">vert minden szembejövő </w:t>
      </w:r>
      <w:proofErr w:type="spellStart"/>
      <w:r w:rsidRPr="000D6045">
        <w:rPr>
          <w:rFonts w:ascii="Book Antiqua" w:hAnsi="Book Antiqua"/>
          <w:sz w:val="28"/>
          <w:szCs w:val="28"/>
        </w:rPr>
        <w:t>for</w:t>
      </w:r>
      <w:r w:rsidR="000862A9">
        <w:rPr>
          <w:rFonts w:ascii="Book Antiqua" w:hAnsi="Book Antiqua"/>
          <w:sz w:val="28"/>
          <w:szCs w:val="28"/>
        </w:rPr>
        <w:t>-</w:t>
      </w:r>
      <w:r w:rsidRPr="000D6045">
        <w:rPr>
          <w:rFonts w:ascii="Book Antiqua" w:hAnsi="Book Antiqua"/>
          <w:sz w:val="28"/>
          <w:szCs w:val="28"/>
        </w:rPr>
        <w:t>radalmat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. Ő nyitotta meg a kastélyparkot – a mai Tivolit – a nagyközönség előtt, s ezt a hálás utókor sem feledte el: </w:t>
      </w:r>
      <w:proofErr w:type="spellStart"/>
      <w:r w:rsidRPr="000D6045">
        <w:rPr>
          <w:rFonts w:ascii="Book Antiqua" w:hAnsi="Book Antiqua"/>
          <w:sz w:val="28"/>
          <w:szCs w:val="28"/>
        </w:rPr>
        <w:t>Radeczky</w:t>
      </w:r>
      <w:proofErr w:type="spellEnd"/>
      <w:r w:rsidRPr="000D6045">
        <w:rPr>
          <w:rFonts w:ascii="Book Antiqua" w:hAnsi="Book Antiqua"/>
          <w:sz w:val="28"/>
          <w:szCs w:val="28"/>
        </w:rPr>
        <w:t xml:space="preserve"> szobra ma is ott áll a bejárat előtt.</w:t>
      </w:r>
    </w:p>
    <w:p w:rsidR="00A462C0" w:rsidRPr="000D6045" w:rsidRDefault="00A462C0" w:rsidP="000D604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D6045">
        <w:rPr>
          <w:rFonts w:ascii="Book Antiqua" w:hAnsi="Book Antiqua"/>
          <w:sz w:val="28"/>
          <w:szCs w:val="28"/>
        </w:rPr>
        <w:t>Az előítéletek legfőbb ellensége az alapos tudás, hiába.</w:t>
      </w:r>
    </w:p>
    <w:p w:rsidR="00B70CA6" w:rsidRDefault="00AD0446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  </w:t>
      </w:r>
      <w:r w:rsidR="00B70CA6" w:rsidRPr="00AD0446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70CA6" w:rsidRPr="00AD0446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70CA6" w:rsidRPr="00AD0446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70CA6" w:rsidRPr="00AD0446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5D5D89" w:rsidRDefault="005D5D89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5D5D89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3367405</wp:posOffset>
            </wp:positionV>
            <wp:extent cx="3057525" cy="2292350"/>
            <wp:effectExtent l="0" t="0" r="9525" b="0"/>
            <wp:wrapSquare wrapText="bothSides"/>
            <wp:docPr id="22" name="Kép 22" descr="C:\Users\Otthon\Desktop\54. kézirat\múzeum\302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54. kézirat\múzeum\302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89" w:rsidRDefault="005D5D89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5D5D89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908686</wp:posOffset>
            </wp:positionV>
            <wp:extent cx="3022600" cy="2265680"/>
            <wp:effectExtent l="266700" t="533400" r="330200" b="534670"/>
            <wp:wrapSquare wrapText="bothSides"/>
            <wp:docPr id="21" name="Kép 21" descr="C:\Users\Otthon\Desktop\54. kézirat\múzeum\48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54. kézirat\múzeum\481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0000">
                      <a:off x="0" y="0"/>
                      <a:ext cx="30226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D89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-199922</wp:posOffset>
            </wp:positionH>
            <wp:positionV relativeFrom="paragraph">
              <wp:posOffset>480696</wp:posOffset>
            </wp:positionV>
            <wp:extent cx="3027600" cy="2271600"/>
            <wp:effectExtent l="381000" t="609600" r="325755" b="605155"/>
            <wp:wrapSquare wrapText="bothSides"/>
            <wp:docPr id="20" name="Kép 20" descr="C:\Users\Otthon\Desktop\54. kézirat\múzeum\268 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54. kézirat\múzeum\268 v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0000">
                      <a:off x="0" y="0"/>
                      <a:ext cx="30276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A1">
        <w:rPr>
          <w:rFonts w:ascii="Book Antiqua" w:hAnsi="Book Antiqua"/>
          <w:i/>
          <w:sz w:val="28"/>
          <w:szCs w:val="28"/>
        </w:rPr>
        <w:t xml:space="preserve">       </w:t>
      </w: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6D73A1" w:rsidRDefault="007A513B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3048924</wp:posOffset>
            </wp:positionH>
            <wp:positionV relativeFrom="paragraph">
              <wp:posOffset>333374</wp:posOffset>
            </wp:positionV>
            <wp:extent cx="2098800" cy="2800800"/>
            <wp:effectExtent l="438150" t="285750" r="396875" b="285750"/>
            <wp:wrapSquare wrapText="bothSides"/>
            <wp:docPr id="23" name="Kép 23" descr="C:\Users\Otthon\Desktop\54. kézirat\múzeum\39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tthon\Desktop\54. kézirat\múzeum\392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0000">
                      <a:off x="0" y="0"/>
                      <a:ext cx="20988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470861</wp:posOffset>
            </wp:positionH>
            <wp:positionV relativeFrom="paragraph">
              <wp:posOffset>210129</wp:posOffset>
            </wp:positionV>
            <wp:extent cx="2145600" cy="2862000"/>
            <wp:effectExtent l="304800" t="209550" r="312420" b="205105"/>
            <wp:wrapSquare wrapText="bothSides"/>
            <wp:docPr id="25" name="Kép 25" descr="C:\Users\Otthon\Desktop\54. kézirat\múzeum\29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tthon\Desktop\54. kézirat\múzeum\293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0000">
                      <a:off x="0" y="0"/>
                      <a:ext cx="21456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0DF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3164840</wp:posOffset>
            </wp:positionV>
            <wp:extent cx="3886200" cy="2914650"/>
            <wp:effectExtent l="0" t="0" r="0" b="0"/>
            <wp:wrapSquare wrapText="bothSides"/>
            <wp:docPr id="34" name="Kép 34" descr="C:\Users\Otthon\Desktop\54. kézirat\múzeum\76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tthon\Desktop\54. kézirat\múzeum\765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A1">
        <w:rPr>
          <w:rFonts w:ascii="Book Antiqua" w:hAnsi="Book Antiqua"/>
          <w:i/>
          <w:noProof/>
          <w:sz w:val="28"/>
          <w:szCs w:val="28"/>
          <w:lang w:eastAsia="hu-HU"/>
        </w:rPr>
        <w:t xml:space="preserve">       </w:t>
      </w: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4F1D5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583565</wp:posOffset>
            </wp:positionV>
            <wp:extent cx="2319020" cy="3093085"/>
            <wp:effectExtent l="323850" t="228600" r="328930" b="221615"/>
            <wp:wrapSquare wrapText="bothSides"/>
            <wp:docPr id="24" name="Kép 24" descr="C:\Users\Otthon\Desktop\54. kézirat\múzeum\31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tthon\Desktop\54. kézirat\múzeum\318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0000">
                      <a:off x="0" y="0"/>
                      <a:ext cx="231902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640715</wp:posOffset>
            </wp:positionV>
            <wp:extent cx="2220595" cy="2959100"/>
            <wp:effectExtent l="438150" t="285750" r="427355" b="298450"/>
            <wp:wrapSquare wrapText="bothSides"/>
            <wp:docPr id="26" name="Kép 26" descr="C:\Users\Otthon\Desktop\54. kézirat\múzeum\61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tthon\Desktop\54. kézirat\múzeum\610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0000">
                      <a:off x="0" y="0"/>
                      <a:ext cx="22205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3A1" w:rsidRDefault="00234F69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175260</wp:posOffset>
            </wp:positionV>
            <wp:extent cx="2045335" cy="2726690"/>
            <wp:effectExtent l="247650" t="171450" r="240665" b="187960"/>
            <wp:wrapSquare wrapText="bothSides"/>
            <wp:docPr id="31" name="Kép 31" descr="C:\Users\Otthon\Desktop\54. kézirat\múzeum\551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tthon\Desktop\54. kézirat\múzeum\551v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204533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247650</wp:posOffset>
            </wp:positionV>
            <wp:extent cx="2037600" cy="2718000"/>
            <wp:effectExtent l="361950" t="247650" r="344170" b="254000"/>
            <wp:wrapSquare wrapText="bothSides"/>
            <wp:docPr id="32" name="Kép 32" descr="C:\Users\Otthon\Desktop\54. kézirat\múzeum\54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tthon\Desktop\54. kézirat\múzeum\543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0000">
                      <a:off x="0" y="0"/>
                      <a:ext cx="2037600" cy="2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234F69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r w:rsidRPr="009430DF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287655</wp:posOffset>
            </wp:positionV>
            <wp:extent cx="2757170" cy="3676650"/>
            <wp:effectExtent l="0" t="0" r="5080" b="0"/>
            <wp:wrapSquare wrapText="bothSides"/>
            <wp:docPr id="35" name="Kép 35" descr="C:\Users\Otthon\Desktop\54. kézirat\múzeum\75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tthon\Desktop\54. kézirat\múzeum\758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bookmarkStart w:id="0" w:name="_GoBack"/>
      <w:bookmarkEnd w:id="0"/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Default="006D73A1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</w:p>
    <w:p w:rsidR="006D73A1" w:rsidRPr="00AD0446" w:rsidRDefault="00234F69" w:rsidP="000D6045">
      <w:pPr>
        <w:spacing w:after="0" w:line="240" w:lineRule="auto"/>
        <w:ind w:firstLine="709"/>
        <w:rPr>
          <w:rFonts w:ascii="Book Antiqua" w:hAnsi="Book Antiqua"/>
          <w:i/>
          <w:noProof/>
          <w:sz w:val="28"/>
          <w:szCs w:val="28"/>
          <w:lang w:eastAsia="hu-HU"/>
        </w:rPr>
      </w:pP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617854</wp:posOffset>
            </wp:positionV>
            <wp:extent cx="2959239" cy="2219429"/>
            <wp:effectExtent l="228600" t="400050" r="260350" b="390525"/>
            <wp:wrapSquare wrapText="bothSides"/>
            <wp:docPr id="29" name="Kép 29" descr="C:\Users\Otthon\Desktop\54. kézirat\múzeum\731v..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tthon\Desktop\54. kézirat\múzeum\731v...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0000">
                      <a:off x="0" y="0"/>
                      <a:ext cx="2959239" cy="22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3A1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437515</wp:posOffset>
            </wp:positionV>
            <wp:extent cx="3314700" cy="2484755"/>
            <wp:effectExtent l="209550" t="304800" r="190500" b="296545"/>
            <wp:wrapSquare wrapText="bothSides"/>
            <wp:docPr id="28" name="Kép 28" descr="C:\Users\Otthon\Desktop\54. kézirat\múzeum\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tthon\Desktop\54. kézirat\múzeum\6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73A1" w:rsidRPr="00AD0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15"/>
    <w:rsid w:val="000030AE"/>
    <w:rsid w:val="000862A9"/>
    <w:rsid w:val="000D6045"/>
    <w:rsid w:val="001523DD"/>
    <w:rsid w:val="00233715"/>
    <w:rsid w:val="00234F69"/>
    <w:rsid w:val="002361B4"/>
    <w:rsid w:val="002434F9"/>
    <w:rsid w:val="002B1FAA"/>
    <w:rsid w:val="002C3E19"/>
    <w:rsid w:val="002F24EC"/>
    <w:rsid w:val="0033583A"/>
    <w:rsid w:val="00347699"/>
    <w:rsid w:val="003F335C"/>
    <w:rsid w:val="004F1D51"/>
    <w:rsid w:val="004F5106"/>
    <w:rsid w:val="004F6F6D"/>
    <w:rsid w:val="005C265B"/>
    <w:rsid w:val="005D5D89"/>
    <w:rsid w:val="00641644"/>
    <w:rsid w:val="00667E53"/>
    <w:rsid w:val="006D73A1"/>
    <w:rsid w:val="007A513B"/>
    <w:rsid w:val="00910900"/>
    <w:rsid w:val="009430DF"/>
    <w:rsid w:val="009A5F7A"/>
    <w:rsid w:val="009C206B"/>
    <w:rsid w:val="009D16AF"/>
    <w:rsid w:val="009E60A5"/>
    <w:rsid w:val="00A462C0"/>
    <w:rsid w:val="00A63990"/>
    <w:rsid w:val="00AD0446"/>
    <w:rsid w:val="00AD283A"/>
    <w:rsid w:val="00B7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DD308"/>
  <w15:chartTrackingRefBased/>
  <w15:docId w15:val="{32BDE8C8-61A3-484F-8805-485BC528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1523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753</Words>
  <Characters>5199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2023-03-28T15:16:00Z</dcterms:created>
  <dcterms:modified xsi:type="dcterms:W3CDTF">2023-03-28T15:16:00Z</dcterms:modified>
</cp:coreProperties>
</file>