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CB" w:rsidRPr="00550FCB" w:rsidRDefault="00550FCB" w:rsidP="00550FCB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550FCB">
        <w:rPr>
          <w:rFonts w:ascii="Book Antiqua" w:hAnsi="Book Antiqua"/>
          <w:sz w:val="36"/>
          <w:szCs w:val="36"/>
        </w:rPr>
        <w:t>Norman Károly</w:t>
      </w:r>
    </w:p>
    <w:p w:rsidR="00550FCB" w:rsidRPr="00550FCB" w:rsidRDefault="00550FCB" w:rsidP="00550FCB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550FCB">
        <w:rPr>
          <w:rFonts w:ascii="Book Antiqua" w:hAnsi="Book Antiqua"/>
          <w:i/>
          <w:sz w:val="40"/>
          <w:szCs w:val="40"/>
        </w:rPr>
        <w:t>Egy edző töprengései – VII.</w:t>
      </w:r>
    </w:p>
    <w:p w:rsidR="00550FCB" w:rsidRPr="00550FCB" w:rsidRDefault="00550FCB" w:rsidP="00550FCB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550FCB">
        <w:rPr>
          <w:rFonts w:ascii="Book Antiqua" w:hAnsi="Book Antiqua"/>
          <w:b/>
          <w:sz w:val="28"/>
          <w:szCs w:val="28"/>
        </w:rPr>
        <w:t>Más sportok</w:t>
      </w:r>
    </w:p>
    <w:p w:rsidR="00550FCB" w:rsidRPr="00550FCB" w:rsidRDefault="00550FCB" w:rsidP="00550FC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50FCB" w:rsidRPr="00550FCB" w:rsidRDefault="00550FCB" w:rsidP="00550F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50FCB">
        <w:rPr>
          <w:rFonts w:ascii="Book Antiqua" w:hAnsi="Book Antiqua"/>
          <w:sz w:val="28"/>
          <w:szCs w:val="28"/>
        </w:rPr>
        <w:t>Ez a téma kimondottan nem férne szabványos szakági felületekre. Kit érdekel a lengőteke, ha evezős edző? Miért foglalkozna gyors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korcsolyázó triatlonnal?</w:t>
      </w:r>
    </w:p>
    <w:p w:rsidR="00550FCB" w:rsidRPr="00550FCB" w:rsidRDefault="00550FCB" w:rsidP="00550F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50FCB">
        <w:rPr>
          <w:rFonts w:ascii="Book Antiqua" w:hAnsi="Book Antiqua"/>
          <w:sz w:val="28"/>
          <w:szCs w:val="28"/>
        </w:rPr>
        <w:t>Nemrég eltávozott egy ősi barátom, úszó koromban az egyetemi egyes</w:t>
      </w:r>
      <w:r>
        <w:rPr>
          <w:rFonts w:ascii="Book Antiqua" w:hAnsi="Book Antiqua"/>
          <w:sz w:val="28"/>
          <w:szCs w:val="28"/>
        </w:rPr>
        <w:t>ületi kompánia aurájának kedves</w:t>
      </w:r>
      <w:r w:rsidRPr="00550FCB">
        <w:rPr>
          <w:rFonts w:ascii="Book Antiqua" w:hAnsi="Book Antiqua"/>
          <w:sz w:val="28"/>
          <w:szCs w:val="28"/>
        </w:rPr>
        <w:t xml:space="preserve"> gimnazista tagja, később gyors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 w:cstheme="minorHAnsi"/>
          <w:spacing w:val="-6"/>
          <w:sz w:val="28"/>
          <w:szCs w:val="28"/>
        </w:rPr>
        <w:t>korcsolyázó válogatott, majd sportorvos. Már 70 fölött, versenyalkalmassági</w:t>
      </w:r>
      <w:r w:rsidRPr="00550FCB">
        <w:rPr>
          <w:rFonts w:ascii="Book Antiqua" w:hAnsi="Book Antiqua"/>
          <w:sz w:val="28"/>
          <w:szCs w:val="28"/>
        </w:rPr>
        <w:t xml:space="preserve"> vizsgálaton a kezébe is kerültem, borultunk egymás nyakába, ahelyett, hogy csuklóztatott volna, amint pedig a markotányosnő kategóriájú as</w:t>
      </w:r>
      <w:r>
        <w:rPr>
          <w:rFonts w:ascii="Book Antiqua" w:hAnsi="Book Antiqua"/>
          <w:sz w:val="28"/>
          <w:szCs w:val="28"/>
        </w:rPr>
        <w:t>z-</w:t>
      </w:r>
      <w:proofErr w:type="spellStart"/>
      <w:r w:rsidRPr="00550FCB">
        <w:rPr>
          <w:rFonts w:ascii="Book Antiqua" w:hAnsi="Book Antiqua"/>
          <w:sz w:val="28"/>
          <w:szCs w:val="28"/>
        </w:rPr>
        <w:t>szisztens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a beszólításomkor, fenyegetően remélte, csupa </w:t>
      </w:r>
      <w:proofErr w:type="spellStart"/>
      <w:r w:rsidRPr="00550FCB">
        <w:rPr>
          <w:rFonts w:ascii="Book Antiqua" w:hAnsi="Book Antiqua"/>
          <w:sz w:val="28"/>
          <w:szCs w:val="28"/>
        </w:rPr>
        <w:t>életemvédelmé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ben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– majd egyszer a sportorvoslás népi </w:t>
      </w:r>
      <w:proofErr w:type="spellStart"/>
      <w:r w:rsidRPr="00550FCB">
        <w:rPr>
          <w:rFonts w:ascii="Book Antiqua" w:hAnsi="Book Antiqua"/>
          <w:sz w:val="28"/>
          <w:szCs w:val="28"/>
        </w:rPr>
        <w:t>mezőnybeni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működéséről </w:t>
      </w:r>
      <w:proofErr w:type="spellStart"/>
      <w:r w:rsidRPr="00550FCB">
        <w:rPr>
          <w:rFonts w:ascii="Book Antiqua" w:hAnsi="Book Antiqua"/>
          <w:sz w:val="28"/>
          <w:szCs w:val="28"/>
        </w:rPr>
        <w:t>bőveb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ben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. Viszont a gyorskorcsolyázó doktornő azután hosszan </w:t>
      </w:r>
      <w:proofErr w:type="spellStart"/>
      <w:r w:rsidRPr="00550FCB">
        <w:rPr>
          <w:rFonts w:ascii="Book Antiqua" w:hAnsi="Book Antiqua"/>
          <w:sz w:val="28"/>
          <w:szCs w:val="28"/>
        </w:rPr>
        <w:t>triatlonista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és a triatlonos keret orvosa volt.</w:t>
      </w:r>
    </w:p>
    <w:p w:rsidR="00550FCB" w:rsidRPr="00550FCB" w:rsidRDefault="00550FCB" w:rsidP="00550F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50FCB">
        <w:rPr>
          <w:rFonts w:ascii="Book Antiqua" w:hAnsi="Book Antiqua"/>
          <w:sz w:val="28"/>
          <w:szCs w:val="28"/>
        </w:rPr>
        <w:t xml:space="preserve">Bőven hasznosíthattam az </w:t>
      </w:r>
      <w:proofErr w:type="spellStart"/>
      <w:r w:rsidRPr="00550FCB">
        <w:rPr>
          <w:rFonts w:ascii="Book Antiqua" w:hAnsi="Book Antiqua"/>
          <w:sz w:val="28"/>
          <w:szCs w:val="28"/>
        </w:rPr>
        <w:t>edzősködés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gyakorlatában a sportágak közötti rezonanciák, áthallások, kereszthatások, rokonságok és össze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 xml:space="preserve">csengések sokaságát, amelyeknek az elsőbbségét hiszem minden </w:t>
      </w:r>
      <w:proofErr w:type="spellStart"/>
      <w:r w:rsidRPr="00550FCB">
        <w:rPr>
          <w:rFonts w:ascii="Book Antiqua" w:hAnsi="Book Antiqua"/>
          <w:sz w:val="28"/>
          <w:szCs w:val="28"/>
        </w:rPr>
        <w:t>különbö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zőségek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fölött. Példával próbálkozom.</w:t>
      </w:r>
    </w:p>
    <w:p w:rsidR="00550FCB" w:rsidRPr="00550FCB" w:rsidRDefault="00550FCB" w:rsidP="00550F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50FCB">
        <w:rPr>
          <w:rFonts w:ascii="Book Antiqua" w:hAnsi="Book Antiqua"/>
          <w:sz w:val="28"/>
          <w:szCs w:val="28"/>
        </w:rPr>
        <w:t>Eleredt az orrom vére, elmentem egy közepes hírű kórház orr-fül-gégészetére, egyből a vérnyomásomat méricskélték, hogy a hipertónia ugye. Nekem nincs, mondtam, majd kacagva közöltem néhány tárgyi, sportélettani apróságot, mire mogorván vitába szálltak, miközben le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 xml:space="preserve">égették az orrom belsejét elektromos </w:t>
      </w:r>
      <w:proofErr w:type="spellStart"/>
      <w:r w:rsidRPr="00550FCB">
        <w:rPr>
          <w:rFonts w:ascii="Book Antiqua" w:hAnsi="Book Antiqua"/>
          <w:sz w:val="28"/>
          <w:szCs w:val="28"/>
        </w:rPr>
        <w:t>kauterrel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. Hadd idézzem ezért, erre emlékezve, elsőnek a pontlövészetet. Ami a hipertóniát illeti, az kérem nagyon veszélyes, mert megpattan egy ér, amely már – </w:t>
      </w:r>
      <w:proofErr w:type="spellStart"/>
      <w:r w:rsidRPr="00550FCB">
        <w:rPr>
          <w:rFonts w:ascii="Book Antiqua" w:hAnsi="Book Antiqua"/>
          <w:sz w:val="28"/>
          <w:szCs w:val="28"/>
        </w:rPr>
        <w:t>idősödvén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– nem bírja a nyomásváltozásokat; s ha ez az agyban történik, akkor, jó esetben, hónapokon át, délutánonként, kerekes székben tologatják a delikvenst a </w:t>
      </w:r>
      <w:proofErr w:type="spellStart"/>
      <w:r w:rsidRPr="00550FCB">
        <w:rPr>
          <w:rFonts w:ascii="Book Antiqua" w:hAnsi="Book Antiqua"/>
          <w:sz w:val="28"/>
          <w:szCs w:val="28"/>
        </w:rPr>
        <w:t>sztrók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-központ folyosóján körbe-körbe rehabilitáció gyanánt, mire </w:t>
      </w:r>
      <w:proofErr w:type="spellStart"/>
      <w:r w:rsidRPr="00550FCB">
        <w:rPr>
          <w:rFonts w:ascii="Book Antiqua" w:hAnsi="Book Antiqua"/>
          <w:sz w:val="28"/>
          <w:szCs w:val="28"/>
        </w:rPr>
        <w:t>homá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lyosan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visszatér a beszédkészsége. Mi a hipertónia? </w:t>
      </w:r>
      <w:proofErr w:type="gramStart"/>
      <w:r w:rsidRPr="00550FCB">
        <w:rPr>
          <w:rFonts w:ascii="Book Antiqua" w:hAnsi="Book Antiqua"/>
          <w:sz w:val="28"/>
          <w:szCs w:val="28"/>
        </w:rPr>
        <w:t>Hát</w:t>
      </w:r>
      <w:proofErr w:type="gramEnd"/>
      <w:r w:rsidRPr="00550FCB">
        <w:rPr>
          <w:rFonts w:ascii="Book Antiqua" w:hAnsi="Book Antiqua"/>
          <w:sz w:val="28"/>
          <w:szCs w:val="28"/>
        </w:rPr>
        <w:t xml:space="preserve"> ha a szisztolés </w:t>
      </w:r>
      <w:bookmarkStart w:id="0" w:name="_GoBack"/>
      <w:r w:rsidRPr="004B1594">
        <w:rPr>
          <w:rFonts w:ascii="Book Antiqua" w:hAnsi="Book Antiqua"/>
          <w:sz w:val="28"/>
          <w:szCs w:val="28"/>
        </w:rPr>
        <w:t>vé</w:t>
      </w:r>
      <w:r w:rsidR="004B1594" w:rsidRPr="004B1594">
        <w:rPr>
          <w:rFonts w:ascii="Book Antiqua" w:hAnsi="Book Antiqua"/>
          <w:sz w:val="28"/>
          <w:szCs w:val="28"/>
        </w:rPr>
        <w:t>r</w:t>
      </w:r>
      <w:r w:rsidRPr="004B1594">
        <w:rPr>
          <w:rFonts w:ascii="Book Antiqua" w:hAnsi="Book Antiqua"/>
          <w:sz w:val="28"/>
          <w:szCs w:val="28"/>
        </w:rPr>
        <w:t>nyomás</w:t>
      </w:r>
      <w:bookmarkEnd w:id="0"/>
      <w:r w:rsidRPr="00550FCB">
        <w:rPr>
          <w:rFonts w:ascii="Book Antiqua" w:hAnsi="Book Antiqua"/>
          <w:sz w:val="28"/>
          <w:szCs w:val="28"/>
        </w:rPr>
        <w:t xml:space="preserve"> 150 higanymilliméter fölött van, az már elég ok a rendszeres tablettaszedésre, aj-haj. Mondom tehát erre, nekem nincs hipertóniám, mérem rendszeresen; a klubom egy pályázati elszámolása (a szakági sportszövetség irányába) hárult rám pár éve épp a versenyalkalmassági napján, akkor egyszer 160 volt; azelőtt sem, azután sem, a pályázati el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 xml:space="preserve">számolás nagyon megerőltető sportág, a ketrecharc kategóriájában. És jó, ha mindenki tudja: a súlyemelés vagy a sprint átmenetileg akár 240 </w:t>
      </w:r>
      <w:r w:rsidRPr="00550FCB">
        <w:rPr>
          <w:rFonts w:ascii="Book Antiqua" w:hAnsi="Book Antiqua"/>
          <w:sz w:val="28"/>
          <w:szCs w:val="28"/>
        </w:rPr>
        <w:lastRenderedPageBreak/>
        <w:t xml:space="preserve">higanymilliméterre is föltornássza a vérnyomást, efféle passziókhoz </w:t>
      </w:r>
      <w:proofErr w:type="spellStart"/>
      <w:r w:rsidRPr="00550FCB">
        <w:rPr>
          <w:rFonts w:ascii="Book Antiqua" w:hAnsi="Book Antiqua"/>
          <w:sz w:val="28"/>
          <w:szCs w:val="28"/>
        </w:rPr>
        <w:t>egé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szen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fiatalosnak kell lennie az érhálózatnak; ha ez lenne az orrvérzésem oka, rég kiderült volna. Miért, mit sportolok? Mondom, sportlövész is vagyok, légpisztolyos. Haha, vicces fiú – így az orvos –, az elsütő billentyű elhúzásához nyilván kemény, súlyzós edzésekre van szükség.</w:t>
      </w:r>
    </w:p>
    <w:p w:rsidR="00550FCB" w:rsidRPr="00550FCB" w:rsidRDefault="00550FCB" w:rsidP="00550F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550FCB">
        <w:rPr>
          <w:rFonts w:ascii="Book Antiqua" w:hAnsi="Book Antiqua"/>
          <w:sz w:val="28"/>
          <w:szCs w:val="28"/>
        </w:rPr>
        <w:t>No</w:t>
      </w:r>
      <w:proofErr w:type="gramEnd"/>
      <w:r w:rsidRPr="00550FCB">
        <w:rPr>
          <w:rFonts w:ascii="Book Antiqua" w:hAnsi="Book Antiqua"/>
          <w:sz w:val="28"/>
          <w:szCs w:val="28"/>
        </w:rPr>
        <w:t xml:space="preserve"> akkor. </w:t>
      </w:r>
      <w:proofErr w:type="spellStart"/>
      <w:r w:rsidRPr="00550FCB">
        <w:rPr>
          <w:rFonts w:ascii="Book Antiqua" w:hAnsi="Book Antiqua"/>
          <w:sz w:val="28"/>
          <w:szCs w:val="28"/>
        </w:rPr>
        <w:t>Izometriás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az a terhelés, amelynek során az izom hossza nem változik a mutatvány közben. A különböző sportágakban különböző arányban használják az izmaikat a versenyzők fázisosan, azaz hossz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 xml:space="preserve">változással; illetve tónusosan, állandó feszítésben, akár változatlan </w:t>
      </w:r>
      <w:proofErr w:type="spellStart"/>
      <w:r w:rsidRPr="00550FCB">
        <w:rPr>
          <w:rFonts w:ascii="Book Antiqua" w:hAnsi="Book Antiqua"/>
          <w:sz w:val="28"/>
          <w:szCs w:val="28"/>
        </w:rPr>
        <w:t>hos</w:t>
      </w:r>
      <w:r>
        <w:rPr>
          <w:rFonts w:ascii="Book Antiqua" w:hAnsi="Book Antiqua"/>
          <w:sz w:val="28"/>
          <w:szCs w:val="28"/>
        </w:rPr>
        <w:t>z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 xml:space="preserve">szúsággal, amit az </w:t>
      </w:r>
      <w:proofErr w:type="spellStart"/>
      <w:r w:rsidRPr="00550FCB">
        <w:rPr>
          <w:rFonts w:ascii="Book Antiqua" w:hAnsi="Book Antiqua"/>
          <w:sz w:val="28"/>
          <w:szCs w:val="28"/>
        </w:rPr>
        <w:t>izometria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szó jelent. A szertornász, a legtöbb atléta, az izmait csaknem teljes egészében dinamikus, fázisos módon használja. Az úszó, meglepő talán, az izmainak legföljebb 15-20 százalékát használja így, az izmai többségének a feladata nem az </w:t>
      </w:r>
      <w:proofErr w:type="spellStart"/>
      <w:r w:rsidRPr="00550FCB">
        <w:rPr>
          <w:rFonts w:ascii="Book Antiqua" w:hAnsi="Book Antiqua"/>
          <w:sz w:val="28"/>
          <w:szCs w:val="28"/>
        </w:rPr>
        <w:t>előrehajtás</w:t>
      </w:r>
      <w:proofErr w:type="spellEnd"/>
      <w:r w:rsidRPr="00550FCB">
        <w:rPr>
          <w:rFonts w:ascii="Book Antiqua" w:hAnsi="Book Antiqua"/>
          <w:sz w:val="28"/>
          <w:szCs w:val="28"/>
        </w:rPr>
        <w:t>, hanem az áram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vonalas testtartás és a jó vízfekvés biztosítása, csökkenjen az ellenállás. Az evezős körülbelül az izomzata 60 százalékát változó hosszban működteti. Ettől még egy világbajnok evezősnek és egy világbajnok úszónak ugyan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annyi zsíroskenyérre van szüksége, csak más az energiafelhasználás mód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 xml:space="preserve">ja. Hát a sportlövész? A sportlövésznek egy versenyen több mint egy órán át, összesen </w:t>
      </w:r>
      <w:proofErr w:type="spellStart"/>
      <w:r w:rsidRPr="00550FCB">
        <w:rPr>
          <w:rFonts w:ascii="Book Antiqua" w:hAnsi="Book Antiqua"/>
          <w:sz w:val="28"/>
          <w:szCs w:val="28"/>
        </w:rPr>
        <w:t>hatvanszor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, a legnagyobb, </w:t>
      </w:r>
      <w:proofErr w:type="spellStart"/>
      <w:r w:rsidRPr="00550FCB">
        <w:rPr>
          <w:rFonts w:ascii="Book Antiqua" w:hAnsi="Book Antiqua"/>
          <w:sz w:val="28"/>
          <w:szCs w:val="28"/>
        </w:rPr>
        <w:t>izometriás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teljesítményt kell </w:t>
      </w:r>
      <w:proofErr w:type="spellStart"/>
      <w:r w:rsidRPr="00550FCB">
        <w:rPr>
          <w:rFonts w:ascii="Book Antiqua" w:hAnsi="Book Antiqua"/>
          <w:sz w:val="28"/>
          <w:szCs w:val="28"/>
        </w:rPr>
        <w:t>nyúj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tania</w:t>
      </w:r>
      <w:proofErr w:type="spellEnd"/>
      <w:r w:rsidRPr="00550FCB">
        <w:rPr>
          <w:rFonts w:ascii="Book Antiqua" w:hAnsi="Book Antiqua"/>
          <w:sz w:val="28"/>
          <w:szCs w:val="28"/>
        </w:rPr>
        <w:t>: szoborrá merevedve, izmainak és ellenizmainak a kemény egymás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550FCB">
        <w:rPr>
          <w:rFonts w:ascii="Book Antiqua" w:hAnsi="Book Antiqua"/>
          <w:sz w:val="28"/>
          <w:szCs w:val="28"/>
        </w:rPr>
        <w:t>nak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feszülésében. Edzéseken ugyanígy kell készülnie is. Ehhez ugyan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akkora energia kell, aki nem hiszi, kapaszkodjék fel egy kötélre a torna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 xml:space="preserve">teremben, s csak lógjon, amíg bírja, majd megtudja, kell-e energia az </w:t>
      </w:r>
      <w:proofErr w:type="spellStart"/>
      <w:r w:rsidRPr="00550FCB">
        <w:rPr>
          <w:rFonts w:ascii="Book Antiqua" w:hAnsi="Book Antiqua"/>
          <w:sz w:val="28"/>
          <w:szCs w:val="28"/>
        </w:rPr>
        <w:t>izo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metriás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terheléshez. A céllövészet, szakkifejezéssel pontlövészet az erő</w:t>
      </w:r>
      <w:r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sportok közé tartozik, mint mondjuk a súlyemelés.</w:t>
      </w:r>
    </w:p>
    <w:p w:rsidR="00550FCB" w:rsidRPr="00550FCB" w:rsidRDefault="00550FCB" w:rsidP="00550FC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50FCB">
        <w:rPr>
          <w:rFonts w:ascii="Book Antiqua" w:hAnsi="Book Antiqua"/>
          <w:sz w:val="28"/>
          <w:szCs w:val="28"/>
        </w:rPr>
        <w:t>Különféle módokon használják az izmok az energiát. Ez esetenként még a sportágak testalkati sa</w:t>
      </w:r>
      <w:r>
        <w:rPr>
          <w:rFonts w:ascii="Book Antiqua" w:hAnsi="Book Antiqua"/>
          <w:sz w:val="28"/>
          <w:szCs w:val="28"/>
        </w:rPr>
        <w:t xml:space="preserve">játságain is látszik. Egy </w:t>
      </w:r>
      <w:proofErr w:type="spellStart"/>
      <w:r>
        <w:rPr>
          <w:rFonts w:ascii="Book Antiqua" w:hAnsi="Book Antiqua"/>
          <w:sz w:val="28"/>
          <w:szCs w:val="28"/>
        </w:rPr>
        <w:t>marat</w:t>
      </w:r>
      <w:r w:rsidRPr="00550FCB">
        <w:rPr>
          <w:rFonts w:ascii="Book Antiqua" w:hAnsi="Book Antiqua"/>
          <w:sz w:val="28"/>
          <w:szCs w:val="28"/>
        </w:rPr>
        <w:t>onista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szíjas, vékony izmai mások, mint a sprinter vagy a dobóatléta kigyúrt izom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 xml:space="preserve">tömege. Az utóbbiak rövid időtávú, robusztus erőkifejtésének </w:t>
      </w:r>
      <w:proofErr w:type="spellStart"/>
      <w:r w:rsidRPr="00550FCB">
        <w:rPr>
          <w:rFonts w:ascii="Book Antiqua" w:hAnsi="Book Antiqua"/>
          <w:sz w:val="28"/>
          <w:szCs w:val="28"/>
        </w:rPr>
        <w:t>teljesítmé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nye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az előbbiekét nagyságrendekkel haladja meg. Nem az összmunka! A</w:t>
      </w:r>
      <w:r w:rsidR="00BA20A8">
        <w:rPr>
          <w:rFonts w:ascii="Book Antiqua" w:hAnsi="Book Antiqua"/>
          <w:sz w:val="28"/>
          <w:szCs w:val="28"/>
        </w:rPr>
        <w:t>z</w:t>
      </w:r>
      <w:r w:rsidRPr="00550FCB">
        <w:rPr>
          <w:rFonts w:ascii="Book Antiqua" w:hAnsi="Book Antiqua"/>
          <w:sz w:val="28"/>
          <w:szCs w:val="28"/>
        </w:rPr>
        <w:t xml:space="preserve"> időegységenként kifejtendő munka! (Tiszta fizika, az általános iskolából.) Ilyenre az izmok legföljebb 10 másodpercig képesek. Utána magukhoz kell térniük. Hosszabb terheléshez át kellene állni egy szerényebb teljesít</w:t>
      </w:r>
      <w:r w:rsidR="00BA20A8">
        <w:rPr>
          <w:rFonts w:ascii="Book Antiqua" w:hAnsi="Book Antiqua"/>
          <w:sz w:val="28"/>
          <w:szCs w:val="28"/>
        </w:rPr>
        <w:t>-</w:t>
      </w:r>
      <w:proofErr w:type="spellStart"/>
      <w:r w:rsidRPr="00550FCB">
        <w:rPr>
          <w:rFonts w:ascii="Book Antiqua" w:hAnsi="Book Antiqua"/>
          <w:sz w:val="28"/>
          <w:szCs w:val="28"/>
        </w:rPr>
        <w:t>ményre</w:t>
      </w:r>
      <w:proofErr w:type="spellEnd"/>
      <w:r w:rsidRPr="00550FCB">
        <w:rPr>
          <w:rFonts w:ascii="Book Antiqua" w:hAnsi="Book Antiqua"/>
          <w:sz w:val="28"/>
          <w:szCs w:val="28"/>
        </w:rPr>
        <w:t>, ahogyan az úszók a perces műsorukhoz; vagy még egy lépcsővel szerén</w:t>
      </w:r>
      <w:r w:rsidR="00BA20A8">
        <w:rPr>
          <w:rFonts w:ascii="Book Antiqua" w:hAnsi="Book Antiqua"/>
          <w:sz w:val="28"/>
          <w:szCs w:val="28"/>
        </w:rPr>
        <w:t>yebbre, ahogyan az evezősök a 7–</w:t>
      </w:r>
      <w:r w:rsidRPr="00550FCB">
        <w:rPr>
          <w:rFonts w:ascii="Book Antiqua" w:hAnsi="Book Antiqua"/>
          <w:sz w:val="28"/>
          <w:szCs w:val="28"/>
        </w:rPr>
        <w:t xml:space="preserve">8 perc körülihez. (Tiszta </w:t>
      </w:r>
      <w:proofErr w:type="spellStart"/>
      <w:r w:rsidRPr="00550FCB">
        <w:rPr>
          <w:rFonts w:ascii="Book Antiqua" w:hAnsi="Book Antiqua"/>
          <w:sz w:val="28"/>
          <w:szCs w:val="28"/>
        </w:rPr>
        <w:t>bio</w:t>
      </w:r>
      <w:proofErr w:type="spellEnd"/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kémia, az általános iskolából.) A lövészetben ez nem lehetséges. A lövész</w:t>
      </w:r>
      <w:r w:rsidR="00BA20A8">
        <w:rPr>
          <w:rFonts w:ascii="Book Antiqua" w:hAnsi="Book Antiqua"/>
          <w:sz w:val="28"/>
          <w:szCs w:val="28"/>
        </w:rPr>
        <w:t>-</w:t>
      </w:r>
      <w:proofErr w:type="spellStart"/>
      <w:r w:rsidRPr="00550FCB">
        <w:rPr>
          <w:rFonts w:ascii="Book Antiqua" w:hAnsi="Book Antiqua"/>
          <w:sz w:val="28"/>
          <w:szCs w:val="28"/>
        </w:rPr>
        <w:t>nek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másodpercei vannak, és visszafojtott lélegzettel, csúcsfeszültségben hajtja végre ezalatt a lövést. Ha ennyi idő alatt nem tud lőni, újra kell </w:t>
      </w:r>
      <w:proofErr w:type="spellStart"/>
      <w:r w:rsidRPr="00550FCB">
        <w:rPr>
          <w:rFonts w:ascii="Book Antiqua" w:hAnsi="Book Antiqua"/>
          <w:sz w:val="28"/>
          <w:szCs w:val="28"/>
        </w:rPr>
        <w:t>épí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tenie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az egészet. A lövész a súlyemelő, a nehézatléta, a sprinter </w:t>
      </w:r>
      <w:proofErr w:type="spellStart"/>
      <w:r w:rsidRPr="00550FCB">
        <w:rPr>
          <w:rFonts w:ascii="Book Antiqua" w:hAnsi="Book Antiqua"/>
          <w:sz w:val="28"/>
          <w:szCs w:val="28"/>
        </w:rPr>
        <w:t>korcso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lyázó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vagy futó közvetlen rokona. </w:t>
      </w:r>
    </w:p>
    <w:p w:rsidR="00550FCB" w:rsidRPr="00550FCB" w:rsidRDefault="00550FCB" w:rsidP="00BA20A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50FCB">
        <w:rPr>
          <w:rFonts w:ascii="Book Antiqua" w:hAnsi="Book Antiqua"/>
          <w:sz w:val="28"/>
          <w:szCs w:val="28"/>
        </w:rPr>
        <w:lastRenderedPageBreak/>
        <w:t xml:space="preserve">Rangsorba állíthatók a sportok, mekkora arányban használják az eredmény érdekében az izomzatukat. A sakkozó viszonylag keveset, az úszó többet, az evezős nagyon sokat; a szertornász csaknem mindet; de csak egy sportág van, amelyben a test minden egyes izmát, kötelezően, be kell vetni. Ez a sportlövészet. Ahhoz, hogy az ember szoborrá merevedjen, minden egyes izma és ellenizma egymásnak </w:t>
      </w:r>
      <w:proofErr w:type="gramStart"/>
      <w:r w:rsidRPr="00550FCB">
        <w:rPr>
          <w:rFonts w:ascii="Book Antiqua" w:hAnsi="Book Antiqua"/>
          <w:sz w:val="28"/>
          <w:szCs w:val="28"/>
        </w:rPr>
        <w:t>kell</w:t>
      </w:r>
      <w:proofErr w:type="gramEnd"/>
      <w:r w:rsidRPr="00550FCB">
        <w:rPr>
          <w:rFonts w:ascii="Book Antiqua" w:hAnsi="Book Antiqua"/>
          <w:sz w:val="28"/>
          <w:szCs w:val="28"/>
        </w:rPr>
        <w:t xml:space="preserve"> feszüljön; amikor ezek közül akár a legkisebb is (alkalmasint például a szemgolyót rögzítők </w:t>
      </w:r>
      <w:proofErr w:type="spellStart"/>
      <w:r w:rsidRPr="00550FCB">
        <w:rPr>
          <w:rFonts w:ascii="Book Antiqua" w:hAnsi="Book Antiqua"/>
          <w:sz w:val="28"/>
          <w:szCs w:val="28"/>
        </w:rPr>
        <w:t>vala</w:t>
      </w:r>
      <w:proofErr w:type="spellEnd"/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melyike) elfárad, vagy akárcsak az idegzet, a szoborhelyzetnek annyi, megy a lövedék, amerre ő akar. A lövészet a szertorna közvetlen rokona.</w:t>
      </w:r>
    </w:p>
    <w:p w:rsidR="00550FCB" w:rsidRPr="00550FCB" w:rsidRDefault="00550FCB" w:rsidP="00BA20A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50FCB">
        <w:rPr>
          <w:rFonts w:ascii="Book Antiqua" w:hAnsi="Book Antiqua"/>
          <w:sz w:val="28"/>
          <w:szCs w:val="28"/>
        </w:rPr>
        <w:t xml:space="preserve">Vannak ciklikus sportágak. Ezek műsora sok, egyforma ciklusból áll; a ciklus a kör, körbe rendezhető a teljesítmény néhány feltétele. A négy legfontosabb: minden ciklusnak ugyanazzal a mértani testhelyzettel kell indulnia, ugyanannyi induló energiának kell ehhez az izmok </w:t>
      </w:r>
      <w:proofErr w:type="spellStart"/>
      <w:r w:rsidRPr="00550FCB">
        <w:rPr>
          <w:rFonts w:ascii="Book Antiqua" w:hAnsi="Book Antiqua"/>
          <w:sz w:val="28"/>
          <w:szCs w:val="28"/>
        </w:rPr>
        <w:t>rendelkezé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sére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állnia, ugyanolyannak kell lennie a ciklus lefutásának, és ugyanabban a lelkiállapotban célszerű ehhez leledzeni minden ciklus kezdetén. Éve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ken át tanulják a ciklikus sportágak sportolói, hogyan hajtsák végre a töké</w:t>
      </w:r>
      <w:r w:rsidR="00BA20A8">
        <w:rPr>
          <w:rFonts w:ascii="Book Antiqua" w:hAnsi="Book Antiqua"/>
          <w:sz w:val="28"/>
          <w:szCs w:val="28"/>
        </w:rPr>
        <w:t>-</w:t>
      </w:r>
      <w:proofErr w:type="spellStart"/>
      <w:r w:rsidRPr="00550FCB">
        <w:rPr>
          <w:rFonts w:ascii="Book Antiqua" w:hAnsi="Book Antiqua"/>
          <w:sz w:val="28"/>
          <w:szCs w:val="28"/>
        </w:rPr>
        <w:t>letes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ciklust, és azután hogyan fűzzenek sok ilyet hosszú lánccá. A kerék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 xml:space="preserve">páros, a futó, az úszó, a kajak-kenus, az evezős mind-mind ciklikus </w:t>
      </w:r>
      <w:proofErr w:type="spellStart"/>
      <w:r w:rsidRPr="00550FCB">
        <w:rPr>
          <w:rFonts w:ascii="Book Antiqua" w:hAnsi="Book Antiqua"/>
          <w:sz w:val="28"/>
          <w:szCs w:val="28"/>
        </w:rPr>
        <w:t>spor</w:t>
      </w:r>
      <w:proofErr w:type="spellEnd"/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toló. Az evezős pályán például tökéletesen végrehajtott csapásból 260-at kell egymáshoz ille</w:t>
      </w:r>
      <w:r w:rsidR="00BA20A8">
        <w:rPr>
          <w:rFonts w:ascii="Book Antiqua" w:hAnsi="Book Antiqua"/>
          <w:sz w:val="28"/>
          <w:szCs w:val="28"/>
        </w:rPr>
        <w:t>szteni, elérni, hogy a terhelés</w:t>
      </w:r>
      <w:r w:rsidRPr="00550FCB">
        <w:rPr>
          <w:rFonts w:ascii="Book Antiqua" w:hAnsi="Book Antiqua"/>
          <w:sz w:val="28"/>
          <w:szCs w:val="28"/>
        </w:rPr>
        <w:t>-pihenés ritmusában min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den új ciklus ugyanonnan indulhasson, mint az előző, ehhez legyen ugyanannyi energia az izmokban, a lélek harci állapota legyen ugyan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 xml:space="preserve">olyan magas, hogy </w:t>
      </w:r>
      <w:proofErr w:type="spellStart"/>
      <w:r w:rsidRPr="00550FCB">
        <w:rPr>
          <w:rFonts w:ascii="Book Antiqua" w:hAnsi="Book Antiqua"/>
          <w:sz w:val="28"/>
          <w:szCs w:val="28"/>
        </w:rPr>
        <w:t>mindezekkel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újra és újra </w:t>
      </w:r>
      <w:proofErr w:type="spellStart"/>
      <w:r w:rsidRPr="00550FCB">
        <w:rPr>
          <w:rFonts w:ascii="Book Antiqua" w:hAnsi="Book Antiqua"/>
          <w:sz w:val="28"/>
          <w:szCs w:val="28"/>
        </w:rPr>
        <w:t>végrehajtsa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a tökéletes </w:t>
      </w:r>
      <w:proofErr w:type="spellStart"/>
      <w:r w:rsidRPr="00550FCB">
        <w:rPr>
          <w:rFonts w:ascii="Book Antiqua" w:hAnsi="Book Antiqua"/>
          <w:sz w:val="28"/>
          <w:szCs w:val="28"/>
        </w:rPr>
        <w:t>cik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lust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. Meg a pontlövészet, </w:t>
      </w:r>
      <w:proofErr w:type="spellStart"/>
      <w:r w:rsidRPr="00550FCB">
        <w:rPr>
          <w:rFonts w:ascii="Book Antiqua" w:hAnsi="Book Antiqua"/>
          <w:sz w:val="28"/>
          <w:szCs w:val="28"/>
        </w:rPr>
        <w:t>aholis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a tökéletes célzást-sütést-</w:t>
      </w:r>
      <w:proofErr w:type="spellStart"/>
      <w:r w:rsidRPr="00550FCB">
        <w:rPr>
          <w:rFonts w:ascii="Book Antiqua" w:hAnsi="Book Antiqua"/>
          <w:sz w:val="28"/>
          <w:szCs w:val="28"/>
        </w:rPr>
        <w:t>utántartást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-pihenőt, amiből a ciklus áll, összesen </w:t>
      </w:r>
      <w:proofErr w:type="spellStart"/>
      <w:r w:rsidRPr="00550FCB">
        <w:rPr>
          <w:rFonts w:ascii="Book Antiqua" w:hAnsi="Book Antiqua"/>
          <w:sz w:val="28"/>
          <w:szCs w:val="28"/>
        </w:rPr>
        <w:t>hatvanszor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az egy óra tizenöt perc alatt, kell a sportolónak bemutatnia a világot jelentő lőállásban. </w:t>
      </w:r>
    </w:p>
    <w:p w:rsidR="00550FCB" w:rsidRPr="00550FCB" w:rsidRDefault="00550FCB" w:rsidP="00BA20A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50FCB">
        <w:rPr>
          <w:rFonts w:ascii="Book Antiqua" w:hAnsi="Book Antiqua"/>
          <w:sz w:val="28"/>
          <w:szCs w:val="28"/>
        </w:rPr>
        <w:t>Szóval tehát, mely sportágak a közvetlen rokonai a pontlövészet</w:t>
      </w:r>
      <w:r w:rsidR="00BA20A8">
        <w:rPr>
          <w:rFonts w:ascii="Book Antiqua" w:hAnsi="Book Antiqua"/>
          <w:sz w:val="28"/>
          <w:szCs w:val="28"/>
        </w:rPr>
        <w:t>-</w:t>
      </w:r>
      <w:proofErr w:type="spellStart"/>
      <w:r w:rsidRPr="00550FCB">
        <w:rPr>
          <w:rFonts w:ascii="Book Antiqua" w:hAnsi="Book Antiqua"/>
          <w:sz w:val="28"/>
          <w:szCs w:val="28"/>
        </w:rPr>
        <w:t>nek</w:t>
      </w:r>
      <w:proofErr w:type="spellEnd"/>
      <w:r w:rsidRPr="00550FCB">
        <w:rPr>
          <w:rFonts w:ascii="Book Antiqua" w:hAnsi="Book Antiqua"/>
          <w:sz w:val="28"/>
          <w:szCs w:val="28"/>
        </w:rPr>
        <w:t>? Az úszás, az atlétika, a közlekedő vízi sportok és a szertorna, a súly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emelés mindenképpen. Ha aztán a sportág szellemi gyötrelmeit is szem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ügyre vennénk, találnánk, hogy a magas koncentrációt és a változatos technikai-lelki problémák elmélyült boncolgatását</w:t>
      </w:r>
      <w:r w:rsidR="00BA20A8">
        <w:rPr>
          <w:rFonts w:ascii="Book Antiqua" w:hAnsi="Book Antiqua"/>
          <w:sz w:val="28"/>
          <w:szCs w:val="28"/>
        </w:rPr>
        <w:t xml:space="preserve"> tekintve a sakktól a vitorlázó</w:t>
      </w:r>
      <w:r w:rsidRPr="00550FCB">
        <w:rPr>
          <w:rFonts w:ascii="Book Antiqua" w:hAnsi="Book Antiqua"/>
          <w:sz w:val="28"/>
          <w:szCs w:val="28"/>
        </w:rPr>
        <w:t>repülésig minden kognitív sportág is a közvetlen rokonsághoz sorolható, amit mindezen sportágak elméleti háttérszínvonalának hason</w:t>
      </w:r>
      <w:r w:rsidR="00BA20A8">
        <w:rPr>
          <w:rFonts w:ascii="Book Antiqua" w:hAnsi="Book Antiqua"/>
          <w:sz w:val="28"/>
          <w:szCs w:val="28"/>
        </w:rPr>
        <w:t>-</w:t>
      </w:r>
      <w:r w:rsidRPr="00550FCB">
        <w:rPr>
          <w:rFonts w:ascii="Book Antiqua" w:hAnsi="Book Antiqua"/>
          <w:sz w:val="28"/>
          <w:szCs w:val="28"/>
        </w:rPr>
        <w:t>ló, hegynyi magassága jól mutat.</w:t>
      </w:r>
    </w:p>
    <w:p w:rsidR="00550FCB" w:rsidRPr="00550FCB" w:rsidRDefault="00550FCB" w:rsidP="00BA20A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50FCB">
        <w:rPr>
          <w:rFonts w:ascii="Book Antiqua" w:hAnsi="Book Antiqua"/>
          <w:sz w:val="28"/>
          <w:szCs w:val="28"/>
        </w:rPr>
        <w:t>Egy edzőnek nagy hasznára lehet, ha keresi a sportágak között lehet</w:t>
      </w:r>
      <w:r w:rsidR="00BA20A8">
        <w:rPr>
          <w:rFonts w:ascii="Book Antiqua" w:hAnsi="Book Antiqua"/>
          <w:sz w:val="28"/>
          <w:szCs w:val="28"/>
        </w:rPr>
        <w:t>-</w:t>
      </w:r>
      <w:proofErr w:type="spellStart"/>
      <w:r w:rsidRPr="00550FCB">
        <w:rPr>
          <w:rFonts w:ascii="Book Antiqua" w:hAnsi="Book Antiqua"/>
          <w:sz w:val="28"/>
          <w:szCs w:val="28"/>
        </w:rPr>
        <w:t>séges</w:t>
      </w:r>
      <w:proofErr w:type="spellEnd"/>
      <w:r w:rsidRPr="00550FCB">
        <w:rPr>
          <w:rFonts w:ascii="Book Antiqua" w:hAnsi="Book Antiqua"/>
          <w:sz w:val="28"/>
          <w:szCs w:val="28"/>
        </w:rPr>
        <w:t xml:space="preserve"> technikai-szellemi áthallásokat. Erősek a különbségek a sportágak technikájában. Sokkal erősebb közöttük a végső rokonság, a sport elvi egységességének alapzatában.</w:t>
      </w:r>
    </w:p>
    <w:p w:rsidR="00550FCB" w:rsidRPr="00550FCB" w:rsidRDefault="00550FCB" w:rsidP="00550FC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F5521" w:rsidRPr="00550FCB" w:rsidRDefault="00CF5521" w:rsidP="00550FC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CF5521" w:rsidRPr="0055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CB"/>
    <w:rsid w:val="00365338"/>
    <w:rsid w:val="004B1594"/>
    <w:rsid w:val="00550FCB"/>
    <w:rsid w:val="005B1747"/>
    <w:rsid w:val="00BA20A8"/>
    <w:rsid w:val="00C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190B"/>
  <w15:chartTrackingRefBased/>
  <w15:docId w15:val="{04A989AD-035B-423B-908D-D1461F5E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2023-05-05T15:39:00Z</dcterms:created>
  <dcterms:modified xsi:type="dcterms:W3CDTF">2023-05-05T15:39:00Z</dcterms:modified>
</cp:coreProperties>
</file>