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EA0" w:rsidRDefault="009D4EA0" w:rsidP="009D4EA0">
      <w:pPr>
        <w:spacing w:after="0" w:line="360" w:lineRule="auto"/>
        <w:ind w:firstLine="1560"/>
        <w:rPr>
          <w:rFonts w:ascii="Book Antiqua" w:hAnsi="Book Antiqua"/>
          <w:sz w:val="36"/>
          <w:szCs w:val="36"/>
        </w:rPr>
      </w:pPr>
    </w:p>
    <w:p w:rsidR="009D4EA0" w:rsidRPr="009D4EA0" w:rsidRDefault="009D4EA0" w:rsidP="009D4EA0">
      <w:pPr>
        <w:spacing w:after="0" w:line="360" w:lineRule="auto"/>
        <w:ind w:firstLine="1560"/>
        <w:rPr>
          <w:rFonts w:ascii="Book Antiqua" w:hAnsi="Book Antiqua"/>
          <w:sz w:val="36"/>
          <w:szCs w:val="36"/>
        </w:rPr>
      </w:pPr>
      <w:r w:rsidRPr="009D4EA0">
        <w:rPr>
          <w:rFonts w:ascii="Book Antiqua" w:hAnsi="Book Antiqua"/>
          <w:sz w:val="36"/>
          <w:szCs w:val="36"/>
        </w:rPr>
        <w:t xml:space="preserve">Baranyi Ferenc </w:t>
      </w:r>
    </w:p>
    <w:p w:rsidR="009D4EA0" w:rsidRPr="009D4EA0" w:rsidRDefault="009D4EA0" w:rsidP="009D4EA0">
      <w:pPr>
        <w:spacing w:after="0" w:line="360" w:lineRule="auto"/>
        <w:ind w:firstLine="1560"/>
        <w:rPr>
          <w:rFonts w:ascii="Book Antiqua" w:hAnsi="Book Antiqua"/>
          <w:i/>
          <w:sz w:val="40"/>
          <w:szCs w:val="40"/>
        </w:rPr>
      </w:pPr>
      <w:r w:rsidRPr="009D4EA0">
        <w:rPr>
          <w:rFonts w:ascii="Book Antiqua" w:hAnsi="Book Antiqua"/>
          <w:i/>
          <w:sz w:val="40"/>
          <w:szCs w:val="40"/>
        </w:rPr>
        <w:t xml:space="preserve">Egyszerű szavak anyámhoz </w:t>
      </w:r>
    </w:p>
    <w:p w:rsidR="009D4EA0" w:rsidRPr="009D4EA0" w:rsidRDefault="009D4EA0" w:rsidP="00B673E2">
      <w:pPr>
        <w:spacing w:before="120" w:after="0"/>
        <w:ind w:firstLine="1559"/>
        <w:rPr>
          <w:rFonts w:ascii="Book Antiqua" w:hAnsi="Book Antiqua"/>
          <w:sz w:val="28"/>
          <w:szCs w:val="28"/>
        </w:rPr>
      </w:pPr>
      <w:bookmarkStart w:id="0" w:name="_GoBack"/>
      <w:bookmarkEnd w:id="0"/>
      <w:r w:rsidRPr="009D4EA0">
        <w:rPr>
          <w:rFonts w:ascii="Book Antiqua" w:hAnsi="Book Antiqua"/>
          <w:sz w:val="28"/>
          <w:szCs w:val="28"/>
        </w:rPr>
        <w:t>Anyám, mikor templomba hívsz vasárnap</w:t>
      </w:r>
    </w:p>
    <w:p w:rsidR="009D4EA0" w:rsidRPr="009D4EA0" w:rsidRDefault="009D4EA0" w:rsidP="009D4EA0">
      <w:pPr>
        <w:spacing w:after="0"/>
        <w:ind w:firstLine="1560"/>
        <w:rPr>
          <w:rFonts w:ascii="Book Antiqua" w:hAnsi="Book Antiqua"/>
          <w:sz w:val="28"/>
          <w:szCs w:val="28"/>
        </w:rPr>
      </w:pPr>
      <w:proofErr w:type="gramStart"/>
      <w:r w:rsidRPr="009D4EA0">
        <w:rPr>
          <w:rFonts w:ascii="Book Antiqua" w:hAnsi="Book Antiqua"/>
          <w:sz w:val="28"/>
          <w:szCs w:val="28"/>
        </w:rPr>
        <w:t>s</w:t>
      </w:r>
      <w:proofErr w:type="gramEnd"/>
      <w:r w:rsidRPr="009D4EA0">
        <w:rPr>
          <w:rFonts w:ascii="Book Antiqua" w:hAnsi="Book Antiqua"/>
          <w:sz w:val="28"/>
          <w:szCs w:val="28"/>
        </w:rPr>
        <w:t xml:space="preserve"> én nem megyek s arcodra csöpp ború száll:</w:t>
      </w:r>
    </w:p>
    <w:p w:rsidR="009D4EA0" w:rsidRPr="009D4EA0" w:rsidRDefault="009D4EA0" w:rsidP="009D4EA0">
      <w:pPr>
        <w:spacing w:after="0"/>
        <w:ind w:firstLine="1560"/>
        <w:rPr>
          <w:rFonts w:ascii="Book Antiqua" w:hAnsi="Book Antiqua"/>
          <w:sz w:val="28"/>
          <w:szCs w:val="28"/>
        </w:rPr>
      </w:pPr>
      <w:proofErr w:type="gramStart"/>
      <w:r w:rsidRPr="009D4EA0">
        <w:rPr>
          <w:rFonts w:ascii="Book Antiqua" w:hAnsi="Book Antiqua"/>
          <w:sz w:val="28"/>
          <w:szCs w:val="28"/>
        </w:rPr>
        <w:t>csak</w:t>
      </w:r>
      <w:proofErr w:type="gramEnd"/>
      <w:r w:rsidRPr="009D4EA0">
        <w:rPr>
          <w:rFonts w:ascii="Book Antiqua" w:hAnsi="Book Antiqua"/>
          <w:sz w:val="28"/>
          <w:szCs w:val="28"/>
        </w:rPr>
        <w:t xml:space="preserve"> annyit érts, hogy nem megyek veled – most.</w:t>
      </w:r>
    </w:p>
    <w:p w:rsidR="009D4EA0" w:rsidRPr="009D4EA0" w:rsidRDefault="009D4EA0" w:rsidP="009D4EA0">
      <w:pPr>
        <w:spacing w:after="0"/>
        <w:ind w:firstLine="1560"/>
        <w:rPr>
          <w:rFonts w:ascii="Book Antiqua" w:hAnsi="Book Antiqua"/>
          <w:sz w:val="28"/>
          <w:szCs w:val="28"/>
        </w:rPr>
      </w:pPr>
      <w:r w:rsidRPr="009D4EA0">
        <w:rPr>
          <w:rFonts w:ascii="Book Antiqua" w:hAnsi="Book Antiqua"/>
          <w:sz w:val="28"/>
          <w:szCs w:val="28"/>
        </w:rPr>
        <w:t>S ne értsd meg azt, hogy nem megyek veled – már.</w:t>
      </w:r>
    </w:p>
    <w:p w:rsidR="009D4EA0" w:rsidRPr="009D4EA0" w:rsidRDefault="009D4EA0" w:rsidP="009D4EA0">
      <w:pPr>
        <w:spacing w:after="0"/>
        <w:ind w:firstLine="1560"/>
        <w:rPr>
          <w:rFonts w:ascii="Book Antiqua" w:hAnsi="Book Antiqua"/>
          <w:sz w:val="28"/>
          <w:szCs w:val="28"/>
        </w:rPr>
      </w:pPr>
    </w:p>
    <w:p w:rsidR="009D4EA0" w:rsidRPr="009D4EA0" w:rsidRDefault="009D4EA0" w:rsidP="009D4EA0">
      <w:pPr>
        <w:spacing w:after="0"/>
        <w:ind w:firstLine="1560"/>
        <w:rPr>
          <w:rFonts w:ascii="Book Antiqua" w:hAnsi="Book Antiqua"/>
          <w:sz w:val="28"/>
          <w:szCs w:val="28"/>
        </w:rPr>
      </w:pPr>
      <w:r w:rsidRPr="009D4EA0">
        <w:rPr>
          <w:rFonts w:ascii="Book Antiqua" w:hAnsi="Book Antiqua"/>
          <w:sz w:val="28"/>
          <w:szCs w:val="28"/>
        </w:rPr>
        <w:t>És ments magadban: „Fáradt tán szegényke.</w:t>
      </w:r>
    </w:p>
    <w:p w:rsidR="009D4EA0" w:rsidRPr="009D4EA0" w:rsidRDefault="009D4EA0" w:rsidP="009D4EA0">
      <w:pPr>
        <w:spacing w:after="0"/>
        <w:ind w:firstLine="1560"/>
        <w:rPr>
          <w:rFonts w:ascii="Book Antiqua" w:hAnsi="Book Antiqua"/>
          <w:sz w:val="28"/>
          <w:szCs w:val="28"/>
        </w:rPr>
      </w:pPr>
      <w:r w:rsidRPr="009D4EA0">
        <w:rPr>
          <w:rFonts w:ascii="Book Antiqua" w:hAnsi="Book Antiqua"/>
          <w:sz w:val="28"/>
          <w:szCs w:val="28"/>
        </w:rPr>
        <w:t>Sokat lumpolt az éjjel. Fiatal.</w:t>
      </w:r>
    </w:p>
    <w:p w:rsidR="009D4EA0" w:rsidRPr="009D4EA0" w:rsidRDefault="009D4EA0" w:rsidP="009D4EA0">
      <w:pPr>
        <w:spacing w:after="0"/>
        <w:ind w:firstLine="1560"/>
        <w:rPr>
          <w:rFonts w:ascii="Book Antiqua" w:hAnsi="Book Antiqua"/>
          <w:sz w:val="28"/>
          <w:szCs w:val="28"/>
        </w:rPr>
      </w:pPr>
      <w:r w:rsidRPr="009D4EA0">
        <w:rPr>
          <w:rFonts w:ascii="Book Antiqua" w:hAnsi="Book Antiqua"/>
          <w:sz w:val="28"/>
          <w:szCs w:val="28"/>
        </w:rPr>
        <w:t>Vagy sok a munka, tanulnia kell tán.</w:t>
      </w:r>
    </w:p>
    <w:p w:rsidR="009D4EA0" w:rsidRPr="009D4EA0" w:rsidRDefault="009D4EA0" w:rsidP="009D4EA0">
      <w:pPr>
        <w:spacing w:after="0"/>
        <w:ind w:firstLine="1560"/>
        <w:rPr>
          <w:rFonts w:ascii="Book Antiqua" w:hAnsi="Book Antiqua"/>
          <w:sz w:val="28"/>
          <w:szCs w:val="28"/>
        </w:rPr>
      </w:pPr>
      <w:r w:rsidRPr="009D4EA0">
        <w:rPr>
          <w:rFonts w:ascii="Book Antiqua" w:hAnsi="Book Antiqua"/>
          <w:sz w:val="28"/>
          <w:szCs w:val="28"/>
        </w:rPr>
        <w:t>Hát maradjon, ha maradni akar.”</w:t>
      </w:r>
    </w:p>
    <w:p w:rsidR="009D4EA0" w:rsidRPr="009D4EA0" w:rsidRDefault="009D4EA0" w:rsidP="009D4EA0">
      <w:pPr>
        <w:spacing w:after="0"/>
        <w:ind w:firstLine="1560"/>
        <w:rPr>
          <w:rFonts w:ascii="Book Antiqua" w:hAnsi="Book Antiqua"/>
          <w:sz w:val="28"/>
          <w:szCs w:val="28"/>
        </w:rPr>
      </w:pPr>
    </w:p>
    <w:p w:rsidR="009D4EA0" w:rsidRPr="009D4EA0" w:rsidRDefault="009D4EA0" w:rsidP="009D4EA0">
      <w:pPr>
        <w:spacing w:after="0"/>
        <w:ind w:firstLine="1560"/>
        <w:rPr>
          <w:rFonts w:ascii="Book Antiqua" w:hAnsi="Book Antiqua"/>
          <w:sz w:val="28"/>
          <w:szCs w:val="28"/>
        </w:rPr>
      </w:pPr>
      <w:r w:rsidRPr="009D4EA0">
        <w:rPr>
          <w:rFonts w:ascii="Book Antiqua" w:hAnsi="Book Antiqua"/>
          <w:sz w:val="28"/>
          <w:szCs w:val="28"/>
        </w:rPr>
        <w:t>Bizony, így lesz ez már minden vasárnap,</w:t>
      </w:r>
    </w:p>
    <w:p w:rsidR="009D4EA0" w:rsidRPr="009D4EA0" w:rsidRDefault="009D4EA0" w:rsidP="009D4EA0">
      <w:pPr>
        <w:spacing w:after="0"/>
        <w:ind w:firstLine="1560"/>
        <w:rPr>
          <w:rFonts w:ascii="Book Antiqua" w:hAnsi="Book Antiqua"/>
          <w:sz w:val="28"/>
          <w:szCs w:val="28"/>
        </w:rPr>
      </w:pPr>
      <w:proofErr w:type="gramStart"/>
      <w:r w:rsidRPr="009D4EA0">
        <w:rPr>
          <w:rFonts w:ascii="Book Antiqua" w:hAnsi="Book Antiqua"/>
          <w:sz w:val="28"/>
          <w:szCs w:val="28"/>
        </w:rPr>
        <w:t>de</w:t>
      </w:r>
      <w:proofErr w:type="gramEnd"/>
      <w:r w:rsidRPr="009D4EA0">
        <w:rPr>
          <w:rFonts w:ascii="Book Antiqua" w:hAnsi="Book Antiqua"/>
          <w:sz w:val="28"/>
          <w:szCs w:val="28"/>
        </w:rPr>
        <w:t xml:space="preserve"> mentegess csak, neked kell a mentség,</w:t>
      </w:r>
    </w:p>
    <w:p w:rsidR="009D4EA0" w:rsidRPr="009D4EA0" w:rsidRDefault="009D4EA0" w:rsidP="009D4EA0">
      <w:pPr>
        <w:spacing w:after="0"/>
        <w:ind w:firstLine="1560"/>
        <w:rPr>
          <w:rFonts w:ascii="Book Antiqua" w:hAnsi="Book Antiqua"/>
          <w:sz w:val="28"/>
          <w:szCs w:val="28"/>
        </w:rPr>
      </w:pPr>
      <w:proofErr w:type="gramStart"/>
      <w:r w:rsidRPr="009D4EA0">
        <w:rPr>
          <w:rFonts w:ascii="Book Antiqua" w:hAnsi="Book Antiqua"/>
          <w:sz w:val="28"/>
          <w:szCs w:val="28"/>
        </w:rPr>
        <w:t>könnyebb</w:t>
      </w:r>
      <w:proofErr w:type="gramEnd"/>
      <w:r w:rsidRPr="009D4EA0">
        <w:rPr>
          <w:rFonts w:ascii="Book Antiqua" w:hAnsi="Book Antiqua"/>
          <w:sz w:val="28"/>
          <w:szCs w:val="28"/>
        </w:rPr>
        <w:t xml:space="preserve"> a fiad korhelynek ítélni,</w:t>
      </w:r>
    </w:p>
    <w:p w:rsidR="009D4EA0" w:rsidRPr="009D4EA0" w:rsidRDefault="009D4EA0" w:rsidP="009D4EA0">
      <w:pPr>
        <w:spacing w:after="0"/>
        <w:ind w:firstLine="1560"/>
        <w:rPr>
          <w:rFonts w:ascii="Book Antiqua" w:hAnsi="Book Antiqua"/>
          <w:sz w:val="28"/>
          <w:szCs w:val="28"/>
        </w:rPr>
      </w:pPr>
      <w:proofErr w:type="gramStart"/>
      <w:r w:rsidRPr="009D4EA0">
        <w:rPr>
          <w:rFonts w:ascii="Book Antiqua" w:hAnsi="Book Antiqua"/>
          <w:sz w:val="28"/>
          <w:szCs w:val="28"/>
        </w:rPr>
        <w:t>mint</w:t>
      </w:r>
      <w:proofErr w:type="gramEnd"/>
      <w:r w:rsidRPr="009D4EA0">
        <w:rPr>
          <w:rFonts w:ascii="Book Antiqua" w:hAnsi="Book Antiqua"/>
          <w:sz w:val="28"/>
          <w:szCs w:val="28"/>
        </w:rPr>
        <w:t xml:space="preserve"> elismerni pogánynak a lelkét.</w:t>
      </w:r>
    </w:p>
    <w:p w:rsidR="009D4EA0" w:rsidRPr="009D4EA0" w:rsidRDefault="009D4EA0" w:rsidP="009D4EA0">
      <w:pPr>
        <w:spacing w:after="0"/>
        <w:ind w:firstLine="1560"/>
        <w:rPr>
          <w:rFonts w:ascii="Book Antiqua" w:hAnsi="Book Antiqua"/>
          <w:sz w:val="28"/>
          <w:szCs w:val="28"/>
        </w:rPr>
      </w:pPr>
    </w:p>
    <w:p w:rsidR="009D4EA0" w:rsidRPr="009D4EA0" w:rsidRDefault="009D4EA0" w:rsidP="009D4EA0">
      <w:pPr>
        <w:spacing w:after="0"/>
        <w:ind w:firstLine="1560"/>
        <w:rPr>
          <w:rFonts w:ascii="Book Antiqua" w:hAnsi="Book Antiqua"/>
          <w:sz w:val="28"/>
          <w:szCs w:val="28"/>
        </w:rPr>
      </w:pPr>
      <w:r w:rsidRPr="009D4EA0">
        <w:rPr>
          <w:rFonts w:ascii="Book Antiqua" w:hAnsi="Book Antiqua"/>
          <w:sz w:val="28"/>
          <w:szCs w:val="28"/>
        </w:rPr>
        <w:t>Tudom, te a templom tornyára nézel,</w:t>
      </w:r>
    </w:p>
    <w:p w:rsidR="009D4EA0" w:rsidRPr="009D4EA0" w:rsidRDefault="009D4EA0" w:rsidP="009D4EA0">
      <w:pPr>
        <w:spacing w:after="0"/>
        <w:ind w:firstLine="1560"/>
        <w:rPr>
          <w:rFonts w:ascii="Book Antiqua" w:hAnsi="Book Antiqua"/>
          <w:sz w:val="28"/>
          <w:szCs w:val="28"/>
        </w:rPr>
      </w:pPr>
      <w:proofErr w:type="gramStart"/>
      <w:r w:rsidRPr="009D4EA0">
        <w:rPr>
          <w:rFonts w:ascii="Book Antiqua" w:hAnsi="Book Antiqua"/>
          <w:sz w:val="28"/>
          <w:szCs w:val="28"/>
        </w:rPr>
        <w:t>én</w:t>
      </w:r>
      <w:proofErr w:type="gramEnd"/>
      <w:r w:rsidRPr="009D4EA0">
        <w:rPr>
          <w:rFonts w:ascii="Book Antiqua" w:hAnsi="Book Antiqua"/>
          <w:sz w:val="28"/>
          <w:szCs w:val="28"/>
        </w:rPr>
        <w:t xml:space="preserve"> feljebb látok, fel a Holdra, Marsra,</w:t>
      </w:r>
    </w:p>
    <w:p w:rsidR="009D4EA0" w:rsidRPr="009D4EA0" w:rsidRDefault="009D4EA0" w:rsidP="009D4EA0">
      <w:pPr>
        <w:spacing w:after="0"/>
        <w:ind w:firstLine="1560"/>
        <w:rPr>
          <w:rFonts w:ascii="Book Antiqua" w:hAnsi="Book Antiqua"/>
          <w:sz w:val="28"/>
          <w:szCs w:val="28"/>
        </w:rPr>
      </w:pPr>
      <w:proofErr w:type="gramStart"/>
      <w:r w:rsidRPr="009D4EA0">
        <w:rPr>
          <w:rFonts w:ascii="Book Antiqua" w:hAnsi="Book Antiqua"/>
          <w:sz w:val="28"/>
          <w:szCs w:val="28"/>
        </w:rPr>
        <w:t>ez</w:t>
      </w:r>
      <w:proofErr w:type="gramEnd"/>
      <w:r w:rsidRPr="009D4EA0">
        <w:rPr>
          <w:rFonts w:ascii="Book Antiqua" w:hAnsi="Book Antiqua"/>
          <w:sz w:val="28"/>
          <w:szCs w:val="28"/>
        </w:rPr>
        <w:t xml:space="preserve"> így törvény, de hogyha magyaráznám,</w:t>
      </w:r>
    </w:p>
    <w:p w:rsidR="009D4EA0" w:rsidRPr="009D4EA0" w:rsidRDefault="009D4EA0" w:rsidP="009D4EA0">
      <w:pPr>
        <w:spacing w:after="0"/>
        <w:ind w:firstLine="1560"/>
        <w:rPr>
          <w:rFonts w:ascii="Book Antiqua" w:hAnsi="Book Antiqua"/>
          <w:sz w:val="28"/>
          <w:szCs w:val="28"/>
        </w:rPr>
      </w:pPr>
      <w:proofErr w:type="gramStart"/>
      <w:r w:rsidRPr="009D4EA0">
        <w:rPr>
          <w:rFonts w:ascii="Book Antiqua" w:hAnsi="Book Antiqua"/>
          <w:sz w:val="28"/>
          <w:szCs w:val="28"/>
        </w:rPr>
        <w:t>nem</w:t>
      </w:r>
      <w:proofErr w:type="gramEnd"/>
      <w:r w:rsidRPr="009D4EA0">
        <w:rPr>
          <w:rFonts w:ascii="Book Antiqua" w:hAnsi="Book Antiqua"/>
          <w:sz w:val="28"/>
          <w:szCs w:val="28"/>
        </w:rPr>
        <w:t xml:space="preserve"> értenéd, csak bánkódnál miatta.</w:t>
      </w:r>
    </w:p>
    <w:p w:rsidR="009D4EA0" w:rsidRPr="009D4EA0" w:rsidRDefault="009D4EA0" w:rsidP="009D4EA0">
      <w:pPr>
        <w:spacing w:after="0"/>
        <w:ind w:firstLine="1560"/>
        <w:rPr>
          <w:rFonts w:ascii="Book Antiqua" w:hAnsi="Book Antiqua"/>
          <w:sz w:val="28"/>
          <w:szCs w:val="28"/>
        </w:rPr>
      </w:pPr>
    </w:p>
    <w:p w:rsidR="009D4EA0" w:rsidRPr="009D4EA0" w:rsidRDefault="009D4EA0" w:rsidP="009D4EA0">
      <w:pPr>
        <w:spacing w:after="0"/>
        <w:ind w:firstLine="1560"/>
        <w:rPr>
          <w:rFonts w:ascii="Book Antiqua" w:hAnsi="Book Antiqua"/>
          <w:sz w:val="28"/>
          <w:szCs w:val="28"/>
        </w:rPr>
      </w:pPr>
      <w:r w:rsidRPr="009D4EA0">
        <w:rPr>
          <w:rFonts w:ascii="Book Antiqua" w:hAnsi="Book Antiqua"/>
          <w:sz w:val="28"/>
          <w:szCs w:val="28"/>
        </w:rPr>
        <w:t>Anyám, becsaplak rég a hallgatással,</w:t>
      </w:r>
    </w:p>
    <w:p w:rsidR="009D4EA0" w:rsidRPr="009D4EA0" w:rsidRDefault="009D4EA0" w:rsidP="009D4EA0">
      <w:pPr>
        <w:spacing w:after="0"/>
        <w:ind w:firstLine="1560"/>
        <w:rPr>
          <w:rFonts w:ascii="Book Antiqua" w:hAnsi="Book Antiqua"/>
          <w:sz w:val="28"/>
          <w:szCs w:val="28"/>
        </w:rPr>
      </w:pPr>
      <w:proofErr w:type="gramStart"/>
      <w:r w:rsidRPr="009D4EA0">
        <w:rPr>
          <w:rFonts w:ascii="Book Antiqua" w:hAnsi="Book Antiqua"/>
          <w:sz w:val="28"/>
          <w:szCs w:val="28"/>
        </w:rPr>
        <w:t>hazug</w:t>
      </w:r>
      <w:proofErr w:type="gramEnd"/>
      <w:r w:rsidRPr="009D4EA0">
        <w:rPr>
          <w:rFonts w:ascii="Book Antiqua" w:hAnsi="Book Antiqua"/>
          <w:sz w:val="28"/>
          <w:szCs w:val="28"/>
        </w:rPr>
        <w:t xml:space="preserve"> a szám, mert nincs egy szava, érve,</w:t>
      </w:r>
    </w:p>
    <w:p w:rsidR="009D4EA0" w:rsidRPr="009D4EA0" w:rsidRDefault="009D4EA0" w:rsidP="009D4EA0">
      <w:pPr>
        <w:spacing w:after="0"/>
        <w:ind w:firstLine="1560"/>
        <w:rPr>
          <w:rFonts w:ascii="Book Antiqua" w:hAnsi="Book Antiqua"/>
          <w:sz w:val="28"/>
          <w:szCs w:val="28"/>
        </w:rPr>
      </w:pPr>
      <w:proofErr w:type="gramStart"/>
      <w:r w:rsidRPr="009D4EA0">
        <w:rPr>
          <w:rFonts w:ascii="Book Antiqua" w:hAnsi="Book Antiqua"/>
          <w:sz w:val="28"/>
          <w:szCs w:val="28"/>
        </w:rPr>
        <w:t>de</w:t>
      </w:r>
      <w:proofErr w:type="gramEnd"/>
      <w:r w:rsidRPr="009D4EA0">
        <w:rPr>
          <w:rFonts w:ascii="Book Antiqua" w:hAnsi="Book Antiqua"/>
          <w:sz w:val="28"/>
          <w:szCs w:val="28"/>
        </w:rPr>
        <w:t xml:space="preserve"> vétkemért békéd a büntetésem.</w:t>
      </w:r>
    </w:p>
    <w:p w:rsidR="009D4EA0" w:rsidRPr="009D4EA0" w:rsidRDefault="009D4EA0" w:rsidP="009D4EA0">
      <w:pPr>
        <w:spacing w:after="0"/>
        <w:ind w:firstLine="1560"/>
        <w:rPr>
          <w:rFonts w:ascii="Book Antiqua" w:hAnsi="Book Antiqua"/>
          <w:sz w:val="28"/>
          <w:szCs w:val="28"/>
        </w:rPr>
      </w:pPr>
      <w:r w:rsidRPr="009D4EA0">
        <w:rPr>
          <w:rFonts w:ascii="Book Antiqua" w:hAnsi="Book Antiqua"/>
          <w:sz w:val="28"/>
          <w:szCs w:val="28"/>
        </w:rPr>
        <w:t xml:space="preserve">S ha volna isten, megáldana érte. </w:t>
      </w:r>
    </w:p>
    <w:p w:rsidR="009D4EA0" w:rsidRPr="009D4EA0" w:rsidRDefault="009D4EA0" w:rsidP="009D4EA0">
      <w:pPr>
        <w:spacing w:after="0"/>
        <w:ind w:firstLine="1560"/>
        <w:rPr>
          <w:rFonts w:ascii="Book Antiqua" w:hAnsi="Book Antiqua"/>
          <w:i/>
          <w:sz w:val="28"/>
          <w:szCs w:val="28"/>
        </w:rPr>
      </w:pPr>
      <w:r w:rsidRPr="009D4EA0">
        <w:rPr>
          <w:rFonts w:ascii="Book Antiqua" w:hAnsi="Book Antiqua"/>
          <w:sz w:val="28"/>
          <w:szCs w:val="28"/>
        </w:rPr>
        <w:tab/>
      </w:r>
      <w:r w:rsidRPr="009D4EA0">
        <w:rPr>
          <w:rFonts w:ascii="Book Antiqua" w:hAnsi="Book Antiqua"/>
          <w:sz w:val="28"/>
          <w:szCs w:val="28"/>
        </w:rPr>
        <w:tab/>
      </w:r>
      <w:r w:rsidRPr="009D4EA0">
        <w:rPr>
          <w:rFonts w:ascii="Book Antiqua" w:hAnsi="Book Antiqua"/>
          <w:sz w:val="28"/>
          <w:szCs w:val="28"/>
        </w:rPr>
        <w:tab/>
      </w:r>
      <w:r w:rsidRPr="009D4EA0">
        <w:rPr>
          <w:rFonts w:ascii="Book Antiqua" w:hAnsi="Book Antiqua"/>
          <w:sz w:val="28"/>
          <w:szCs w:val="28"/>
        </w:rPr>
        <w:tab/>
      </w:r>
      <w:r w:rsidRPr="009D4EA0">
        <w:rPr>
          <w:rFonts w:ascii="Book Antiqua" w:hAnsi="Book Antiqua"/>
          <w:sz w:val="28"/>
          <w:szCs w:val="28"/>
        </w:rPr>
        <w:tab/>
      </w:r>
      <w:r w:rsidRPr="009D4EA0">
        <w:rPr>
          <w:rFonts w:ascii="Book Antiqua" w:hAnsi="Book Antiqua"/>
          <w:sz w:val="28"/>
          <w:szCs w:val="28"/>
        </w:rPr>
        <w:tab/>
      </w:r>
      <w:r w:rsidRPr="009D4EA0">
        <w:rPr>
          <w:rFonts w:ascii="Book Antiqua" w:hAnsi="Book Antiqua"/>
          <w:i/>
          <w:sz w:val="28"/>
          <w:szCs w:val="28"/>
        </w:rPr>
        <w:t>(1960)</w:t>
      </w:r>
    </w:p>
    <w:p w:rsidR="004259BC" w:rsidRPr="009D4EA0" w:rsidRDefault="004259BC" w:rsidP="009D4EA0">
      <w:pPr>
        <w:ind w:firstLine="1560"/>
        <w:rPr>
          <w:rFonts w:ascii="Book Antiqua" w:hAnsi="Book Antiqua"/>
          <w:sz w:val="28"/>
          <w:szCs w:val="28"/>
        </w:rPr>
      </w:pPr>
    </w:p>
    <w:sectPr w:rsidR="004259BC" w:rsidRPr="009D4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EA0"/>
    <w:rsid w:val="004259BC"/>
    <w:rsid w:val="009D4EA0"/>
    <w:rsid w:val="00B6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2AECC-0DD0-4389-BE43-0CF3D3FCC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2023-05-25T09:33:00Z</dcterms:created>
  <dcterms:modified xsi:type="dcterms:W3CDTF">2023-05-25T09:33:00Z</dcterms:modified>
</cp:coreProperties>
</file>