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EC" w:rsidRDefault="00AE13F1" w:rsidP="00D030EC">
      <w:pPr>
        <w:spacing w:after="0" w:line="360" w:lineRule="auto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D030EC">
        <w:rPr>
          <w:rFonts w:ascii="Book Antiqua" w:eastAsia="Times New Roman" w:hAnsi="Book Antiqua" w:cs="Times New Roman"/>
          <w:sz w:val="36"/>
          <w:szCs w:val="36"/>
          <w:lang w:eastAsia="hu-HU"/>
        </w:rPr>
        <w:t>Zalai Károly</w:t>
      </w:r>
    </w:p>
    <w:p w:rsidR="00AE13F1" w:rsidRPr="00D030EC" w:rsidRDefault="00AE13F1" w:rsidP="00D030EC">
      <w:pPr>
        <w:spacing w:after="0" w:line="360" w:lineRule="auto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D030EC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 xml:space="preserve">Jean </w:t>
      </w:r>
      <w:proofErr w:type="spellStart"/>
      <w:r w:rsidRPr="00D030EC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Cavaill</w:t>
      </w:r>
      <w:r w:rsidR="00D030EC" w:rsidRPr="00D030EC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è</w:t>
      </w:r>
      <w:r w:rsidRPr="00D030EC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s</w:t>
      </w:r>
      <w:proofErr w:type="spellEnd"/>
      <w:r w:rsidRPr="00D030EC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 xml:space="preserve"> a hamburgi halpiacon zsömlét majszol</w:t>
      </w:r>
    </w:p>
    <w:p w:rsidR="00AE13F1" w:rsidRPr="00D030EC" w:rsidRDefault="00AE13F1" w:rsidP="00D030E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1944. február </w:t>
      </w:r>
      <w:r w:rsidR="004F10C0" w:rsidRPr="004F10C0">
        <w:rPr>
          <w:rFonts w:ascii="Book Antiqua" w:eastAsia="Times New Roman" w:hAnsi="Book Antiqua" w:cs="Times New Roman"/>
          <w:sz w:val="28"/>
          <w:szCs w:val="28"/>
          <w:lang w:eastAsia="hu-HU"/>
        </w:rPr>
        <w:t>17-e</w:t>
      </w:r>
      <w:r w:rsidRPr="004F10C0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volt. 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Jean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Cavaills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kivégzőosztag előtt állt, s megpróbált az SS egyenruhát viselő férfiak szemébe nézni, amilyenen keményen csak tudott, bár legbelül remegett, különösen a gyomra. Ezt a fajta félelmet még nem ismerte. Amikor akciókon volt, vagy amikor az elmúlt napokban ütötték-verték és vallatták, másképpen félt. Most </w:t>
      </w:r>
      <w:r w:rsidR="00D030EC">
        <w:rPr>
          <w:rFonts w:ascii="Book Antiqua" w:eastAsia="Times New Roman" w:hAnsi="Book Antiqua" w:cs="Times New Roman"/>
          <w:sz w:val="28"/>
          <w:szCs w:val="28"/>
          <w:lang w:eastAsia="hu-HU"/>
        </w:rPr>
        <w:t>nyíl-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ván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az a megmásíthatatlan gondolat nyomja rá bélyegét fizikai és szellemi állapotára, hogy tudja, nincs tovább. Nézte ezt a hét férfit, s arra gondolt, milyen közel vannak hozzá, s mennyire sajnálja őket. És hogy milyen nevetséges, hogy le fogják lőni. Hét szerencsétlen, aki majd este való</w:t>
      </w:r>
      <w:r w:rsidR="00D030E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színűleg nem mer egymás szemébe nézni. Vagy tán majd hencegni fognak azzal, hogy legyilkoltak egy megkötözött embert? Nyilván nem. Ó, milyen ismerős valamennyi! Talán egyik-másik keresztezte az útját, amikor a tíz-tizenöt éve Berlinben, Hamburgban, Göttingenben, Münchenben vagy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Freiburgban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járt. Lehet, hogy baloldalt, a legszélén, az kicsi, dundi, baj</w:t>
      </w:r>
      <w:r w:rsidR="00D030E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szos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kipirult arcú negyven körül férfi vett harminc valahányban négy zsömlét a hamburgi halpiacon, abban a bódéban, amely mellett ő </w:t>
      </w:r>
      <w:proofErr w:type="spellStart"/>
      <w:r w:rsidRPr="004F10C0">
        <w:rPr>
          <w:rFonts w:ascii="Book Antiqua" w:eastAsia="Times New Roman" w:hAnsi="Book Antiqua" w:cs="Times New Roman"/>
          <w:sz w:val="28"/>
          <w:szCs w:val="28"/>
          <w:lang w:eastAsia="hu-HU"/>
        </w:rPr>
        <w:t>matjes</w:t>
      </w:r>
      <w:proofErr w:type="spellEnd"/>
      <w:r w:rsidRPr="004F10C0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heringet majszolt a kikötő korlátjának támaszkodva, és a portékájukat hangos kiabálással hirdető kofák gyönyörű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kakofón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áriáját hallgatta. És ez a férfi, legyen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Gerd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neve – aki, akkor még nem volt ilyen gömbölyded – pár méterre a kofától közvetlenül előtte, kinyitotta a staniclit, s nagy ét</w:t>
      </w:r>
      <w:r w:rsidR="00D030E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vággyal beleharapott a zsömlébe, miközben – anélkül, hogy tudatosodott volna bennük – pillantásuk összefonódott. Talán ezért remeg most a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pus</w:t>
      </w:r>
      <w:r w:rsidR="00D030E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kája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csöve, mert az arcát ismerősnek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találván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ő is egy ilyen fölfoghatatlan emlékképpel viaskodik. Milyen kár, hogy ma este nem beszélgethetnek el erről egy korsó sör mellett egy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arrasi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kocsmában. Jobbra tőle, a cingár fiúcskát – aki húsz-huszonkét évesnek tűnik –, lehet, hogy 34 nyarán Göttingenben látta. Az egyetemi könyvtárból jött ki éppen, a feje tele volt még Spinoza, Kant, Hegel, Heidegger és Pascal gondolataival, amikor a tíz esztendős kis Hans, anyja kezébe kapaszkodva, azért rimánkodott, hogy kaphasson egy gombóc fagylaltot. Meleg volt a parkban, vidám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júni</w:t>
      </w:r>
      <w:r w:rsidR="00D030E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usi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fények és várakozó öröm töltötte meg az akarva-akaratlanul egymásra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mosolyogó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emberek </w:t>
      </w:r>
      <w:r w:rsid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szívét. Ő is küldött egy </w:t>
      </w:r>
      <w:proofErr w:type="spellStart"/>
      <w:r w:rsidR="00D030EC">
        <w:rPr>
          <w:rFonts w:ascii="Book Antiqua" w:eastAsia="Times New Roman" w:hAnsi="Book Antiqua" w:cs="Times New Roman"/>
          <w:sz w:val="28"/>
          <w:szCs w:val="28"/>
          <w:lang w:eastAsia="hu-HU"/>
        </w:rPr>
        <w:t>együtt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érző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mosolyt a kis Hansnak (barna bőr rövidnadrágot viselt, rövid ujjú fehér inggel, és foci</w:t>
      </w:r>
      <w:r w:rsidR="00D030E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zástól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elkopott barna félcipőket), talán még rá is</w:t>
      </w:r>
      <w:r w:rsidRPr="004F10C0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="004F10C0" w:rsidRPr="004F10C0">
        <w:rPr>
          <w:rFonts w:ascii="Book Antiqua" w:eastAsia="Times New Roman" w:hAnsi="Book Antiqua" w:cs="Times New Roman"/>
          <w:sz w:val="28"/>
          <w:szCs w:val="28"/>
          <w:lang w:eastAsia="hu-HU"/>
        </w:rPr>
        <w:t>kacsi</w:t>
      </w:r>
      <w:r w:rsidRPr="004F10C0">
        <w:rPr>
          <w:rFonts w:ascii="Book Antiqua" w:eastAsia="Times New Roman" w:hAnsi="Book Antiqua" w:cs="Times New Roman"/>
          <w:sz w:val="28"/>
          <w:szCs w:val="28"/>
          <w:lang w:eastAsia="hu-HU"/>
        </w:rPr>
        <w:t>ntott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azt sugallva neki ezzel a pajkos hunyorítással, hogyha jól viselkedik, s nem rángatja az anyukája karját, a parkon túli fagylaltos kocsinál – ahol aznap hosszú sor 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>kígyózott –, hamarosan teljesül az</w:t>
      </w:r>
      <w:r w:rsid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álma, s kap egy gombóc vanília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fagyit. Talán azon a délelőttön ült hosszasan egy tavacska partján, ahol a sétálók kenyérdarabkákkal etették a kacsákat és hattyúkat, miközben ő a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paradig</w:t>
      </w:r>
      <w:r w:rsidR="00D030E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matikus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absztrakció kérdésein tépelődött. Balról a harmadik, morcos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ké</w:t>
      </w:r>
      <w:r w:rsidR="00D030E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pet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vágó férfi egy berlini hotelportásra emlékezteti, aki olyan büszkén állt a pult mögött, mintha ő lett volna az igazgató.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Cavaillès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egy picit mindig zavarba jött tőle, amikor a kulcsát kérte, mert érezhetően bántotta ezt a portást, hogy ilyen alantas munkát kell betöltenie. Nyilván alig várta, hogy végre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kitörjön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háború, és Németország elfoglalja fél Európát, mely</w:t>
      </w:r>
      <w:r w:rsidR="00AD0973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nek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révén ő most kivégezhet egy francia partizánt.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Cavaillèsen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ugyanaz a kellemetlen érzés hatalmasodott el, ami akkor: megint bántani kezdte a férfi tekintete, aki úgy nézett rá akkoriban, és úgy néz most is, mintha valami értékes dolgot lopott volna el a szállodából. A középen álló ragyás arcú, vörös fülű, harminc körüli férfi láthatóan fél. Kerüli is a tekintetét. Vele talán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Freiburgban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találkozott. Aznap délután Edmund Husserlt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láto</w:t>
      </w:r>
      <w:r w:rsidR="00AD0973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gatta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meg, este pedig egy belvárosi kocsmában német barátaival egész este Wittgensteinről vitatkozott. Éjfél után, kicsit kapatosan a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Jahn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- és a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Koblenzerstrasse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sarkán futottak össze. A fiú, akinek a Rudi nevet adta most, akkoriban 22 lehetett. Tüzet kért tőle, ő meg – mert nem volt kedve előszedni a gyufáját – az égő cigarettájának végére mutatva megkérdezte, jó lesz-e így. „Es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geht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so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danke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”, vagyis hát jó így, </w:t>
      </w:r>
      <w:r w:rsidRPr="004F10C0">
        <w:rPr>
          <w:rFonts w:ascii="Book Antiqua" w:eastAsia="Times New Roman" w:hAnsi="Book Antiqua" w:cs="Times New Roman"/>
          <w:sz w:val="28"/>
          <w:szCs w:val="28"/>
          <w:lang w:eastAsia="hu-HU"/>
        </w:rPr>
        <w:t>köszönöm</w:t>
      </w:r>
      <w:r w:rsidR="004F10C0" w:rsidRPr="004F10C0">
        <w:rPr>
          <w:rFonts w:ascii="Book Antiqua" w:eastAsia="Times New Roman" w:hAnsi="Book Antiqua" w:cs="Times New Roman"/>
          <w:sz w:val="28"/>
          <w:szCs w:val="28"/>
          <w:lang w:eastAsia="hu-HU"/>
        </w:rPr>
        <w:t>,</w:t>
      </w:r>
      <w:r w:rsidRPr="004F10C0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mondta 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halkan a fiú, ő meg „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bitteschönt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” válaszolt neki, közben furcsa mód meg</w:t>
      </w:r>
      <w:r w:rsidR="00AD0973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jegyezte a cigarettát tartó két ujját. Vastagok voltak, s töredezettek a kör</w:t>
      </w:r>
      <w:r w:rsidR="00AD0973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mei, talán kőműves fiú, gondolta, aki egy rosszul sikerült randevúról tart hazafele; albérlet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Frau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Müllernél, akinek az ura az első világháborúban esett el Verdunnél, holnap hatkor már maltert kever, s ugyan valami kávé</w:t>
      </w:r>
      <w:r w:rsidR="00AD0973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házi slágert fog fütyörészni, de legbelül az előző esti kudarc marja. Nem merte megcsókolni a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Gretchent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, pedig egész héten erre készült. Bánatában túl sokat ivott, s már csak egy cigarettája maradt, pedig a dobozt két napra akarta beosztani. És még tüze sincs…</w:t>
      </w:r>
      <w:r w:rsidR="00AD0973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Az apró termetű, szeplős, kese, harminc körüli fiatalembert, aki az osztag jobb szélén állt, láthatóan az ájulás kerülgeti. Ő is olyan ismerős. Túl nagy rajta a zubbony, a sapkája félrecsúszott. A tipikus balek, remélhetőleg elsül a puskája. Talán a vonat</w:t>
      </w:r>
      <w:r w:rsidR="00AD0973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ablakból látta, 33-ban, valahol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Kassel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környékén. Az állomásépület előtti peronon állt, amikor kiesett a kezéből a bőröndje, ami kinyílt és minden, ami benne volt, a földre potyogott. De nem ruhák voltak, hanem gombok, sok-sok apró gomb, színes pamutgombolyagok, kötőtűk. Égő füllel nagy nehezen szedte föl a holmit, miközben a peronon állók gúnyosan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moso</w:t>
      </w:r>
      <w:r w:rsidR="00AD0973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lyogtak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.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Cavaillès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akkoriban arra gondolt, hogy a fiút biztosan nagyanyja kérte meg, hogy vigye a cuccokat a lányának, aki pulóvereket készült 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>kötni, Karácsonyra, az egész családnak. Az ilyeneket pécézik ki mindig; elgáncsolják, a fülét pöckölik, unalomból meggyepálják, elveszik az uzsonnáját, s addig gúnyolják, amíg el nem sírja magát. Most is be-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behúnyja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szemét, nagyokat nyel, s láthatóan izzad, pedig hát átkozott hideg van ebben az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arrasi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februárban. Csak el ne sírja magát.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Cavaillès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szinte biztos volt benne, hogy rövidesen halott lesz ő is, miként abban is, hogy a németek elvesztik a háborút, mert úgy hallotta, hogy a szövet</w:t>
      </w:r>
      <w:r w:rsidR="00AD0973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ségesek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nyáron partra szállnak. De ez a szegény Fritz, nem éli meg még a nyarat sem. Ahogy kin</w:t>
      </w:r>
      <w:r w:rsidR="00AD0973">
        <w:rPr>
          <w:rFonts w:ascii="Book Antiqua" w:eastAsia="Times New Roman" w:hAnsi="Book Antiqua" w:cs="Times New Roman"/>
          <w:sz w:val="28"/>
          <w:szCs w:val="28"/>
          <w:lang w:eastAsia="hu-HU"/>
        </w:rPr>
        <w:t>éz, aknára lép valahol, s az ég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világon senki sem fogja megsiratni, mert a szülei bennégtek a házukban, amikor tavaly júliusban megbombázták Hamburgot, nagyanyja pedig két éve meghalt rákban.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Cavaillès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szánalommal telve nézett rá, s a legszívesebben meg</w:t>
      </w:r>
      <w:r w:rsidR="00AD0973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vigasztalta volna. A mellette álló nagy melák is ismerősnek tűnt. Őt talán egy münch</w:t>
      </w:r>
      <w:r w:rsidR="00AD0973"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e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ni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Oktober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Fest alkalmával látta. Szemben ült vele, s amikor beszéltek néhány szót, megkérdezte, honnan jött, ő meg elárulta, hogy francia. Karl-Heinz a korsóját a zene ritmusára himbálta, mohón bele-</w:t>
      </w:r>
      <w:r w:rsidR="004F10C0" w:rsidRPr="004F10C0">
        <w:rPr>
          <w:rFonts w:ascii="Book Antiqua" w:eastAsia="Times New Roman" w:hAnsi="Book Antiqua" w:cs="Times New Roman"/>
          <w:sz w:val="28"/>
          <w:szCs w:val="28"/>
          <w:lang w:eastAsia="hu-HU"/>
        </w:rPr>
        <w:t>beleivott</w:t>
      </w:r>
      <w:r w:rsidRPr="004F10C0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hangosan kurjongatott, s az egy alkalommal, amikor szünetet tartottak a fúvósok, azt tudakolta, hogyan mondják a franciák a „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prost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”-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ot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. „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Votre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santé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”, mondta neki, és barátságosan egymásra mosolyogtak. Ezen az októberi délután ő is megivott két hatalmas korsóval, mert az alkohol üdítően hatott fáradt agytekervényeire, hisz egész délelőtt a transzcendentális analízishez gyűjtött anyagot az egyetemi könyvtárban. Jólesett neki, hogy elvegyülhet a muzsikában, nevetésben és alkohol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mámorban úszó arctalan tömegben. Amikor elbúcsúztak, a férfi fölállt, odajött hozzá, s kezet rázott vele, „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Auf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Wiedersehen</w:t>
      </w:r>
      <w:proofErr w:type="spellEnd"/>
      <w:proofErr w:type="gram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!,</w:t>
      </w:r>
      <w:proofErr w:type="gram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mondták egy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másnak, és lám, most tényleg találkoztak. Jobbról a harmadikat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Rüdiger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nek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nevezte </w:t>
      </w:r>
      <w:r w:rsidRPr="004F10C0">
        <w:rPr>
          <w:rFonts w:ascii="Book Antiqua" w:eastAsia="Times New Roman" w:hAnsi="Book Antiqua" w:cs="Times New Roman"/>
          <w:sz w:val="28"/>
          <w:szCs w:val="28"/>
          <w:lang w:eastAsia="hu-HU"/>
        </w:rPr>
        <w:t>el magában</w:t>
      </w:r>
      <w:r w:rsidR="004F10C0" w:rsidRPr="004F10C0">
        <w:rPr>
          <w:rFonts w:ascii="Book Antiqua" w:eastAsia="Times New Roman" w:hAnsi="Book Antiqua" w:cs="Times New Roman"/>
          <w:sz w:val="28"/>
          <w:szCs w:val="28"/>
          <w:lang w:eastAsia="hu-HU"/>
        </w:rPr>
        <w:t>.</w:t>
      </w:r>
      <w:r w:rsidRPr="004F10C0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Ő kezdettől 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fogva kerülte a tekintetét.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Cavaillès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nek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az az érzése, hogy két gyermeke van, és egy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hesseni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kis faluból szár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mazik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mondjuk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Fischbachtalból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ahol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Cavaillès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pár napot töltött egy lánnyal harmincegy tavaszán. A lányt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Sigridnek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hívták,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Dieburgban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ismerte meg a Karneválon, s jó féléven át találkozgattak, amikor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Cavaillès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nek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Frankfurtban vagy Heidelbergben volt dolga.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Rüdiger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takaros fele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sége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vasárnaponként biztosan isteni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Pflaumenkuchent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sütött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,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és az egész család eljárt a reggeli misére.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Rüdiger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egy fatelepen volt üzemvezető, s bár nem szerette a nácikat, soha nem mert hangot adni ellenszenvének. Így aztán, amikor a zsidó szomszédját – akiknek Gross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Biberauban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volt szatócsboltja – vágóhídra terelték, a családjára tekintettel inkább hallga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tott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. Nyilván akkor is a feleségére és a két gyerekére gondol majd, amikor meghúzza a ravaszt. Túl fogja élni a háborút, s ha majd béke lesz, csend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ben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kivárja, kire adja a szavazatát. Ő mindig mindent túlél, mert lelki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>ismeretesen elvégzi munkáját. A héttagú osztag parancsnokáról, a fess fő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hadnagyról messziről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ler</w:t>
      </w:r>
      <w:bookmarkStart w:id="0" w:name="_GoBack"/>
      <w:bookmarkEnd w:id="0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í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hogy büszke, mindarra, amit tesz. A hangja ércesen csengett, amikor az ítéletet fölolvasta, s akkor is, amikor pihenjt vezényelt, mert az elítélt szemét be kellett kötözni fekete kendővel. Ezt a felelősségteljes feladatot maga végezte el. Amikor odaállt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Cavaillès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elé, már-már szinte illetlenül közel, egy súlyos pillanatig összeakadt a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pillan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tásuk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. Aztán a helyzethez egyáltalán nem illő, szinte finom mozdulatok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kal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körbe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csavarta a fején a kendőt, megkötötte, s gondosan megigazította, hogy ne kandikálhasson ki mögüle. Azoknak odakint, most már biztosan jobb, gondolta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Cavaillès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hiszen nem szegezi rájuk vádló tekintetét. Persze ő sem látott, ő lett a hunyó, az elhunyó, jutott eszébe a keserű vicc. De a kendő révén ugyanakkor jótékony sötétség vette körül, kizárva a jelen idő vészterhesen száguldó másodperceit. Egy gyerekkori reggel villant föl előtte, amikor nem akart iskolába menni, s úgy gondolta, ha a fejére húzza a paplant, a dada azt hiszi, nincs alatta. </w:t>
      </w:r>
      <w:proofErr w:type="gram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Hogy mi történt ezután, már el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felejtette, de a bújás érzése, az a rövidke mámoros pillanat, hogy nem fognak rátalálni, hogy megmenekül a dolgozatírástól, most olyan élesen eszébe jutott, hogy egy pillanatra elhitte, ott van megint, és örökre ott maradhat abban a Saint-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Maixent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l’École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-i gyerekágyban… Ekkor az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or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rába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kúszott a kendőből valami illat, amely egy olyan emléket idézett föl, amire eddig még soha életében nem gondolt.</w:t>
      </w:r>
      <w:proofErr w:type="gram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Asztal alatt mászott egy családi ünnepségen. Négy-öt éves lehetett, hagyták, vagy tán nem vettek észre, ő pedig az izgalomtól kábultan nézegette a szoknyák sötétjéből ki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villanó női lábszárakat. Rögtön ezután egy születésnapja jutott eszébe, tíz éves lehetett, amikor az anyja azt mondta neki, csukja be a szemét, és bevezette a szobába, ahol élete első biciklije várt rá. Ott volt megint: az anyja kezét fogva behunyt szemmel óvatosan lépdelt; torkát az akkori izgalom fojtogatta, és ugyanaz a sötétség vette körbe, csak hát ez már sohase sem fog eltűnni, örökké benne marad. Mint mindig, most is ana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lizálni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próbálta a helyzetét. Először arra gondolt, hogy nyilván kétségbe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esésében idéz föl ennyi emléket, amelyeket idővel már nem is tudott elválasztani egymástól. Az agya ugyanis rettenetes sebességgel képek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mil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lióit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vetítette szeme elé: arcok, utca-, város-, és tájrészletek, mindenféle tárgy, mozdulat, színes és fekete-fehér képek, év- és napszakok váltogat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ták egymást. Rájött, mindez valószínű azért történik, mert keres valamit. És ekkor megállt a képáradat. Bordeaux-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ba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került, nem messze a város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házától. 26 éves volt és szerelmes. De már olvasta a Mein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Kampfot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s tudta, mi vár Európára. Az ő filozófus-matematikus agya előre jelezte: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rettene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tes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, pusztító háború leselkedik az emberiségre. És azt is tudta, hogy ő a másik oldalon fog állni, ahol kevesebben lesznek. Nem, mondta Marie-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>nak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egy próféta kegyetlenségével, nem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vehetlek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el feleségül, most nem szabad családot alapítani, és nem szabad világra hozni gyermekeket. Csak ha majd béke lesz. Marie zokogott, átkarolta, aztán meg vissza próbálta tartani, de ő kitépte magát a karjaiból, s elment, úgy hogy vissza sem nézett… Persze, hogy jobb lett volna könyvtárban kutatni, könyveket írni és olvasni – amelyeknek imádta az illatát –, aztán hazamenni az asszony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hoz, gyerekekhez. De hát igaza lett. Amikor a háború kitört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,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fegyvert fogott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>,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és beállt az ellenállók közé. Ettől kezdve sárban kúszott, titkos találkozókra járt, kézigránátot dobált, </w:t>
      </w:r>
      <w:proofErr w:type="spellStart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lesből</w:t>
      </w:r>
      <w:proofErr w:type="spellEnd"/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tüzelt, újra és újra elfogták, ő pedig mindig megszökött, amíg a németek kezébe nem került. És most vége. „Szakasz vigyázz”, hallotta, és belehasított a fölismerés, hogy ezt </w:t>
      </w:r>
      <w:r w:rsidR="00ED4BA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a </w:t>
      </w: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>német hadnagyot egyszer már látta; méghozzá Rómában. Ő volt az, aki meggyújtotta Giordano Bruno máglyáját.</w:t>
      </w:r>
    </w:p>
    <w:p w:rsidR="00AE13F1" w:rsidRPr="00D030EC" w:rsidRDefault="00AE13F1" w:rsidP="00D030EC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D030E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                                                                       </w:t>
      </w:r>
    </w:p>
    <w:p w:rsidR="00CF510B" w:rsidRPr="00D030EC" w:rsidRDefault="00CF510B" w:rsidP="00D030E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CF510B" w:rsidRPr="00D0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F1"/>
    <w:rsid w:val="001962FB"/>
    <w:rsid w:val="001F03DB"/>
    <w:rsid w:val="004F10C0"/>
    <w:rsid w:val="00AD0973"/>
    <w:rsid w:val="00AE13F1"/>
    <w:rsid w:val="00CF510B"/>
    <w:rsid w:val="00D030EC"/>
    <w:rsid w:val="00E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4582"/>
  <w15:chartTrackingRefBased/>
  <w15:docId w15:val="{1B05BD6F-C1FD-4AA7-BB4C-388E4677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13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1556</Words>
  <Characters>10739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2023-06-04T08:34:00Z</dcterms:created>
  <dcterms:modified xsi:type="dcterms:W3CDTF">2023-06-04T08:34:00Z</dcterms:modified>
</cp:coreProperties>
</file>