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76" w:rsidRPr="00C916D2" w:rsidRDefault="00050376" w:rsidP="00C916D2">
      <w:pPr>
        <w:spacing w:after="0" w:line="360" w:lineRule="auto"/>
        <w:rPr>
          <w:rFonts w:ascii="Book Antiqua" w:eastAsia="Times New Roman" w:hAnsi="Book Antiqua" w:cs="Arial"/>
          <w:b/>
          <w:sz w:val="28"/>
          <w:szCs w:val="28"/>
          <w:lang w:eastAsia="hu-HU"/>
        </w:rPr>
      </w:pPr>
      <w:r w:rsidRPr="00C916D2">
        <w:rPr>
          <w:rFonts w:ascii="Book Antiqua" w:eastAsia="Times New Roman" w:hAnsi="Book Antiqua" w:cs="Arial"/>
          <w:sz w:val="36"/>
          <w:szCs w:val="36"/>
          <w:lang w:eastAsia="hu-HU"/>
        </w:rPr>
        <w:t>Kenyeres Zoltán</w:t>
      </w:r>
      <w:r w:rsidR="00300972" w:rsidRPr="00C916D2">
        <w:rPr>
          <w:rFonts w:ascii="Book Antiqua" w:eastAsia="Times New Roman" w:hAnsi="Book Antiqua" w:cs="Arial"/>
          <w:b/>
          <w:sz w:val="28"/>
          <w:szCs w:val="28"/>
          <w:lang w:eastAsia="hu-HU"/>
        </w:rPr>
        <w:t xml:space="preserve">     </w:t>
      </w:r>
    </w:p>
    <w:p w:rsidR="00050376" w:rsidRPr="00C916D2" w:rsidRDefault="00300972" w:rsidP="00C916D2">
      <w:pPr>
        <w:spacing w:after="120" w:line="240" w:lineRule="auto"/>
        <w:rPr>
          <w:rFonts w:ascii="Book Antiqua" w:eastAsia="Times New Roman" w:hAnsi="Book Antiqua" w:cs="Arial"/>
          <w:i/>
          <w:sz w:val="40"/>
          <w:szCs w:val="40"/>
          <w:lang w:eastAsia="hu-HU"/>
        </w:rPr>
      </w:pPr>
      <w:r w:rsidRPr="00C916D2">
        <w:rPr>
          <w:rFonts w:ascii="Book Antiqua" w:eastAsia="Times New Roman" w:hAnsi="Book Antiqua" w:cs="Arial"/>
          <w:i/>
          <w:sz w:val="40"/>
          <w:szCs w:val="40"/>
          <w:lang w:eastAsia="hu-HU"/>
        </w:rPr>
        <w:t xml:space="preserve">A </w:t>
      </w:r>
      <w:r w:rsidR="00C916D2" w:rsidRPr="00C916D2">
        <w:rPr>
          <w:rFonts w:ascii="Book Antiqua" w:eastAsia="Times New Roman" w:hAnsi="Book Antiqua" w:cs="Arial"/>
          <w:i/>
          <w:sz w:val="40"/>
          <w:szCs w:val="40"/>
          <w:lang w:eastAsia="hu-HU"/>
        </w:rPr>
        <w:t>cinizmusról</w:t>
      </w:r>
      <w:r w:rsidRPr="00C916D2">
        <w:rPr>
          <w:rFonts w:ascii="Book Antiqua" w:eastAsia="Times New Roman" w:hAnsi="Book Antiqua" w:cs="Arial"/>
          <w:i/>
          <w:sz w:val="40"/>
          <w:szCs w:val="40"/>
          <w:lang w:eastAsia="hu-HU"/>
        </w:rPr>
        <w:t>…</w:t>
      </w:r>
      <w:r w:rsidR="003B27D2">
        <w:rPr>
          <w:rFonts w:ascii="Book Antiqua" w:eastAsia="Times New Roman" w:hAnsi="Book Antiqua" w:cs="Arial"/>
          <w:i/>
          <w:sz w:val="40"/>
          <w:szCs w:val="40"/>
          <w:lang w:eastAsia="hu-HU"/>
        </w:rPr>
        <w:t xml:space="preserve"> </w:t>
      </w:r>
      <w:r w:rsidRPr="00C916D2">
        <w:rPr>
          <w:rFonts w:ascii="Book Antiqua" w:eastAsia="Times New Roman" w:hAnsi="Book Antiqua" w:cs="Arial"/>
          <w:i/>
          <w:sz w:val="40"/>
          <w:szCs w:val="40"/>
          <w:lang w:eastAsia="hu-HU"/>
        </w:rPr>
        <w:t>K</w:t>
      </w:r>
      <w:r w:rsidR="00C916D2" w:rsidRPr="00C916D2">
        <w:rPr>
          <w:rFonts w:ascii="Book Antiqua" w:eastAsia="Times New Roman" w:hAnsi="Book Antiqua" w:cs="Arial"/>
          <w:i/>
          <w:sz w:val="40"/>
          <w:szCs w:val="40"/>
          <w:lang w:eastAsia="hu-HU"/>
        </w:rPr>
        <w:t>osztolányiról</w:t>
      </w:r>
    </w:p>
    <w:p w:rsidR="00C916D2" w:rsidRDefault="00300972" w:rsidP="00C916D2">
      <w:pPr>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 xml:space="preserve">Esszé szemelvényekből, </w:t>
      </w:r>
      <w:proofErr w:type="spellStart"/>
      <w:r w:rsidRPr="00C916D2">
        <w:rPr>
          <w:rFonts w:ascii="Book Antiqua" w:eastAsia="Times New Roman" w:hAnsi="Book Antiqua" w:cs="Arial"/>
          <w:b/>
          <w:sz w:val="28"/>
          <w:szCs w:val="28"/>
          <w:lang w:eastAsia="hu-HU"/>
        </w:rPr>
        <w:t>idézetekből</w:t>
      </w:r>
      <w:proofErr w:type="spellEnd"/>
      <w:r w:rsidRPr="00C916D2">
        <w:rPr>
          <w:rFonts w:ascii="Book Antiqua" w:eastAsia="Times New Roman" w:hAnsi="Book Antiqua" w:cs="Arial"/>
          <w:b/>
          <w:sz w:val="28"/>
          <w:szCs w:val="28"/>
          <w:lang w:eastAsia="hu-HU"/>
        </w:rPr>
        <w:t xml:space="preserve">, szövegismertetésekből </w:t>
      </w:r>
    </w:p>
    <w:p w:rsidR="00300972" w:rsidRPr="00C916D2" w:rsidRDefault="00300972" w:rsidP="00C916D2">
      <w:pPr>
        <w:spacing w:after="0" w:line="240" w:lineRule="auto"/>
        <w:rPr>
          <w:rFonts w:ascii="Book Antiqua" w:eastAsia="Times New Roman" w:hAnsi="Book Antiqua" w:cs="Arial"/>
          <w:b/>
          <w:sz w:val="28"/>
          <w:szCs w:val="28"/>
          <w:lang w:eastAsia="hu-HU"/>
        </w:rPr>
      </w:pPr>
      <w:proofErr w:type="gramStart"/>
      <w:r w:rsidRPr="00C916D2">
        <w:rPr>
          <w:rFonts w:ascii="Book Antiqua" w:eastAsia="Times New Roman" w:hAnsi="Book Antiqua" w:cs="Arial"/>
          <w:b/>
          <w:sz w:val="28"/>
          <w:szCs w:val="28"/>
          <w:lang w:eastAsia="hu-HU"/>
        </w:rPr>
        <w:t>kevés</w:t>
      </w:r>
      <w:proofErr w:type="gramEnd"/>
      <w:r w:rsidRPr="00C916D2">
        <w:rPr>
          <w:rFonts w:ascii="Book Antiqua" w:eastAsia="Times New Roman" w:hAnsi="Book Antiqua" w:cs="Arial"/>
          <w:b/>
          <w:sz w:val="28"/>
          <w:szCs w:val="28"/>
          <w:lang w:eastAsia="hu-HU"/>
        </w:rPr>
        <w:t xml:space="preserve"> megjegyzéssel </w:t>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C916D2">
      <w:pPr>
        <w:spacing w:after="12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2009</w:t>
      </w:r>
    </w:p>
    <w:p w:rsidR="00300972" w:rsidRPr="00C916D2" w:rsidRDefault="00300972" w:rsidP="00C916D2">
      <w:pPr>
        <w:spacing w:after="120" w:line="240" w:lineRule="auto"/>
        <w:rPr>
          <w:rFonts w:ascii="Book Antiqua" w:eastAsia="Times New Roman" w:hAnsi="Book Antiqua" w:cs="Arial"/>
          <w:i/>
          <w:sz w:val="28"/>
          <w:szCs w:val="28"/>
          <w:lang w:val="en-GB" w:eastAsia="hu-HU"/>
        </w:rPr>
      </w:pPr>
      <w:r w:rsidRPr="00C916D2">
        <w:rPr>
          <w:rFonts w:ascii="Book Antiqua" w:eastAsia="Times New Roman" w:hAnsi="Book Antiqua" w:cs="Arial"/>
          <w:i/>
          <w:sz w:val="28"/>
          <w:szCs w:val="28"/>
          <w:lang w:val="en-GB" w:eastAsia="hu-HU"/>
        </w:rPr>
        <w:t xml:space="preserve">The Internet </w:t>
      </w:r>
      <w:proofErr w:type="spellStart"/>
      <w:r w:rsidRPr="00C916D2">
        <w:rPr>
          <w:rFonts w:ascii="Book Antiqua" w:eastAsia="Times New Roman" w:hAnsi="Book Antiqua" w:cs="Arial"/>
          <w:i/>
          <w:sz w:val="28"/>
          <w:szCs w:val="28"/>
          <w:lang w:val="en-GB" w:eastAsia="hu-HU"/>
        </w:rPr>
        <w:t>Encyclopedia</w:t>
      </w:r>
      <w:proofErr w:type="spellEnd"/>
      <w:r w:rsidRPr="00C916D2">
        <w:rPr>
          <w:rFonts w:ascii="Book Antiqua" w:eastAsia="Times New Roman" w:hAnsi="Book Antiqua" w:cs="Arial"/>
          <w:i/>
          <w:sz w:val="28"/>
          <w:szCs w:val="28"/>
          <w:lang w:val="en-GB" w:eastAsia="hu-HU"/>
        </w:rPr>
        <w:t xml:space="preserve"> of Philosophy </w:t>
      </w:r>
    </w:p>
    <w:p w:rsidR="00300972" w:rsidRPr="00C916D2" w:rsidRDefault="00300972" w:rsidP="006E5F0F">
      <w:pPr>
        <w:spacing w:after="0" w:line="240" w:lineRule="auto"/>
        <w:ind w:firstLine="709"/>
        <w:rPr>
          <w:rFonts w:ascii="Book Antiqua" w:eastAsia="Times New Roman" w:hAnsi="Book Antiqua" w:cs="Arial"/>
          <w:sz w:val="28"/>
          <w:szCs w:val="28"/>
          <w:lang w:val="en-GB" w:eastAsia="hu-HU"/>
        </w:rPr>
      </w:pPr>
      <w:r w:rsidRPr="00C916D2">
        <w:rPr>
          <w:rFonts w:ascii="Book Antiqua" w:eastAsia="Times New Roman" w:hAnsi="Book Antiqua" w:cs="Arial"/>
          <w:sz w:val="28"/>
          <w:szCs w:val="28"/>
          <w:lang w:val="en-GB" w:eastAsia="hu-HU"/>
        </w:rPr>
        <w:t xml:space="preserve">„Cynicism originates in the philosophical schools of ancient Greece that claim a Socratic lineage. To call the Cynics a “school” though, immediately raises a difficulty for so unconventional and anti-theoretical a group. Their primary interests are ethical, but they conceive of ethics more as a way of living than as a doctrine in need of explication. As such </w:t>
      </w:r>
      <w:proofErr w:type="spellStart"/>
      <w:r w:rsidRPr="00C916D2">
        <w:rPr>
          <w:rFonts w:ascii="Book Antiqua" w:eastAsia="Times New Roman" w:hAnsi="Book Antiqua" w:cs="Arial"/>
          <w:i/>
          <w:iCs/>
          <w:sz w:val="28"/>
          <w:szCs w:val="28"/>
          <w:lang w:val="en-GB" w:eastAsia="hu-HU"/>
        </w:rPr>
        <w:t>askesis</w:t>
      </w:r>
      <w:proofErr w:type="spellEnd"/>
      <w:r w:rsidRPr="00C916D2">
        <w:rPr>
          <w:rFonts w:ascii="Book Antiqua" w:eastAsia="Times New Roman" w:hAnsi="Book Antiqua" w:cs="Arial"/>
          <w:i/>
          <w:iCs/>
          <w:sz w:val="28"/>
          <w:szCs w:val="28"/>
          <w:lang w:val="en-GB" w:eastAsia="hu-HU"/>
        </w:rPr>
        <w:t>—</w:t>
      </w:r>
      <w:r w:rsidRPr="00C916D2">
        <w:rPr>
          <w:rFonts w:ascii="Book Antiqua" w:eastAsia="Times New Roman" w:hAnsi="Book Antiqua" w:cs="Arial"/>
          <w:sz w:val="28"/>
          <w:szCs w:val="28"/>
          <w:lang w:val="en-GB" w:eastAsia="hu-HU"/>
        </w:rPr>
        <w:t xml:space="preserve">a Greek word meaning a kind of training of the self or practice—is fundamental. The Cynics, as well as the Stoics who followed them, characterize the Cynic way of life as a »shortcut to virtue« (see Diogenes </w:t>
      </w:r>
      <w:proofErr w:type="spellStart"/>
      <w:r w:rsidRPr="00C916D2">
        <w:rPr>
          <w:rFonts w:ascii="Book Antiqua" w:eastAsia="Times New Roman" w:hAnsi="Book Antiqua" w:cs="Arial"/>
          <w:sz w:val="28"/>
          <w:szCs w:val="28"/>
          <w:lang w:val="en-GB" w:eastAsia="hu-HU"/>
        </w:rPr>
        <w:t>Laertius</w:t>
      </w:r>
      <w:proofErr w:type="spellEnd"/>
      <w:r w:rsidRPr="00C916D2">
        <w:rPr>
          <w:rFonts w:ascii="Book Antiqua" w:eastAsia="Times New Roman" w:hAnsi="Book Antiqua" w:cs="Arial"/>
          <w:sz w:val="28"/>
          <w:szCs w:val="28"/>
          <w:lang w:val="en-GB" w:eastAsia="hu-HU"/>
        </w:rPr>
        <w:t xml:space="preserve">, </w:t>
      </w:r>
      <w:r w:rsidRPr="00C916D2">
        <w:rPr>
          <w:rFonts w:ascii="Book Antiqua" w:eastAsia="Times New Roman" w:hAnsi="Book Antiqua" w:cs="Arial"/>
          <w:i/>
          <w:iCs/>
          <w:sz w:val="28"/>
          <w:szCs w:val="28"/>
          <w:lang w:val="en-GB" w:eastAsia="hu-HU"/>
        </w:rPr>
        <w:t>Lives of Eminent Philosophers</w:t>
      </w:r>
      <w:r w:rsidRPr="00C916D2">
        <w:rPr>
          <w:rFonts w:ascii="Book Antiqua" w:eastAsia="Times New Roman" w:hAnsi="Book Antiqua" w:cs="Arial"/>
          <w:sz w:val="28"/>
          <w:szCs w:val="28"/>
          <w:lang w:val="en-GB" w:eastAsia="hu-HU"/>
        </w:rPr>
        <w:t xml:space="preserve">, Book 6, Chapter 104 and Book 7, Chapter 122). Though they often suggest that they have discovered the quickest, and perhaps surest, path to the virtuous life, they recognize the difficulty of this route.” </w:t>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BD0334">
      <w:pPr>
        <w:spacing w:after="12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1820</w:t>
      </w:r>
    </w:p>
    <w:p w:rsidR="00300972" w:rsidRPr="00C916D2" w:rsidRDefault="00300972" w:rsidP="00C916D2">
      <w:pPr>
        <w:spacing w:after="120" w:line="240" w:lineRule="auto"/>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G</w:t>
      </w:r>
      <w:proofErr w:type="gramStart"/>
      <w:r w:rsidRPr="00C916D2">
        <w:rPr>
          <w:rFonts w:ascii="Book Antiqua" w:eastAsia="Times New Roman" w:hAnsi="Book Antiqua" w:cs="Arial"/>
          <w:sz w:val="28"/>
          <w:szCs w:val="28"/>
          <w:lang w:eastAsia="hu-HU"/>
        </w:rPr>
        <w:t>.W</w:t>
      </w:r>
      <w:proofErr w:type="gramEnd"/>
      <w:r w:rsidRPr="00C916D2">
        <w:rPr>
          <w:rFonts w:ascii="Book Antiqua" w:eastAsia="Times New Roman" w:hAnsi="Book Antiqua" w:cs="Arial"/>
          <w:sz w:val="28"/>
          <w:szCs w:val="28"/>
          <w:lang w:eastAsia="hu-HU"/>
        </w:rPr>
        <w:t>.F.Hegel</w:t>
      </w:r>
      <w:proofErr w:type="spellEnd"/>
      <w:r w:rsidRPr="00C916D2">
        <w:rPr>
          <w:rFonts w:ascii="Book Antiqua" w:eastAsia="Times New Roman" w:hAnsi="Book Antiqua" w:cs="Arial"/>
          <w:sz w:val="28"/>
          <w:szCs w:val="28"/>
          <w:lang w:eastAsia="hu-HU"/>
        </w:rPr>
        <w:t xml:space="preserve"> </w:t>
      </w:r>
    </w:p>
    <w:p w:rsidR="00300972" w:rsidRPr="00C916D2" w:rsidRDefault="00300972" w:rsidP="00C916D2">
      <w:pPr>
        <w:spacing w:after="120" w:line="240" w:lineRule="auto"/>
        <w:ind w:firstLine="709"/>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„191.§</w:t>
      </w:r>
    </w:p>
    <w:p w:rsidR="00300972" w:rsidRPr="00C916D2" w:rsidRDefault="00300972" w:rsidP="00C916D2">
      <w:pPr>
        <w:spacing w:after="12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i/>
          <w:sz w:val="28"/>
          <w:szCs w:val="28"/>
          <w:lang w:eastAsia="hu-HU"/>
        </w:rPr>
        <w:t>Függelék</w:t>
      </w:r>
      <w:r w:rsidRPr="00C916D2">
        <w:rPr>
          <w:rFonts w:ascii="Book Antiqua" w:eastAsia="Times New Roman" w:hAnsi="Book Antiqua" w:cs="Arial"/>
          <w:sz w:val="28"/>
          <w:szCs w:val="28"/>
          <w:lang w:eastAsia="hu-HU"/>
        </w:rPr>
        <w:t xml:space="preserve">. […] Egy szükségletet tehát nem is annyira azok hoznak </w:t>
      </w:r>
      <w:proofErr w:type="gramStart"/>
      <w:r w:rsidRPr="00C916D2">
        <w:rPr>
          <w:rFonts w:ascii="Book Antiqua" w:eastAsia="Times New Roman" w:hAnsi="Book Antiqua" w:cs="Arial"/>
          <w:sz w:val="28"/>
          <w:szCs w:val="28"/>
          <w:lang w:eastAsia="hu-HU"/>
        </w:rPr>
        <w:t>létre</w:t>
      </w:r>
      <w:proofErr w:type="gramEnd"/>
      <w:r w:rsidRPr="00C916D2">
        <w:rPr>
          <w:rFonts w:ascii="Book Antiqua" w:eastAsia="Times New Roman" w:hAnsi="Book Antiqua" w:cs="Arial"/>
          <w:sz w:val="28"/>
          <w:szCs w:val="28"/>
          <w:lang w:eastAsia="hu-HU"/>
        </w:rPr>
        <w:t>, akikben közvetlenül megvan, mint</w:t>
      </w:r>
      <w:r w:rsidRPr="00C916D2">
        <w:rPr>
          <w:rFonts w:ascii="Book Antiqua" w:eastAsia="Times New Roman" w:hAnsi="Book Antiqua" w:cs="Arial"/>
          <w:i/>
          <w:sz w:val="28"/>
          <w:szCs w:val="28"/>
          <w:lang w:eastAsia="hu-HU"/>
        </w:rPr>
        <w:t xml:space="preserve"> </w:t>
      </w:r>
      <w:r w:rsidRPr="00C916D2">
        <w:rPr>
          <w:rFonts w:ascii="Book Antiqua" w:eastAsia="Times New Roman" w:hAnsi="Book Antiqua" w:cs="Arial"/>
          <w:sz w:val="28"/>
          <w:szCs w:val="28"/>
          <w:lang w:eastAsia="hu-HU"/>
        </w:rPr>
        <w:t xml:space="preserve">inkább olyanok, akik keletkezése révén valamilyen nyereségre törekszenek. </w:t>
      </w:r>
    </w:p>
    <w:p w:rsidR="00300972" w:rsidRPr="00C916D2" w:rsidRDefault="00300972" w:rsidP="00C916D2">
      <w:pPr>
        <w:spacing w:after="120" w:line="240" w:lineRule="auto"/>
        <w:ind w:firstLine="709"/>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195. §</w:t>
      </w:r>
    </w:p>
    <w:p w:rsidR="00300972" w:rsidRPr="00C916D2" w:rsidRDefault="00300972" w:rsidP="00C916D2">
      <w:pPr>
        <w:spacing w:after="12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Ha a társadalmi állapot a szükségletek, eszközök és élvezetek határozatlan megsokszorozódására és specifikálódására irányul, amely</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nek</w:t>
      </w:r>
      <w:proofErr w:type="spellEnd"/>
      <w:r w:rsidRPr="00C916D2">
        <w:rPr>
          <w:rFonts w:ascii="Book Antiqua" w:eastAsia="Times New Roman" w:hAnsi="Book Antiqua" w:cs="Arial"/>
          <w:sz w:val="28"/>
          <w:szCs w:val="28"/>
          <w:lang w:eastAsia="hu-HU"/>
        </w:rPr>
        <w:t>, miként a különbségnek természetes és művelt szü</w:t>
      </w:r>
      <w:r w:rsidR="00C916D2">
        <w:rPr>
          <w:rFonts w:ascii="Book Antiqua" w:eastAsia="Times New Roman" w:hAnsi="Book Antiqua" w:cs="Arial"/>
          <w:sz w:val="28"/>
          <w:szCs w:val="28"/>
          <w:lang w:eastAsia="hu-HU"/>
        </w:rPr>
        <w:t xml:space="preserve">kségletek között nincs határa, </w:t>
      </w:r>
      <w:r w:rsidR="00C916D2">
        <w:rPr>
          <w:rFonts w:ascii="Book Antiqua" w:eastAsia="Calibri" w:hAnsi="Book Antiqua" w:cs="Times New Roman"/>
          <w:sz w:val="28"/>
          <w:szCs w:val="28"/>
        </w:rPr>
        <w:t>–</w:t>
      </w:r>
      <w:r w:rsidRPr="00C916D2">
        <w:rPr>
          <w:rFonts w:ascii="Book Antiqua" w:eastAsia="Times New Roman" w:hAnsi="Book Antiqua" w:cs="Arial"/>
          <w:sz w:val="28"/>
          <w:szCs w:val="28"/>
          <w:lang w:eastAsia="hu-HU"/>
        </w:rPr>
        <w:t xml:space="preserve"> ez a </w:t>
      </w:r>
      <w:r w:rsidRPr="00C916D2">
        <w:rPr>
          <w:rFonts w:ascii="Book Antiqua" w:eastAsia="Times New Roman" w:hAnsi="Book Antiqua" w:cs="Arial"/>
          <w:i/>
          <w:sz w:val="28"/>
          <w:szCs w:val="28"/>
          <w:lang w:eastAsia="hu-HU"/>
        </w:rPr>
        <w:t>fényűzés</w:t>
      </w:r>
      <w:r w:rsidRPr="00C916D2">
        <w:rPr>
          <w:rFonts w:ascii="Book Antiqua" w:eastAsia="Times New Roman" w:hAnsi="Book Antiqua" w:cs="Arial"/>
          <w:sz w:val="28"/>
          <w:szCs w:val="28"/>
          <w:lang w:eastAsia="hu-HU"/>
        </w:rPr>
        <w:t xml:space="preserve"> […] </w:t>
      </w:r>
      <w:r w:rsidR="00C916D2">
        <w:rPr>
          <w:rFonts w:ascii="Book Antiqua" w:eastAsia="Times New Roman" w:hAnsi="Book Antiqua" w:cs="Arial"/>
          <w:sz w:val="28"/>
          <w:szCs w:val="28"/>
          <w:lang w:eastAsia="hu-HU"/>
        </w:rPr>
        <w:t xml:space="preserve"> </w:t>
      </w:r>
    </w:p>
    <w:p w:rsidR="00300972" w:rsidRPr="00C916D2" w:rsidRDefault="00300972" w:rsidP="00C916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i/>
          <w:sz w:val="28"/>
          <w:szCs w:val="28"/>
          <w:lang w:eastAsia="hu-HU"/>
        </w:rPr>
        <w:t>Függelék</w:t>
      </w:r>
      <w:r w:rsidRPr="00C916D2">
        <w:rPr>
          <w:rFonts w:ascii="Book Antiqua" w:eastAsia="Times New Roman" w:hAnsi="Book Antiqua" w:cs="Arial"/>
          <w:sz w:val="28"/>
          <w:szCs w:val="28"/>
          <w:lang w:eastAsia="hu-HU"/>
        </w:rPr>
        <w:t>. Diogenész a maga egész cinikus alakjában tulajdonképp csak az athéni társadalmi élet produktuma, s ami őt determinálta, a véle</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kedés</w:t>
      </w:r>
      <w:proofErr w:type="spellEnd"/>
      <w:r w:rsidRPr="00C916D2">
        <w:rPr>
          <w:rFonts w:ascii="Book Antiqua" w:eastAsia="Times New Roman" w:hAnsi="Book Antiqua" w:cs="Arial"/>
          <w:sz w:val="28"/>
          <w:szCs w:val="28"/>
          <w:lang w:eastAsia="hu-HU"/>
        </w:rPr>
        <w:t xml:space="preserve"> volt, amely ellen ágált általában a maga módján. Ez tehát nem </w:t>
      </w:r>
      <w:proofErr w:type="spellStart"/>
      <w:r w:rsidRPr="00C916D2">
        <w:rPr>
          <w:rFonts w:ascii="Book Antiqua" w:eastAsia="Times New Roman" w:hAnsi="Book Antiqua" w:cs="Arial"/>
          <w:sz w:val="28"/>
          <w:szCs w:val="28"/>
          <w:lang w:eastAsia="hu-HU"/>
        </w:rPr>
        <w:t>füg</w:t>
      </w:r>
      <w:r w:rsidR="00C916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getlen</w:t>
      </w:r>
      <w:proofErr w:type="spellEnd"/>
      <w:r w:rsidRPr="00C916D2">
        <w:rPr>
          <w:rFonts w:ascii="Book Antiqua" w:eastAsia="Times New Roman" w:hAnsi="Book Antiqua" w:cs="Arial"/>
          <w:sz w:val="28"/>
          <w:szCs w:val="28"/>
          <w:lang w:eastAsia="hu-HU"/>
        </w:rPr>
        <w:t xml:space="preserve">, hanem csak e társadalmi tényező eredménye, s maga is a fényűzés </w:t>
      </w:r>
      <w:r w:rsidRPr="00C916D2">
        <w:rPr>
          <w:rFonts w:ascii="Book Antiqua" w:eastAsia="Times New Roman" w:hAnsi="Book Antiqua" w:cs="Arial"/>
          <w:sz w:val="28"/>
          <w:szCs w:val="28"/>
          <w:lang w:eastAsia="hu-HU"/>
        </w:rPr>
        <w:lastRenderedPageBreak/>
        <w:t>egy neveletlen produktuma. Ahol az egyik oldalon a fényűzés a maga tetőpontján van, ott a másik oldalon éppen olyan nagy a szükség és elve</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temültség</w:t>
      </w:r>
      <w:proofErr w:type="spellEnd"/>
      <w:r w:rsidRPr="00C916D2">
        <w:rPr>
          <w:rFonts w:ascii="Book Antiqua" w:eastAsia="Times New Roman" w:hAnsi="Book Antiqua" w:cs="Arial"/>
          <w:sz w:val="28"/>
          <w:szCs w:val="28"/>
          <w:lang w:eastAsia="hu-HU"/>
        </w:rPr>
        <w:t xml:space="preserve">, s a cinizmust akkor az elfinomodás ellentéte hozza létre.” </w:t>
      </w:r>
      <w:r w:rsidRPr="00C916D2">
        <w:rPr>
          <w:rFonts w:ascii="Book Antiqua" w:eastAsia="Times New Roman" w:hAnsi="Book Antiqua" w:cs="Arial"/>
          <w:sz w:val="28"/>
          <w:szCs w:val="28"/>
          <w:vertAlign w:val="superscript"/>
          <w:lang w:eastAsia="hu-HU"/>
        </w:rPr>
        <w:footnoteReference w:id="1"/>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C916D2">
      <w:pPr>
        <w:spacing w:after="12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 xml:space="preserve">1902                                </w:t>
      </w:r>
    </w:p>
    <w:p w:rsidR="00300972" w:rsidRPr="00C916D2" w:rsidRDefault="00300972" w:rsidP="00C916D2">
      <w:pPr>
        <w:spacing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Sebestyén Károly                                                    </w:t>
      </w:r>
    </w:p>
    <w:p w:rsidR="00300972" w:rsidRPr="00C916D2" w:rsidRDefault="00300972" w:rsidP="00C916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Három felekezet indul el Szókratész közvetetlen környezeté</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ből</w:t>
      </w:r>
      <w:proofErr w:type="spellEnd"/>
      <w:r w:rsidRPr="00C916D2">
        <w:rPr>
          <w:rFonts w:ascii="Book Antiqua" w:eastAsia="Times New Roman" w:hAnsi="Book Antiqua" w:cs="Arial"/>
          <w:sz w:val="28"/>
          <w:szCs w:val="28"/>
          <w:lang w:eastAsia="hu-HU"/>
        </w:rPr>
        <w:t xml:space="preserve">, a </w:t>
      </w:r>
      <w:r w:rsidRPr="00C916D2">
        <w:rPr>
          <w:rFonts w:ascii="Book Antiqua" w:eastAsia="Times New Roman" w:hAnsi="Book Antiqua" w:cs="Arial"/>
          <w:i/>
          <w:iCs/>
          <w:sz w:val="28"/>
          <w:szCs w:val="28"/>
          <w:lang w:eastAsia="hu-HU"/>
        </w:rPr>
        <w:t xml:space="preserve">cinikusak, </w:t>
      </w:r>
      <w:proofErr w:type="spellStart"/>
      <w:r w:rsidRPr="00C916D2">
        <w:rPr>
          <w:rFonts w:ascii="Book Antiqua" w:eastAsia="Times New Roman" w:hAnsi="Book Antiqua" w:cs="Arial"/>
          <w:i/>
          <w:iCs/>
          <w:sz w:val="28"/>
          <w:szCs w:val="28"/>
          <w:lang w:eastAsia="hu-HU"/>
        </w:rPr>
        <w:t>kyrenaikusak</w:t>
      </w:r>
      <w:proofErr w:type="spellEnd"/>
      <w:r w:rsidRPr="00C916D2">
        <w:rPr>
          <w:rFonts w:ascii="Book Antiqua" w:eastAsia="Times New Roman" w:hAnsi="Book Antiqua" w:cs="Arial"/>
          <w:i/>
          <w:iCs/>
          <w:sz w:val="28"/>
          <w:szCs w:val="28"/>
          <w:lang w:eastAsia="hu-HU"/>
        </w:rPr>
        <w:t xml:space="preserve"> </w:t>
      </w:r>
      <w:r w:rsidRPr="00C916D2">
        <w:rPr>
          <w:rFonts w:ascii="Book Antiqua" w:eastAsia="Times New Roman" w:hAnsi="Book Antiqua" w:cs="Arial"/>
          <w:sz w:val="28"/>
          <w:szCs w:val="28"/>
          <w:lang w:eastAsia="hu-HU"/>
        </w:rPr>
        <w:t xml:space="preserve">és </w:t>
      </w:r>
      <w:r w:rsidRPr="00C916D2">
        <w:rPr>
          <w:rFonts w:ascii="Book Antiqua" w:eastAsia="Times New Roman" w:hAnsi="Book Antiqua" w:cs="Arial"/>
          <w:i/>
          <w:iCs/>
          <w:sz w:val="28"/>
          <w:szCs w:val="28"/>
          <w:lang w:eastAsia="hu-HU"/>
        </w:rPr>
        <w:t xml:space="preserve">megaraiak </w:t>
      </w:r>
      <w:r w:rsidR="00C916D2">
        <w:rPr>
          <w:rFonts w:ascii="Book Antiqua" w:eastAsia="Times New Roman" w:hAnsi="Book Antiqua" w:cs="Arial"/>
          <w:sz w:val="28"/>
          <w:szCs w:val="28"/>
          <w:lang w:eastAsia="hu-HU"/>
        </w:rPr>
        <w:t xml:space="preserve">iskolája. […] </w:t>
      </w:r>
      <w:r w:rsidRPr="00C916D2">
        <w:rPr>
          <w:rFonts w:ascii="Book Antiqua" w:eastAsia="Times New Roman" w:hAnsi="Book Antiqua" w:cs="Arial"/>
          <w:sz w:val="28"/>
          <w:szCs w:val="28"/>
          <w:lang w:eastAsia="hu-HU"/>
        </w:rPr>
        <w:t xml:space="preserve">Különösen nagy volt a </w:t>
      </w:r>
      <w:r w:rsidRPr="00C916D2">
        <w:rPr>
          <w:rFonts w:ascii="Book Antiqua" w:eastAsia="Times New Roman" w:hAnsi="Book Antiqua" w:cs="Arial"/>
          <w:i/>
          <w:iCs/>
          <w:sz w:val="28"/>
          <w:szCs w:val="28"/>
          <w:lang w:eastAsia="hu-HU"/>
        </w:rPr>
        <w:t xml:space="preserve">cinizmus </w:t>
      </w:r>
      <w:r w:rsidRPr="00C916D2">
        <w:rPr>
          <w:rFonts w:ascii="Book Antiqua" w:eastAsia="Times New Roman" w:hAnsi="Book Antiqua" w:cs="Arial"/>
          <w:sz w:val="28"/>
          <w:szCs w:val="28"/>
          <w:lang w:eastAsia="hu-HU"/>
        </w:rPr>
        <w:t>hatása és népszerűsége. Való, hogy benne volt a legtöbb eredetiség, merészség, magvas gondolat, isteni humor, határozott erélyes</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ség</w:t>
      </w:r>
      <w:proofErr w:type="spellEnd"/>
      <w:r w:rsidRPr="00C916D2">
        <w:rPr>
          <w:rFonts w:ascii="Book Antiqua" w:eastAsia="Times New Roman" w:hAnsi="Book Antiqua" w:cs="Arial"/>
          <w:sz w:val="28"/>
          <w:szCs w:val="28"/>
          <w:lang w:eastAsia="hu-HU"/>
        </w:rPr>
        <w:t>, követelődző öntu</w:t>
      </w:r>
      <w:r w:rsidRPr="00C916D2">
        <w:rPr>
          <w:rFonts w:ascii="Book Antiqua" w:eastAsia="Times New Roman" w:hAnsi="Book Antiqua" w:cs="Arial"/>
          <w:sz w:val="28"/>
          <w:szCs w:val="28"/>
          <w:lang w:eastAsia="hu-HU"/>
        </w:rPr>
        <w:softHyphen/>
        <w:t>datosság. Nézzük át fölületesen ez iskola történetét</w:t>
      </w:r>
      <w:r w:rsidR="00C916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 s azt fogjuk találni, hogy egy csomó furcsa, bolondos, túlzó, forró agyú ember bogarainak gyűjteménye. De hatoljunk ez </w:t>
      </w:r>
      <w:proofErr w:type="spellStart"/>
      <w:r w:rsidRPr="00C916D2">
        <w:rPr>
          <w:rFonts w:ascii="Book Antiqua" w:eastAsia="Times New Roman" w:hAnsi="Book Antiqua" w:cs="Arial"/>
          <w:sz w:val="28"/>
          <w:szCs w:val="28"/>
          <w:lang w:eastAsia="hu-HU"/>
        </w:rPr>
        <w:t>apophthegmák</w:t>
      </w:r>
      <w:proofErr w:type="spellEnd"/>
      <w:r w:rsidRPr="00C916D2">
        <w:rPr>
          <w:rFonts w:ascii="Book Antiqua" w:eastAsia="Times New Roman" w:hAnsi="Book Antiqua" w:cs="Arial"/>
          <w:sz w:val="28"/>
          <w:szCs w:val="28"/>
          <w:lang w:eastAsia="hu-HU"/>
        </w:rPr>
        <w:t xml:space="preserve"> mélyébe, bocsátkozzunk fészkeikbe e </w:t>
      </w:r>
      <w:r w:rsidRPr="00C916D2">
        <w:rPr>
          <w:rFonts w:ascii="Book Antiqua" w:eastAsia="Times New Roman" w:hAnsi="Book Antiqua" w:cs="Arial"/>
          <w:i/>
          <w:iCs/>
          <w:sz w:val="28"/>
          <w:szCs w:val="28"/>
          <w:lang w:eastAsia="hu-HU"/>
        </w:rPr>
        <w:t>kutyáknak</w:t>
      </w:r>
      <w:r w:rsidR="00C916D2">
        <w:rPr>
          <w:rFonts w:ascii="Book Antiqua" w:eastAsia="Times New Roman" w:hAnsi="Book Antiqua" w:cs="Arial"/>
          <w:i/>
          <w:iCs/>
          <w:sz w:val="28"/>
          <w:szCs w:val="28"/>
          <w:lang w:eastAsia="hu-HU"/>
        </w:rPr>
        <w:t>,</w:t>
      </w:r>
      <w:r w:rsidRPr="00C916D2">
        <w:rPr>
          <w:rFonts w:ascii="Book Antiqua" w:eastAsia="Times New Roman" w:hAnsi="Book Antiqua" w:cs="Arial"/>
          <w:i/>
          <w:iCs/>
          <w:sz w:val="28"/>
          <w:szCs w:val="28"/>
          <w:lang w:eastAsia="hu-HU"/>
        </w:rPr>
        <w:t xml:space="preserve"> </w:t>
      </w:r>
      <w:r w:rsidRPr="00C916D2">
        <w:rPr>
          <w:rFonts w:ascii="Book Antiqua" w:eastAsia="Times New Roman" w:hAnsi="Book Antiqua" w:cs="Arial"/>
          <w:sz w:val="28"/>
          <w:szCs w:val="28"/>
          <w:lang w:eastAsia="hu-HU"/>
        </w:rPr>
        <w:t xml:space="preserve">és csodálkozó pillantásunk egyre vissza-vissza fog esni saját korunkra, </w:t>
      </w:r>
      <w:proofErr w:type="spellStart"/>
      <w:r w:rsidRPr="00C916D2">
        <w:rPr>
          <w:rFonts w:ascii="Book Antiqua" w:eastAsia="Times New Roman" w:hAnsi="Book Antiqua" w:cs="Arial"/>
          <w:sz w:val="28"/>
          <w:szCs w:val="28"/>
          <w:lang w:eastAsia="hu-HU"/>
        </w:rPr>
        <w:t>ösmerősökre</w:t>
      </w:r>
      <w:proofErr w:type="spellEnd"/>
      <w:r w:rsidRPr="00C916D2">
        <w:rPr>
          <w:rFonts w:ascii="Book Antiqua" w:eastAsia="Times New Roman" w:hAnsi="Book Antiqua" w:cs="Arial"/>
          <w:sz w:val="28"/>
          <w:szCs w:val="28"/>
          <w:lang w:eastAsia="hu-HU"/>
        </w:rPr>
        <w:t xml:space="preserve"> akadunk, naponta lá</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tott</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ösmerősökre</w:t>
      </w:r>
      <w:proofErr w:type="spellEnd"/>
      <w:r w:rsidRPr="00C916D2">
        <w:rPr>
          <w:rFonts w:ascii="Book Antiqua" w:eastAsia="Times New Roman" w:hAnsi="Book Antiqua" w:cs="Arial"/>
          <w:sz w:val="28"/>
          <w:szCs w:val="28"/>
          <w:lang w:eastAsia="hu-HU"/>
        </w:rPr>
        <w:t xml:space="preserve"> a torzonborz, fésületlen vad alakok közt: koponyájuk alkata, szemük villogása, ajkuk keserű vonaglása nekünk mind oly idegen s egyben oly </w:t>
      </w:r>
      <w:proofErr w:type="spellStart"/>
      <w:r w:rsidRPr="00C916D2">
        <w:rPr>
          <w:rFonts w:ascii="Book Antiqua" w:eastAsia="Times New Roman" w:hAnsi="Book Antiqua" w:cs="Arial"/>
          <w:sz w:val="28"/>
          <w:szCs w:val="28"/>
          <w:lang w:eastAsia="hu-HU"/>
        </w:rPr>
        <w:t>közelvaló</w:t>
      </w:r>
      <w:proofErr w:type="spellEnd"/>
      <w:r w:rsidRPr="00C916D2">
        <w:rPr>
          <w:rFonts w:ascii="Book Antiqua" w:eastAsia="Times New Roman" w:hAnsi="Book Antiqua" w:cs="Arial"/>
          <w:sz w:val="28"/>
          <w:szCs w:val="28"/>
          <w:lang w:eastAsia="hu-HU"/>
        </w:rPr>
        <w:t>. […] A cinikusok nem elméleti tudósok, sőt egye</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nesen</w:t>
      </w:r>
      <w:proofErr w:type="spellEnd"/>
      <w:r w:rsidRPr="00C916D2">
        <w:rPr>
          <w:rFonts w:ascii="Book Antiqua" w:eastAsia="Times New Roman" w:hAnsi="Book Antiqua" w:cs="Arial"/>
          <w:sz w:val="28"/>
          <w:szCs w:val="28"/>
          <w:lang w:eastAsia="hu-HU"/>
        </w:rPr>
        <w:t xml:space="preserve"> ellenségei az elméleti tudománynak. […]  Ezek az emberek egyedül és kizárólag </w:t>
      </w:r>
      <w:proofErr w:type="spellStart"/>
      <w:r w:rsidRPr="00C916D2">
        <w:rPr>
          <w:rFonts w:ascii="Book Antiqua" w:eastAsia="Times New Roman" w:hAnsi="Book Antiqua" w:cs="Arial"/>
          <w:i/>
          <w:iCs/>
          <w:sz w:val="28"/>
          <w:szCs w:val="28"/>
          <w:lang w:eastAsia="hu-HU"/>
        </w:rPr>
        <w:t>ethikusok</w:t>
      </w:r>
      <w:proofErr w:type="spellEnd"/>
      <w:r w:rsidRPr="00C916D2">
        <w:rPr>
          <w:rFonts w:ascii="Book Antiqua" w:eastAsia="Times New Roman" w:hAnsi="Book Antiqua" w:cs="Arial"/>
          <w:i/>
          <w:iCs/>
          <w:sz w:val="28"/>
          <w:szCs w:val="28"/>
          <w:lang w:eastAsia="hu-HU"/>
        </w:rPr>
        <w:t xml:space="preserve">. </w:t>
      </w:r>
      <w:r w:rsidRPr="00C916D2">
        <w:rPr>
          <w:rFonts w:ascii="Book Antiqua" w:eastAsia="Times New Roman" w:hAnsi="Book Antiqua" w:cs="Arial"/>
          <w:sz w:val="28"/>
          <w:szCs w:val="28"/>
          <w:lang w:eastAsia="hu-HU"/>
        </w:rPr>
        <w:t xml:space="preserve">Előttük nincs tudomány, csak az </w:t>
      </w:r>
      <w:proofErr w:type="spellStart"/>
      <w:r w:rsidRPr="00C916D2">
        <w:rPr>
          <w:rFonts w:ascii="Book Antiqua" w:eastAsia="Times New Roman" w:hAnsi="Book Antiqua" w:cs="Arial"/>
          <w:sz w:val="28"/>
          <w:szCs w:val="28"/>
          <w:lang w:eastAsia="hu-HU"/>
        </w:rPr>
        <w:t>ethika</w:t>
      </w:r>
      <w:proofErr w:type="spellEnd"/>
      <w:r w:rsidRPr="00C916D2">
        <w:rPr>
          <w:rFonts w:ascii="Book Antiqua" w:eastAsia="Times New Roman" w:hAnsi="Book Antiqua" w:cs="Arial"/>
          <w:sz w:val="28"/>
          <w:szCs w:val="28"/>
          <w:lang w:eastAsia="hu-HU"/>
        </w:rPr>
        <w:t>, nincs cél, csak a boldogság, nincs esz</w:t>
      </w:r>
      <w:r w:rsidRPr="00C916D2">
        <w:rPr>
          <w:rFonts w:ascii="Book Antiqua" w:eastAsia="Times New Roman" w:hAnsi="Book Antiqua" w:cs="Arial"/>
          <w:sz w:val="28"/>
          <w:szCs w:val="28"/>
          <w:lang w:eastAsia="hu-HU"/>
        </w:rPr>
        <w:softHyphen/>
        <w:t xml:space="preserve">köz rá, csak az erény. Természetesen az ő </w:t>
      </w:r>
      <w:proofErr w:type="spellStart"/>
      <w:r w:rsidRPr="00C916D2">
        <w:rPr>
          <w:rFonts w:ascii="Book Antiqua" w:eastAsia="Times New Roman" w:hAnsi="Book Antiqua" w:cs="Arial"/>
          <w:sz w:val="28"/>
          <w:szCs w:val="28"/>
          <w:lang w:eastAsia="hu-HU"/>
        </w:rPr>
        <w:t>ethikájok</w:t>
      </w:r>
      <w:proofErr w:type="spellEnd"/>
      <w:r w:rsidRPr="00C916D2">
        <w:rPr>
          <w:rFonts w:ascii="Book Antiqua" w:eastAsia="Times New Roman" w:hAnsi="Book Antiqua" w:cs="Arial"/>
          <w:sz w:val="28"/>
          <w:szCs w:val="28"/>
          <w:lang w:eastAsia="hu-HU"/>
        </w:rPr>
        <w:t>, az ő boldog</w:t>
      </w:r>
      <w:r w:rsidRPr="00C916D2">
        <w:rPr>
          <w:rFonts w:ascii="Book Antiqua" w:eastAsia="Times New Roman" w:hAnsi="Book Antiqua" w:cs="Arial"/>
          <w:sz w:val="28"/>
          <w:szCs w:val="28"/>
          <w:lang w:eastAsia="hu-HU"/>
        </w:rPr>
        <w:softHyphen/>
        <w:t xml:space="preserve">ságuk, az ő </w:t>
      </w:r>
      <w:proofErr w:type="spellStart"/>
      <w:r w:rsidRPr="00C916D2">
        <w:rPr>
          <w:rFonts w:ascii="Book Antiqua" w:eastAsia="Times New Roman" w:hAnsi="Book Antiqua" w:cs="Arial"/>
          <w:sz w:val="28"/>
          <w:szCs w:val="28"/>
          <w:lang w:eastAsia="hu-HU"/>
        </w:rPr>
        <w:t>erényök</w:t>
      </w:r>
      <w:proofErr w:type="spellEnd"/>
      <w:r w:rsidRPr="00C916D2">
        <w:rPr>
          <w:rFonts w:ascii="Book Antiqua" w:eastAsia="Times New Roman" w:hAnsi="Book Antiqua" w:cs="Arial"/>
          <w:sz w:val="28"/>
          <w:szCs w:val="28"/>
          <w:lang w:eastAsia="hu-HU"/>
        </w:rPr>
        <w:t xml:space="preserve">. Mit jelent ez? Hogy </w:t>
      </w:r>
      <w:proofErr w:type="spellStart"/>
      <w:r w:rsidRPr="00C916D2">
        <w:rPr>
          <w:rFonts w:ascii="Book Antiqua" w:eastAsia="Times New Roman" w:hAnsi="Book Antiqua" w:cs="Arial"/>
          <w:sz w:val="28"/>
          <w:szCs w:val="28"/>
          <w:lang w:eastAsia="hu-HU"/>
        </w:rPr>
        <w:t>ethikájok</w:t>
      </w:r>
      <w:proofErr w:type="spellEnd"/>
      <w:r w:rsidRPr="00C916D2">
        <w:rPr>
          <w:rFonts w:ascii="Book Antiqua" w:eastAsia="Times New Roman" w:hAnsi="Book Antiqua" w:cs="Arial"/>
          <w:sz w:val="28"/>
          <w:szCs w:val="28"/>
          <w:lang w:eastAsia="hu-HU"/>
        </w:rPr>
        <w:t xml:space="preserve"> nem módsze</w:t>
      </w:r>
      <w:r w:rsidRPr="00C916D2">
        <w:rPr>
          <w:rFonts w:ascii="Book Antiqua" w:eastAsia="Times New Roman" w:hAnsi="Book Antiqua" w:cs="Arial"/>
          <w:sz w:val="28"/>
          <w:szCs w:val="28"/>
          <w:lang w:eastAsia="hu-HU"/>
        </w:rPr>
        <w:softHyphen/>
        <w:t xml:space="preserve">res kifejtésen alapuló tudomány, hanem gyakorlati </w:t>
      </w:r>
      <w:proofErr w:type="spellStart"/>
      <w:r w:rsidRPr="00C916D2">
        <w:rPr>
          <w:rFonts w:ascii="Book Antiqua" w:eastAsia="Times New Roman" w:hAnsi="Book Antiqua" w:cs="Arial"/>
          <w:sz w:val="28"/>
          <w:szCs w:val="28"/>
          <w:lang w:eastAsia="hu-HU"/>
        </w:rPr>
        <w:t>útmutatá</w:t>
      </w:r>
      <w:proofErr w:type="spellEnd"/>
      <w:r w:rsidR="00C916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sok summája. […] </w:t>
      </w:r>
    </w:p>
    <w:p w:rsidR="00300972" w:rsidRPr="00C916D2" w:rsidRDefault="00C916D2" w:rsidP="00C916D2">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Az ő tanításuk […] </w:t>
      </w:r>
      <w:r w:rsidR="00300972" w:rsidRPr="00C916D2">
        <w:rPr>
          <w:rFonts w:ascii="Book Antiqua" w:eastAsia="Times New Roman" w:hAnsi="Book Antiqua" w:cs="Arial"/>
          <w:sz w:val="28"/>
          <w:szCs w:val="28"/>
          <w:lang w:eastAsia="hu-HU"/>
        </w:rPr>
        <w:t xml:space="preserve">összeforrott életük körülményeivel, sajátos módjával, roppant önmegtagadásukkal, tolakodó modorukkal, </w:t>
      </w:r>
      <w:proofErr w:type="spellStart"/>
      <w:r w:rsidR="00300972" w:rsidRPr="00C916D2">
        <w:rPr>
          <w:rFonts w:ascii="Book Antiqua" w:eastAsia="Times New Roman" w:hAnsi="Book Antiqua" w:cs="Arial"/>
          <w:sz w:val="28"/>
          <w:szCs w:val="28"/>
          <w:lang w:eastAsia="hu-HU"/>
        </w:rPr>
        <w:t>szemte</w:t>
      </w:r>
      <w:proofErr w:type="spellEnd"/>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lenségükkel, rongyaikkal, humorukkal, mások iránti megvetésükkel, egy szóval – cinizmusukkal. S így a cinikus iskola tárgyalása egyet jelent </w:t>
      </w:r>
      <w:proofErr w:type="spellStart"/>
      <w:r w:rsidR="00300972" w:rsidRPr="00C916D2">
        <w:rPr>
          <w:rFonts w:ascii="Book Antiqua" w:eastAsia="Times New Roman" w:hAnsi="Book Antiqua" w:cs="Arial"/>
          <w:sz w:val="28"/>
          <w:szCs w:val="28"/>
          <w:lang w:eastAsia="hu-HU"/>
        </w:rPr>
        <w:t>Antisthenes</w:t>
      </w:r>
      <w:proofErr w:type="spellEnd"/>
      <w:r w:rsidR="00300972" w:rsidRPr="00C916D2">
        <w:rPr>
          <w:rFonts w:ascii="Book Antiqua" w:eastAsia="Times New Roman" w:hAnsi="Book Antiqua" w:cs="Arial"/>
          <w:sz w:val="28"/>
          <w:szCs w:val="28"/>
          <w:lang w:eastAsia="hu-HU"/>
        </w:rPr>
        <w:t xml:space="preserve">, Diogenész, </w:t>
      </w:r>
      <w:proofErr w:type="spellStart"/>
      <w:r w:rsidR="00300972" w:rsidRPr="00C916D2">
        <w:rPr>
          <w:rFonts w:ascii="Book Antiqua" w:eastAsia="Times New Roman" w:hAnsi="Book Antiqua" w:cs="Arial"/>
          <w:sz w:val="28"/>
          <w:szCs w:val="28"/>
          <w:lang w:eastAsia="hu-HU"/>
        </w:rPr>
        <w:t>Kratész</w:t>
      </w:r>
      <w:proofErr w:type="spellEnd"/>
      <w:r w:rsidR="00300972" w:rsidRPr="00C916D2">
        <w:rPr>
          <w:rFonts w:ascii="Book Antiqua" w:eastAsia="Times New Roman" w:hAnsi="Book Antiqua" w:cs="Arial"/>
          <w:sz w:val="28"/>
          <w:szCs w:val="28"/>
          <w:lang w:eastAsia="hu-HU"/>
        </w:rPr>
        <w:t xml:space="preserve">, </w:t>
      </w:r>
      <w:proofErr w:type="spellStart"/>
      <w:r w:rsidR="00300972" w:rsidRPr="00C916D2">
        <w:rPr>
          <w:rFonts w:ascii="Book Antiqua" w:eastAsia="Times New Roman" w:hAnsi="Book Antiqua" w:cs="Arial"/>
          <w:sz w:val="28"/>
          <w:szCs w:val="28"/>
          <w:lang w:eastAsia="hu-HU"/>
        </w:rPr>
        <w:t>Telész</w:t>
      </w:r>
      <w:proofErr w:type="spellEnd"/>
      <w:r w:rsidR="00300972" w:rsidRPr="00C916D2">
        <w:rPr>
          <w:rFonts w:ascii="Book Antiqua" w:eastAsia="Times New Roman" w:hAnsi="Book Antiqua" w:cs="Arial"/>
          <w:sz w:val="28"/>
          <w:szCs w:val="28"/>
          <w:lang w:eastAsia="hu-HU"/>
        </w:rPr>
        <w:t xml:space="preserve">, </w:t>
      </w:r>
      <w:proofErr w:type="spellStart"/>
      <w:r w:rsidR="00300972" w:rsidRPr="00C916D2">
        <w:rPr>
          <w:rFonts w:ascii="Book Antiqua" w:eastAsia="Times New Roman" w:hAnsi="Book Antiqua" w:cs="Arial"/>
          <w:sz w:val="28"/>
          <w:szCs w:val="28"/>
          <w:lang w:eastAsia="hu-HU"/>
        </w:rPr>
        <w:t>Monimosz</w:t>
      </w:r>
      <w:proofErr w:type="spellEnd"/>
      <w:r w:rsidR="00300972" w:rsidRPr="00C916D2">
        <w:rPr>
          <w:rFonts w:ascii="Book Antiqua" w:eastAsia="Times New Roman" w:hAnsi="Book Antiqua" w:cs="Arial"/>
          <w:sz w:val="28"/>
          <w:szCs w:val="28"/>
          <w:lang w:eastAsia="hu-HU"/>
        </w:rPr>
        <w:t xml:space="preserve">, </w:t>
      </w:r>
      <w:proofErr w:type="spellStart"/>
      <w:r w:rsidR="00300972" w:rsidRPr="00C916D2">
        <w:rPr>
          <w:rFonts w:ascii="Book Antiqua" w:eastAsia="Times New Roman" w:hAnsi="Book Antiqua" w:cs="Arial"/>
          <w:sz w:val="28"/>
          <w:szCs w:val="28"/>
          <w:lang w:eastAsia="hu-HU"/>
        </w:rPr>
        <w:t>Menedemoz</w:t>
      </w:r>
      <w:proofErr w:type="spellEnd"/>
      <w:r w:rsidR="00300972" w:rsidRPr="00C916D2">
        <w:rPr>
          <w:rFonts w:ascii="Book Antiqua" w:eastAsia="Times New Roman" w:hAnsi="Book Antiqua" w:cs="Arial"/>
          <w:sz w:val="28"/>
          <w:szCs w:val="28"/>
          <w:lang w:eastAsia="hu-HU"/>
        </w:rPr>
        <w:t xml:space="preserve"> és </w:t>
      </w:r>
      <w:proofErr w:type="spellStart"/>
      <w:r w:rsidR="00300972" w:rsidRPr="00C916D2">
        <w:rPr>
          <w:rFonts w:ascii="Book Antiqua" w:eastAsia="Times New Roman" w:hAnsi="Book Antiqua" w:cs="Arial"/>
          <w:sz w:val="28"/>
          <w:szCs w:val="28"/>
          <w:lang w:eastAsia="hu-HU"/>
        </w:rPr>
        <w:t>Menipposz</w:t>
      </w:r>
      <w:proofErr w:type="spellEnd"/>
      <w:r w:rsidR="00300972" w:rsidRPr="00C916D2">
        <w:rPr>
          <w:rFonts w:ascii="Book Antiqua" w:eastAsia="Times New Roman" w:hAnsi="Book Antiqua" w:cs="Arial"/>
          <w:sz w:val="28"/>
          <w:szCs w:val="28"/>
          <w:lang w:eastAsia="hu-HU"/>
        </w:rPr>
        <w:t xml:space="preserve"> életének tárgyalásával. Mennél kiválób</w:t>
      </w:r>
      <w:r w:rsidR="00300972" w:rsidRPr="00C916D2">
        <w:rPr>
          <w:rFonts w:ascii="Book Antiqua" w:eastAsia="Times New Roman" w:hAnsi="Book Antiqua" w:cs="Arial"/>
          <w:sz w:val="28"/>
          <w:szCs w:val="28"/>
          <w:lang w:eastAsia="hu-HU"/>
        </w:rPr>
        <w:softHyphen/>
        <w:t xml:space="preserve">bak </w:t>
      </w:r>
      <w:proofErr w:type="spellStart"/>
      <w:r w:rsidR="00300972" w:rsidRPr="00C916D2">
        <w:rPr>
          <w:rFonts w:ascii="Book Antiqua" w:eastAsia="Times New Roman" w:hAnsi="Book Antiqua" w:cs="Arial"/>
          <w:sz w:val="28"/>
          <w:szCs w:val="28"/>
          <w:lang w:eastAsia="hu-HU"/>
        </w:rPr>
        <w:t>egyéniségöket</w:t>
      </w:r>
      <w:proofErr w:type="spellEnd"/>
      <w:r w:rsidR="00300972" w:rsidRPr="00C916D2">
        <w:rPr>
          <w:rFonts w:ascii="Book Antiqua" w:eastAsia="Times New Roman" w:hAnsi="Book Antiqua" w:cs="Arial"/>
          <w:sz w:val="28"/>
          <w:szCs w:val="28"/>
          <w:lang w:eastAsia="hu-HU"/>
        </w:rPr>
        <w:t>, vérmérsékletüket, személyes tulajdonaikat te</w:t>
      </w:r>
      <w:r w:rsidR="00300972" w:rsidRPr="00C916D2">
        <w:rPr>
          <w:rFonts w:ascii="Book Antiqua" w:eastAsia="Times New Roman" w:hAnsi="Book Antiqua" w:cs="Arial"/>
          <w:sz w:val="28"/>
          <w:szCs w:val="28"/>
          <w:lang w:eastAsia="hu-HU"/>
        </w:rPr>
        <w:softHyphen/>
        <w:t>kintve, annál nagyobb cini</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kusok</w:t>
      </w:r>
      <w:proofErr w:type="spellEnd"/>
      <w:r w:rsidR="00300972" w:rsidRPr="00C916D2">
        <w:rPr>
          <w:rFonts w:ascii="Book Antiqua" w:eastAsia="Times New Roman" w:hAnsi="Book Antiqua" w:cs="Arial"/>
          <w:sz w:val="28"/>
          <w:szCs w:val="28"/>
          <w:lang w:eastAsia="hu-HU"/>
        </w:rPr>
        <w:t>. Jelentőségüket a filozófia törté</w:t>
      </w:r>
      <w:r w:rsidR="00300972" w:rsidRPr="00C916D2">
        <w:rPr>
          <w:rFonts w:ascii="Book Antiqua" w:eastAsia="Times New Roman" w:hAnsi="Book Antiqua" w:cs="Arial"/>
          <w:sz w:val="28"/>
          <w:szCs w:val="28"/>
          <w:lang w:eastAsia="hu-HU"/>
        </w:rPr>
        <w:softHyphen/>
        <w:t xml:space="preserve">nelmében egyéni jelentőségük </w:t>
      </w:r>
      <w:proofErr w:type="spellStart"/>
      <w:r w:rsidR="00300972" w:rsidRPr="00C916D2">
        <w:rPr>
          <w:rFonts w:ascii="Book Antiqua" w:eastAsia="Times New Roman" w:hAnsi="Book Antiqua" w:cs="Arial"/>
          <w:sz w:val="28"/>
          <w:szCs w:val="28"/>
          <w:lang w:eastAsia="hu-HU"/>
        </w:rPr>
        <w:t>hatá</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rozza</w:t>
      </w:r>
      <w:proofErr w:type="spellEnd"/>
      <w:r w:rsidR="00300972" w:rsidRPr="00C916D2">
        <w:rPr>
          <w:rFonts w:ascii="Book Antiqua" w:eastAsia="Times New Roman" w:hAnsi="Book Antiqua" w:cs="Arial"/>
          <w:sz w:val="28"/>
          <w:szCs w:val="28"/>
          <w:lang w:eastAsia="hu-HU"/>
        </w:rPr>
        <w:t xml:space="preserve"> meg. </w:t>
      </w:r>
      <w:proofErr w:type="gramStart"/>
      <w:r w:rsidR="00300972" w:rsidRPr="00C916D2">
        <w:rPr>
          <w:rFonts w:ascii="Book Antiqua" w:eastAsia="Times New Roman" w:hAnsi="Book Antiqua" w:cs="Arial"/>
          <w:sz w:val="28"/>
          <w:szCs w:val="28"/>
          <w:lang w:eastAsia="hu-HU"/>
        </w:rPr>
        <w:t>Vándor papok</w:t>
      </w:r>
      <w:proofErr w:type="gramEnd"/>
      <w:r w:rsidR="00300972" w:rsidRPr="00C916D2">
        <w:rPr>
          <w:rFonts w:ascii="Book Antiqua" w:eastAsia="Times New Roman" w:hAnsi="Book Antiqua" w:cs="Arial"/>
          <w:sz w:val="28"/>
          <w:szCs w:val="28"/>
          <w:lang w:eastAsia="hu-HU"/>
        </w:rPr>
        <w:t xml:space="preserve"> ezek, pogány-cinikus barátsereg, erkölcseiben Madách szörnyű papjaitól nem sokban különbözők. […] </w:t>
      </w:r>
    </w:p>
    <w:p w:rsidR="00300972" w:rsidRPr="00C916D2" w:rsidRDefault="00300972" w:rsidP="00C916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A mai </w:t>
      </w:r>
      <w:proofErr w:type="spellStart"/>
      <w:r w:rsidRPr="00C916D2">
        <w:rPr>
          <w:rFonts w:ascii="Book Antiqua" w:eastAsia="Times New Roman" w:hAnsi="Book Antiqua" w:cs="Arial"/>
          <w:sz w:val="28"/>
          <w:szCs w:val="28"/>
          <w:lang w:eastAsia="hu-HU"/>
        </w:rPr>
        <w:t>ethika</w:t>
      </w:r>
      <w:proofErr w:type="spellEnd"/>
      <w:r w:rsidRPr="00C916D2">
        <w:rPr>
          <w:rFonts w:ascii="Book Antiqua" w:eastAsia="Times New Roman" w:hAnsi="Book Antiqua" w:cs="Arial"/>
          <w:sz w:val="28"/>
          <w:szCs w:val="28"/>
          <w:lang w:eastAsia="hu-HU"/>
        </w:rPr>
        <w:t xml:space="preserve"> beéri azzal, hogy az erény egyenes ellentétét ítéli el, mint vétket. A cinizmus elvet mindent, a mi nem erény, az összes vele </w:t>
      </w:r>
      <w:proofErr w:type="spellStart"/>
      <w:r w:rsidRPr="00C916D2">
        <w:rPr>
          <w:rFonts w:ascii="Book Antiqua" w:eastAsia="Times New Roman" w:hAnsi="Book Antiqua" w:cs="Arial"/>
          <w:sz w:val="28"/>
          <w:szCs w:val="28"/>
          <w:lang w:eastAsia="hu-HU"/>
        </w:rPr>
        <w:t>disparat</w:t>
      </w:r>
      <w:proofErr w:type="spellEnd"/>
      <w:r w:rsidRPr="00C916D2">
        <w:rPr>
          <w:rFonts w:ascii="Book Antiqua" w:eastAsia="Times New Roman" w:hAnsi="Book Antiqua" w:cs="Arial"/>
          <w:sz w:val="28"/>
          <w:szCs w:val="28"/>
          <w:lang w:eastAsia="hu-HU"/>
        </w:rPr>
        <w:t xml:space="preserve"> fogalmakat is. Gazdag</w:t>
      </w:r>
      <w:r w:rsidRPr="00C916D2">
        <w:rPr>
          <w:rFonts w:ascii="Book Antiqua" w:eastAsia="Times New Roman" w:hAnsi="Book Antiqua" w:cs="Arial"/>
          <w:sz w:val="28"/>
          <w:szCs w:val="28"/>
          <w:lang w:eastAsia="hu-HU"/>
        </w:rPr>
        <w:softHyphen/>
        <w:t>ság, hírnév, előkelő származás mind emel</w:t>
      </w:r>
      <w:r w:rsid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tyűi</w:t>
      </w:r>
      <w:proofErr w:type="spellEnd"/>
      <w:r w:rsidRPr="00C916D2">
        <w:rPr>
          <w:rFonts w:ascii="Book Antiqua" w:eastAsia="Times New Roman" w:hAnsi="Book Antiqua" w:cs="Arial"/>
          <w:sz w:val="28"/>
          <w:szCs w:val="28"/>
          <w:lang w:eastAsia="hu-HU"/>
        </w:rPr>
        <w:t xml:space="preserve"> a bűnnek; vagyon és erény nem férnek meg egy házban; a gazdagság </w:t>
      </w:r>
      <w:r w:rsidRPr="00C916D2">
        <w:rPr>
          <w:rFonts w:ascii="Book Antiqua" w:eastAsia="Times New Roman" w:hAnsi="Book Antiqua" w:cs="Arial"/>
          <w:sz w:val="28"/>
          <w:szCs w:val="28"/>
          <w:lang w:eastAsia="hu-HU"/>
        </w:rPr>
        <w:lastRenderedPageBreak/>
        <w:t>lenyűgöz</w:t>
      </w:r>
      <w:r w:rsidR="00C916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 s a szabadság legtisztább jelvénye a koldusbot. S ugyanez áll a hír</w:t>
      </w:r>
      <w:r w:rsidRPr="00C916D2">
        <w:rPr>
          <w:rFonts w:ascii="Book Antiqua" w:eastAsia="Times New Roman" w:hAnsi="Book Antiqua" w:cs="Arial"/>
          <w:sz w:val="28"/>
          <w:szCs w:val="28"/>
          <w:lang w:eastAsia="hu-HU"/>
        </w:rPr>
        <w:softHyphen/>
        <w:t xml:space="preserve">névről is. </w:t>
      </w:r>
      <w:proofErr w:type="spellStart"/>
      <w:r w:rsidRPr="00C916D2">
        <w:rPr>
          <w:rFonts w:ascii="Book Antiqua" w:eastAsia="Times New Roman" w:hAnsi="Book Antiqua" w:cs="Arial"/>
          <w:sz w:val="28"/>
          <w:szCs w:val="28"/>
          <w:lang w:eastAsia="hu-HU"/>
        </w:rPr>
        <w:t>Antisthenes</w:t>
      </w:r>
      <w:proofErr w:type="spellEnd"/>
      <w:r w:rsidRPr="00C916D2">
        <w:rPr>
          <w:rFonts w:ascii="Book Antiqua" w:eastAsia="Times New Roman" w:hAnsi="Book Antiqua" w:cs="Arial"/>
          <w:sz w:val="28"/>
          <w:szCs w:val="28"/>
          <w:lang w:eastAsia="hu-HU"/>
        </w:rPr>
        <w:t xml:space="preserve"> azt tartotta, hogy a névtelenség jó […]  Diogenész kinevette a nemes származást, </w:t>
      </w:r>
      <w:proofErr w:type="gramStart"/>
      <w:r w:rsidRPr="00C916D2">
        <w:rPr>
          <w:rFonts w:ascii="Book Antiqua" w:eastAsia="Times New Roman" w:hAnsi="Book Antiqua" w:cs="Arial"/>
          <w:sz w:val="28"/>
          <w:szCs w:val="28"/>
          <w:lang w:eastAsia="hu-HU"/>
        </w:rPr>
        <w:t>hírnevet</w:t>
      </w:r>
      <w:proofErr w:type="gramEnd"/>
      <w:r w:rsidRPr="00C916D2">
        <w:rPr>
          <w:rFonts w:ascii="Book Antiqua" w:eastAsia="Times New Roman" w:hAnsi="Book Antiqua" w:cs="Arial"/>
          <w:sz w:val="28"/>
          <w:szCs w:val="28"/>
          <w:lang w:eastAsia="hu-HU"/>
        </w:rPr>
        <w:t xml:space="preserve"> s effélé</w:t>
      </w:r>
      <w:r w:rsidRPr="00C916D2">
        <w:rPr>
          <w:rFonts w:ascii="Book Antiqua" w:eastAsia="Times New Roman" w:hAnsi="Book Antiqua" w:cs="Arial"/>
          <w:sz w:val="28"/>
          <w:szCs w:val="28"/>
          <w:lang w:eastAsia="hu-HU"/>
        </w:rPr>
        <w:softHyphen/>
        <w:t>ket, azt tartotta róluk, hogy ezek a silányok díszei. S ha már e földi javakat így becsülték, nem tart</w:t>
      </w:r>
      <w:r w:rsidR="00C916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hatták borzasztónak a halált sem. Nem hősiességből, hanem cinikus </w:t>
      </w:r>
      <w:proofErr w:type="spellStart"/>
      <w:r w:rsidRPr="00C916D2">
        <w:rPr>
          <w:rFonts w:ascii="Book Antiqua" w:eastAsia="Times New Roman" w:hAnsi="Book Antiqua" w:cs="Arial"/>
          <w:sz w:val="28"/>
          <w:szCs w:val="28"/>
          <w:lang w:eastAsia="hu-HU"/>
        </w:rPr>
        <w:t>közö</w:t>
      </w:r>
      <w:r w:rsidR="00C916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nyösségből</w:t>
      </w:r>
      <w:proofErr w:type="spellEnd"/>
      <w:r w:rsidRPr="00C916D2">
        <w:rPr>
          <w:rFonts w:ascii="Book Antiqua" w:eastAsia="Times New Roman" w:hAnsi="Book Antiqua" w:cs="Arial"/>
          <w:sz w:val="28"/>
          <w:szCs w:val="28"/>
          <w:lang w:eastAsia="hu-HU"/>
        </w:rPr>
        <w:t xml:space="preserve">. […]    </w:t>
      </w:r>
    </w:p>
    <w:p w:rsidR="00C916D2" w:rsidRDefault="00300972" w:rsidP="00C916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Senki sem merte a római császárokat oly nyíltan és vakmerőn megtámadni, mint e cinikusok, kiknek nem volt félteni való jószá</w:t>
      </w:r>
      <w:r w:rsidRPr="00C916D2">
        <w:rPr>
          <w:rFonts w:ascii="Book Antiqua" w:eastAsia="Times New Roman" w:hAnsi="Book Antiqua" w:cs="Arial"/>
          <w:sz w:val="28"/>
          <w:szCs w:val="28"/>
          <w:lang w:eastAsia="hu-HU"/>
        </w:rPr>
        <w:softHyphen/>
        <w:t xml:space="preserve">guk s életük igaz cinikus elv szerint sokkal kevesebbet ért az élő és érvényesülő igazságnál. S még nagyobb hévvel támadták a vallási szertartásokat, a babonákat, az egész kultuszt, szóval a </w:t>
      </w:r>
      <w:r w:rsidRPr="00C916D2">
        <w:rPr>
          <w:rFonts w:ascii="Book Antiqua" w:eastAsia="Times New Roman" w:hAnsi="Book Antiqua" w:cs="Arial"/>
          <w:i/>
          <w:iCs/>
          <w:sz w:val="28"/>
          <w:szCs w:val="28"/>
          <w:lang w:eastAsia="hu-HU"/>
        </w:rPr>
        <w:t xml:space="preserve">vallást, </w:t>
      </w:r>
      <w:r w:rsidRPr="00C916D2">
        <w:rPr>
          <w:rFonts w:ascii="Book Antiqua" w:eastAsia="Times New Roman" w:hAnsi="Book Antiqua" w:cs="Arial"/>
          <w:sz w:val="28"/>
          <w:szCs w:val="28"/>
          <w:lang w:eastAsia="hu-HU"/>
        </w:rPr>
        <w:t xml:space="preserve">mindezt pedig azért, hogy </w:t>
      </w:r>
      <w:proofErr w:type="spellStart"/>
      <w:r w:rsidRPr="00C916D2">
        <w:rPr>
          <w:rFonts w:ascii="Book Antiqua" w:eastAsia="Times New Roman" w:hAnsi="Book Antiqua" w:cs="Arial"/>
          <w:sz w:val="28"/>
          <w:szCs w:val="28"/>
          <w:lang w:eastAsia="hu-HU"/>
        </w:rPr>
        <w:t>megmentsék</w:t>
      </w:r>
      <w:proofErr w:type="spellEnd"/>
      <w:r w:rsidRPr="00C916D2">
        <w:rPr>
          <w:rFonts w:ascii="Book Antiqua" w:eastAsia="Times New Roman" w:hAnsi="Book Antiqua" w:cs="Arial"/>
          <w:sz w:val="28"/>
          <w:szCs w:val="28"/>
          <w:lang w:eastAsia="hu-HU"/>
        </w:rPr>
        <w:t xml:space="preserve"> az istenben való </w:t>
      </w:r>
      <w:r w:rsidRPr="00C916D2">
        <w:rPr>
          <w:rFonts w:ascii="Book Antiqua" w:eastAsia="Times New Roman" w:hAnsi="Book Antiqua" w:cs="Arial"/>
          <w:i/>
          <w:iCs/>
          <w:sz w:val="28"/>
          <w:szCs w:val="28"/>
          <w:lang w:eastAsia="hu-HU"/>
        </w:rPr>
        <w:t xml:space="preserve">hitet. </w:t>
      </w:r>
      <w:r w:rsidRPr="00C916D2">
        <w:rPr>
          <w:rFonts w:ascii="Book Antiqua" w:eastAsia="Times New Roman" w:hAnsi="Book Antiqua" w:cs="Arial"/>
          <w:sz w:val="28"/>
          <w:szCs w:val="28"/>
          <w:lang w:eastAsia="hu-HU"/>
        </w:rPr>
        <w:t xml:space="preserve">Mert </w:t>
      </w:r>
      <w:proofErr w:type="spellStart"/>
      <w:r w:rsidRPr="00C916D2">
        <w:rPr>
          <w:rFonts w:ascii="Book Antiqua" w:eastAsia="Times New Roman" w:hAnsi="Book Antiqua" w:cs="Arial"/>
          <w:sz w:val="28"/>
          <w:szCs w:val="28"/>
          <w:lang w:eastAsia="hu-HU"/>
        </w:rPr>
        <w:t>atheisták</w:t>
      </w:r>
      <w:proofErr w:type="spellEnd"/>
      <w:r w:rsidRPr="00C916D2">
        <w:rPr>
          <w:rFonts w:ascii="Book Antiqua" w:eastAsia="Times New Roman" w:hAnsi="Book Antiqua" w:cs="Arial"/>
          <w:sz w:val="28"/>
          <w:szCs w:val="28"/>
          <w:lang w:eastAsia="hu-HU"/>
        </w:rPr>
        <w:t xml:space="preserve"> ők soha nem voltak, már </w:t>
      </w:r>
      <w:proofErr w:type="spellStart"/>
      <w:r w:rsidRPr="00C916D2">
        <w:rPr>
          <w:rFonts w:ascii="Book Antiqua" w:eastAsia="Times New Roman" w:hAnsi="Book Antiqua" w:cs="Arial"/>
          <w:sz w:val="28"/>
          <w:szCs w:val="28"/>
          <w:lang w:eastAsia="hu-HU"/>
        </w:rPr>
        <w:t>Antisthenes</w:t>
      </w:r>
      <w:proofErr w:type="spellEnd"/>
      <w:r w:rsidRPr="00C916D2">
        <w:rPr>
          <w:rFonts w:ascii="Book Antiqua" w:eastAsia="Times New Roman" w:hAnsi="Book Antiqua" w:cs="Arial"/>
          <w:sz w:val="28"/>
          <w:szCs w:val="28"/>
          <w:lang w:eastAsia="hu-HU"/>
        </w:rPr>
        <w:t xml:space="preserve"> is </w:t>
      </w:r>
      <w:proofErr w:type="spellStart"/>
      <w:r w:rsidRPr="00C916D2">
        <w:rPr>
          <w:rFonts w:ascii="Book Antiqua" w:eastAsia="Times New Roman" w:hAnsi="Book Antiqua" w:cs="Arial"/>
          <w:sz w:val="28"/>
          <w:szCs w:val="28"/>
          <w:lang w:eastAsia="hu-HU"/>
        </w:rPr>
        <w:t>mono</w:t>
      </w:r>
      <w:r w:rsidRPr="00C916D2">
        <w:rPr>
          <w:rFonts w:ascii="Book Antiqua" w:eastAsia="Times New Roman" w:hAnsi="Book Antiqua" w:cs="Arial"/>
          <w:sz w:val="28"/>
          <w:szCs w:val="28"/>
          <w:lang w:eastAsia="hu-HU"/>
        </w:rPr>
        <w:softHyphen/>
        <w:t>theisztikus</w:t>
      </w:r>
      <w:proofErr w:type="spellEnd"/>
      <w:r w:rsidRPr="00C916D2">
        <w:rPr>
          <w:rFonts w:ascii="Book Antiqua" w:eastAsia="Times New Roman" w:hAnsi="Book Antiqua" w:cs="Arial"/>
          <w:sz w:val="28"/>
          <w:szCs w:val="28"/>
          <w:lang w:eastAsia="hu-HU"/>
        </w:rPr>
        <w:t xml:space="preserve"> hitvallást tett, és e kései utódai a legkiválóbb előhar</w:t>
      </w:r>
      <w:r w:rsidRPr="00C916D2">
        <w:rPr>
          <w:rFonts w:ascii="Book Antiqua" w:eastAsia="Times New Roman" w:hAnsi="Book Antiqua" w:cs="Arial"/>
          <w:sz w:val="28"/>
          <w:szCs w:val="28"/>
          <w:lang w:eastAsia="hu-HU"/>
        </w:rPr>
        <w:softHyphen/>
        <w:t>cosai voltak a zsidóságnak és kereszténységnek. […]</w:t>
      </w:r>
    </w:p>
    <w:p w:rsidR="00300972" w:rsidRPr="00C916D2" w:rsidRDefault="00300972" w:rsidP="00C916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 Kr. e. </w:t>
      </w:r>
      <w:proofErr w:type="gramStart"/>
      <w:r w:rsidRPr="00C916D2">
        <w:rPr>
          <w:rFonts w:ascii="Book Antiqua" w:eastAsia="Times New Roman" w:hAnsi="Book Antiqua" w:cs="Arial"/>
          <w:sz w:val="28"/>
          <w:szCs w:val="28"/>
          <w:lang w:eastAsia="hu-HU"/>
        </w:rPr>
        <w:t>második</w:t>
      </w:r>
      <w:proofErr w:type="gramEnd"/>
      <w:r w:rsidRPr="00C916D2">
        <w:rPr>
          <w:rFonts w:ascii="Book Antiqua" w:eastAsia="Times New Roman" w:hAnsi="Book Antiqua" w:cs="Arial"/>
          <w:sz w:val="28"/>
          <w:szCs w:val="28"/>
          <w:lang w:eastAsia="hu-HU"/>
        </w:rPr>
        <w:t xml:space="preserve"> évszázad nagy változásokat idézett elő a zsidóság belső életében. A folyton forrongó politikai és vallási élet há</w:t>
      </w:r>
      <w:r w:rsidRPr="00C916D2">
        <w:rPr>
          <w:rFonts w:ascii="Book Antiqua" w:eastAsia="Times New Roman" w:hAnsi="Book Antiqua" w:cs="Arial"/>
          <w:sz w:val="28"/>
          <w:szCs w:val="28"/>
          <w:lang w:eastAsia="hu-HU"/>
        </w:rPr>
        <w:softHyphen/>
        <w:t>rom olyan pártot teremtett, melyek e válságos időben való szerep</w:t>
      </w:r>
      <w:r w:rsidRPr="00C916D2">
        <w:rPr>
          <w:rFonts w:ascii="Book Antiqua" w:eastAsia="Times New Roman" w:hAnsi="Book Antiqua" w:cs="Arial"/>
          <w:sz w:val="28"/>
          <w:szCs w:val="28"/>
          <w:lang w:eastAsia="hu-HU"/>
        </w:rPr>
        <w:softHyphen/>
        <w:t>lésükkel egyben világtörténeti jelentőségre is emelkedtek. A fari</w:t>
      </w:r>
      <w:r w:rsidRPr="00C916D2">
        <w:rPr>
          <w:rFonts w:ascii="Book Antiqua" w:eastAsia="Times New Roman" w:hAnsi="Book Antiqua" w:cs="Arial"/>
          <w:sz w:val="28"/>
          <w:szCs w:val="28"/>
          <w:lang w:eastAsia="hu-HU"/>
        </w:rPr>
        <w:softHyphen/>
        <w:t xml:space="preserve">zeusok pártja szigorúan a vallás törvényeihez és e törvények </w:t>
      </w:r>
      <w:proofErr w:type="spellStart"/>
      <w:r w:rsidRPr="00C916D2">
        <w:rPr>
          <w:rFonts w:ascii="Book Antiqua" w:eastAsia="Times New Roman" w:hAnsi="Book Antiqua" w:cs="Arial"/>
          <w:sz w:val="28"/>
          <w:szCs w:val="28"/>
          <w:lang w:eastAsia="hu-HU"/>
        </w:rPr>
        <w:t>sza</w:t>
      </w:r>
      <w:r w:rsidRPr="00C916D2">
        <w:rPr>
          <w:rFonts w:ascii="Book Antiqua" w:eastAsia="Times New Roman" w:hAnsi="Book Antiqua" w:cs="Arial"/>
          <w:sz w:val="28"/>
          <w:szCs w:val="28"/>
          <w:lang w:eastAsia="hu-HU"/>
        </w:rPr>
        <w:softHyphen/>
        <w:t>vaihoz</w:t>
      </w:r>
      <w:proofErr w:type="spellEnd"/>
      <w:r w:rsidRPr="00C916D2">
        <w:rPr>
          <w:rFonts w:ascii="Book Antiqua" w:eastAsia="Times New Roman" w:hAnsi="Book Antiqua" w:cs="Arial"/>
          <w:sz w:val="28"/>
          <w:szCs w:val="28"/>
          <w:lang w:eastAsia="hu-HU"/>
        </w:rPr>
        <w:t xml:space="preserve"> ragaszkodott</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 s elitélt </w:t>
      </w:r>
      <w:proofErr w:type="spellStart"/>
      <w:r w:rsidRPr="00C916D2">
        <w:rPr>
          <w:rFonts w:ascii="Book Antiqua" w:eastAsia="Times New Roman" w:hAnsi="Book Antiqua" w:cs="Arial"/>
          <w:sz w:val="28"/>
          <w:szCs w:val="28"/>
          <w:lang w:eastAsia="hu-HU"/>
        </w:rPr>
        <w:t>kímé</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let</w:t>
      </w:r>
      <w:r w:rsidR="00735F07">
        <w:rPr>
          <w:rFonts w:ascii="Book Antiqua" w:eastAsia="Times New Roman" w:hAnsi="Book Antiqua" w:cs="Arial"/>
          <w:sz w:val="28"/>
          <w:szCs w:val="28"/>
          <w:lang w:eastAsia="hu-HU"/>
        </w:rPr>
        <w:t>l</w:t>
      </w:r>
      <w:r w:rsidRPr="00C916D2">
        <w:rPr>
          <w:rFonts w:ascii="Book Antiqua" w:eastAsia="Times New Roman" w:hAnsi="Book Antiqua" w:cs="Arial"/>
          <w:sz w:val="28"/>
          <w:szCs w:val="28"/>
          <w:lang w:eastAsia="hu-HU"/>
        </w:rPr>
        <w:t>en</w:t>
      </w:r>
      <w:proofErr w:type="spellEnd"/>
      <w:r w:rsidRPr="00C916D2">
        <w:rPr>
          <w:rFonts w:ascii="Book Antiqua" w:eastAsia="Times New Roman" w:hAnsi="Book Antiqua" w:cs="Arial"/>
          <w:sz w:val="28"/>
          <w:szCs w:val="28"/>
          <w:lang w:eastAsia="hu-HU"/>
        </w:rPr>
        <w:t xml:space="preserve"> erélyességgel minden oly törekvést, mely politikai javakért, vagy akár a humanizmus nevé</w:t>
      </w:r>
      <w:r w:rsidRPr="00C916D2">
        <w:rPr>
          <w:rFonts w:ascii="Book Antiqua" w:eastAsia="Times New Roman" w:hAnsi="Book Antiqua" w:cs="Arial"/>
          <w:sz w:val="28"/>
          <w:szCs w:val="28"/>
          <w:lang w:eastAsia="hu-HU"/>
        </w:rPr>
        <w:softHyphen/>
        <w:t xml:space="preserve">ben csak egy </w:t>
      </w:r>
      <w:proofErr w:type="spellStart"/>
      <w:r w:rsidRPr="00C916D2">
        <w:rPr>
          <w:rFonts w:ascii="Book Antiqua" w:eastAsia="Times New Roman" w:hAnsi="Book Antiqua" w:cs="Arial"/>
          <w:sz w:val="28"/>
          <w:szCs w:val="28"/>
          <w:lang w:eastAsia="hu-HU"/>
        </w:rPr>
        <w:t>jótát</w:t>
      </w:r>
      <w:proofErr w:type="spellEnd"/>
      <w:r w:rsidRPr="00C916D2">
        <w:rPr>
          <w:rFonts w:ascii="Book Antiqua" w:eastAsia="Times New Roman" w:hAnsi="Book Antiqua" w:cs="Arial"/>
          <w:sz w:val="28"/>
          <w:szCs w:val="28"/>
          <w:lang w:eastAsia="hu-HU"/>
        </w:rPr>
        <w:t xml:space="preserve"> is engedett az Írásból. A </w:t>
      </w:r>
      <w:proofErr w:type="spellStart"/>
      <w:r w:rsidRPr="00C916D2">
        <w:rPr>
          <w:rFonts w:ascii="Book Antiqua" w:eastAsia="Times New Roman" w:hAnsi="Book Antiqua" w:cs="Arial"/>
          <w:sz w:val="28"/>
          <w:szCs w:val="28"/>
          <w:lang w:eastAsia="hu-HU"/>
        </w:rPr>
        <w:t>szadduceusok</w:t>
      </w:r>
      <w:proofErr w:type="spellEnd"/>
      <w:r w:rsidRPr="00C916D2">
        <w:rPr>
          <w:rFonts w:ascii="Book Antiqua" w:eastAsia="Times New Roman" w:hAnsi="Book Antiqua" w:cs="Arial"/>
          <w:sz w:val="28"/>
          <w:szCs w:val="28"/>
          <w:lang w:eastAsia="hu-HU"/>
        </w:rPr>
        <w:t xml:space="preserve"> ellenben többre tartották a zsidó közérdeket a zsidó tannál és törvénynél). […]  E két pártnál azonban sokkal hatalmasabbá, sokkal jelentő</w:t>
      </w:r>
      <w:r w:rsidRPr="00C916D2">
        <w:rPr>
          <w:rFonts w:ascii="Book Antiqua" w:eastAsia="Times New Roman" w:hAnsi="Book Antiqua" w:cs="Arial"/>
          <w:sz w:val="28"/>
          <w:szCs w:val="28"/>
          <w:lang w:eastAsia="hu-HU"/>
        </w:rPr>
        <w:softHyphen/>
        <w:t xml:space="preserve">sebbé vált a harmadik, az </w:t>
      </w:r>
      <w:proofErr w:type="spellStart"/>
      <w:r w:rsidRPr="00C916D2">
        <w:rPr>
          <w:rFonts w:ascii="Book Antiqua" w:eastAsia="Times New Roman" w:hAnsi="Book Antiqua" w:cs="Arial"/>
          <w:sz w:val="28"/>
          <w:szCs w:val="28"/>
          <w:lang w:eastAsia="hu-HU"/>
        </w:rPr>
        <w:t>esszéusoké</w:t>
      </w:r>
      <w:proofErr w:type="spellEnd"/>
      <w:r w:rsidRPr="00C916D2">
        <w:rPr>
          <w:rFonts w:ascii="Book Antiqua" w:eastAsia="Times New Roman" w:hAnsi="Book Antiqua" w:cs="Arial"/>
          <w:sz w:val="28"/>
          <w:szCs w:val="28"/>
          <w:lang w:eastAsia="hu-HU"/>
        </w:rPr>
        <w:t xml:space="preserve">. A mély és általános </w:t>
      </w:r>
      <w:proofErr w:type="spellStart"/>
      <w:r w:rsidRPr="00C916D2">
        <w:rPr>
          <w:rFonts w:ascii="Book Antiqua" w:eastAsia="Times New Roman" w:hAnsi="Book Antiqua" w:cs="Arial"/>
          <w:sz w:val="28"/>
          <w:szCs w:val="28"/>
          <w:lang w:eastAsia="hu-HU"/>
        </w:rPr>
        <w:t>vallá</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sosság</w:t>
      </w:r>
      <w:proofErr w:type="spellEnd"/>
      <w:r w:rsidRPr="00C916D2">
        <w:rPr>
          <w:rFonts w:ascii="Book Antiqua" w:eastAsia="Times New Roman" w:hAnsi="Book Antiqua" w:cs="Arial"/>
          <w:sz w:val="28"/>
          <w:szCs w:val="28"/>
          <w:lang w:eastAsia="hu-HU"/>
        </w:rPr>
        <w:t xml:space="preserve"> szülte e pártot, mely buzgalomban, odaadásban messze meg</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haladta a farizeusokat is és tanításainak nagy részével a legnagyobb mér</w:t>
      </w:r>
      <w:r w:rsidR="00735F07">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tékben</w:t>
      </w:r>
      <w:proofErr w:type="spellEnd"/>
      <w:r w:rsidRPr="00C916D2">
        <w:rPr>
          <w:rFonts w:ascii="Book Antiqua" w:eastAsia="Times New Roman" w:hAnsi="Book Antiqua" w:cs="Arial"/>
          <w:sz w:val="28"/>
          <w:szCs w:val="28"/>
          <w:lang w:eastAsia="hu-HU"/>
        </w:rPr>
        <w:t xml:space="preserve"> fölkelti figyelmünket akkor, mikor a cinikusok törté</w:t>
      </w:r>
      <w:r w:rsidRPr="00C916D2">
        <w:rPr>
          <w:rFonts w:ascii="Book Antiqua" w:eastAsia="Times New Roman" w:hAnsi="Book Antiqua" w:cs="Arial"/>
          <w:sz w:val="28"/>
          <w:szCs w:val="28"/>
          <w:lang w:eastAsia="hu-HU"/>
        </w:rPr>
        <w:softHyphen/>
        <w:t>netének új korszakával fogl</w:t>
      </w:r>
      <w:r w:rsidR="00735F07">
        <w:rPr>
          <w:rFonts w:ascii="Book Antiqua" w:eastAsia="Times New Roman" w:hAnsi="Book Antiqua" w:cs="Arial"/>
          <w:sz w:val="28"/>
          <w:szCs w:val="28"/>
          <w:lang w:eastAsia="hu-HU"/>
        </w:rPr>
        <w:t xml:space="preserve">alkozunk. […] </w:t>
      </w:r>
      <w:r w:rsidRPr="00C916D2">
        <w:rPr>
          <w:rFonts w:ascii="Book Antiqua" w:eastAsia="Times New Roman" w:hAnsi="Book Antiqua" w:cs="Arial"/>
          <w:sz w:val="28"/>
          <w:szCs w:val="28"/>
          <w:lang w:eastAsia="hu-HU"/>
        </w:rPr>
        <w:t>meg fogjuk találni csodálatos pontosság</w:t>
      </w:r>
      <w:r w:rsidR="00735F07">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gal</w:t>
      </w:r>
      <w:proofErr w:type="spellEnd"/>
      <w:r w:rsidRPr="00C916D2">
        <w:rPr>
          <w:rFonts w:ascii="Book Antiqua" w:eastAsia="Times New Roman" w:hAnsi="Book Antiqua" w:cs="Arial"/>
          <w:sz w:val="28"/>
          <w:szCs w:val="28"/>
          <w:lang w:eastAsia="hu-HU"/>
        </w:rPr>
        <w:t xml:space="preserve"> az esszéiz</w:t>
      </w:r>
      <w:r w:rsidRPr="00C916D2">
        <w:rPr>
          <w:rFonts w:ascii="Book Antiqua" w:eastAsia="Times New Roman" w:hAnsi="Book Antiqua" w:cs="Arial"/>
          <w:sz w:val="28"/>
          <w:szCs w:val="28"/>
          <w:lang w:eastAsia="hu-HU"/>
        </w:rPr>
        <w:softHyphen/>
        <w:t>musban mindazt, a mi a cinizmus jobbik, tehát valódi, nem eset</w:t>
      </w:r>
      <w:r w:rsidRPr="00C916D2">
        <w:rPr>
          <w:rFonts w:ascii="Book Antiqua" w:eastAsia="Times New Roman" w:hAnsi="Book Antiqua" w:cs="Arial"/>
          <w:sz w:val="28"/>
          <w:szCs w:val="28"/>
          <w:lang w:eastAsia="hu-HU"/>
        </w:rPr>
        <w:softHyphen/>
        <w:t xml:space="preserve">leges tartalmát teszi. […]    </w:t>
      </w:r>
    </w:p>
    <w:p w:rsidR="00300972" w:rsidRPr="00C916D2" w:rsidRDefault="00300972" w:rsidP="00735F07">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Az </w:t>
      </w:r>
      <w:proofErr w:type="spellStart"/>
      <w:r w:rsidRPr="00C916D2">
        <w:rPr>
          <w:rFonts w:ascii="Book Antiqua" w:eastAsia="Times New Roman" w:hAnsi="Book Antiqua" w:cs="Arial"/>
          <w:sz w:val="28"/>
          <w:szCs w:val="28"/>
          <w:lang w:eastAsia="hu-HU"/>
        </w:rPr>
        <w:t>esszéusok</w:t>
      </w:r>
      <w:proofErr w:type="spellEnd"/>
      <w:r w:rsidRPr="00C916D2">
        <w:rPr>
          <w:rFonts w:ascii="Book Antiqua" w:eastAsia="Times New Roman" w:hAnsi="Book Antiqua" w:cs="Arial"/>
          <w:sz w:val="28"/>
          <w:szCs w:val="28"/>
          <w:lang w:eastAsia="hu-HU"/>
        </w:rPr>
        <w:t xml:space="preserve"> sorából emelkedett ki Keresztelő János. […] Jánosban mély gyökeret vert az a hit, mely e tájban eleinte bizonytalanul, később mind követelőbb erővel </w:t>
      </w:r>
      <w:proofErr w:type="spellStart"/>
      <w:r w:rsidRPr="00C916D2">
        <w:rPr>
          <w:rFonts w:ascii="Book Antiqua" w:eastAsia="Times New Roman" w:hAnsi="Book Antiqua" w:cs="Arial"/>
          <w:sz w:val="28"/>
          <w:szCs w:val="28"/>
          <w:lang w:eastAsia="hu-HU"/>
        </w:rPr>
        <w:t>szállotta</w:t>
      </w:r>
      <w:proofErr w:type="spellEnd"/>
      <w:r w:rsidRPr="00C916D2">
        <w:rPr>
          <w:rFonts w:ascii="Book Antiqua" w:eastAsia="Times New Roman" w:hAnsi="Book Antiqua" w:cs="Arial"/>
          <w:sz w:val="28"/>
          <w:szCs w:val="28"/>
          <w:lang w:eastAsia="hu-HU"/>
        </w:rPr>
        <w:t xml:space="preserve"> meg a szíveket: a közeledő megváltás hite. A Jordán vizében keresztelt, hogy megtisztítsa bűneiktől mind</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azokat, kik a megtisztul</w:t>
      </w:r>
      <w:r w:rsidR="00735F07">
        <w:rPr>
          <w:rFonts w:ascii="Book Antiqua" w:eastAsia="Times New Roman" w:hAnsi="Book Antiqua" w:cs="Arial"/>
          <w:sz w:val="28"/>
          <w:szCs w:val="28"/>
          <w:lang w:eastAsia="hu-HU"/>
        </w:rPr>
        <w:t xml:space="preserve">ás után szomjan epekedtek. […] </w:t>
      </w:r>
      <w:r w:rsidRPr="00C916D2">
        <w:rPr>
          <w:rFonts w:ascii="Book Antiqua" w:eastAsia="Times New Roman" w:hAnsi="Book Antiqua" w:cs="Arial"/>
          <w:sz w:val="28"/>
          <w:szCs w:val="28"/>
          <w:lang w:eastAsia="hu-HU"/>
        </w:rPr>
        <w:t>Az föltét</w:t>
      </w:r>
      <w:r w:rsidRPr="00C916D2">
        <w:rPr>
          <w:rFonts w:ascii="Book Antiqua" w:eastAsia="Times New Roman" w:hAnsi="Book Antiqua" w:cs="Arial"/>
          <w:sz w:val="28"/>
          <w:szCs w:val="28"/>
          <w:lang w:eastAsia="hu-HU"/>
        </w:rPr>
        <w:softHyphen/>
        <w:t>lenül bizonyos, hogy az evangéliumok tanúsága szerint Jézus taní</w:t>
      </w:r>
      <w:r w:rsidRPr="00C916D2">
        <w:rPr>
          <w:rFonts w:ascii="Book Antiqua" w:eastAsia="Times New Roman" w:hAnsi="Book Antiqua" w:cs="Arial"/>
          <w:sz w:val="28"/>
          <w:szCs w:val="28"/>
          <w:lang w:eastAsia="hu-HU"/>
        </w:rPr>
        <w:softHyphen/>
        <w:t xml:space="preserve">tásai csak tisztultabb, emelkedettebb, emberibb s épp azért istenibb </w:t>
      </w:r>
      <w:proofErr w:type="spellStart"/>
      <w:r w:rsidRPr="00C916D2">
        <w:rPr>
          <w:rFonts w:ascii="Book Antiqua" w:eastAsia="Times New Roman" w:hAnsi="Book Antiqua" w:cs="Arial"/>
          <w:sz w:val="28"/>
          <w:szCs w:val="28"/>
          <w:lang w:eastAsia="hu-HU"/>
        </w:rPr>
        <w:t>megnyilatkozá</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sai</w:t>
      </w:r>
      <w:proofErr w:type="spellEnd"/>
      <w:r w:rsidRPr="00C916D2">
        <w:rPr>
          <w:rFonts w:ascii="Book Antiqua" w:eastAsia="Times New Roman" w:hAnsi="Book Antiqua" w:cs="Arial"/>
          <w:sz w:val="28"/>
          <w:szCs w:val="28"/>
          <w:lang w:eastAsia="hu-HU"/>
        </w:rPr>
        <w:t xml:space="preserve"> amaz érzéseknek, melyek az </w:t>
      </w:r>
      <w:proofErr w:type="spellStart"/>
      <w:r w:rsidRPr="00C916D2">
        <w:rPr>
          <w:rFonts w:ascii="Book Antiqua" w:eastAsia="Times New Roman" w:hAnsi="Book Antiqua" w:cs="Arial"/>
          <w:sz w:val="28"/>
          <w:szCs w:val="28"/>
          <w:lang w:eastAsia="hu-HU"/>
        </w:rPr>
        <w:t>esszéus</w:t>
      </w:r>
      <w:proofErr w:type="spellEnd"/>
      <w:r w:rsidRPr="00C916D2">
        <w:rPr>
          <w:rFonts w:ascii="Book Antiqua" w:eastAsia="Times New Roman" w:hAnsi="Book Antiqua" w:cs="Arial"/>
          <w:sz w:val="28"/>
          <w:szCs w:val="28"/>
          <w:lang w:eastAsia="hu-HU"/>
        </w:rPr>
        <w:t xml:space="preserve"> Keresztelő János szívét be</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töltötték. S ha Jézus a rendnek nem is volt tagja, tőle, szabályaiból, tanaiból, </w:t>
      </w:r>
      <w:proofErr w:type="spellStart"/>
      <w:r w:rsidRPr="00C916D2">
        <w:rPr>
          <w:rFonts w:ascii="Book Antiqua" w:eastAsia="Times New Roman" w:hAnsi="Book Antiqua" w:cs="Arial"/>
          <w:sz w:val="28"/>
          <w:szCs w:val="28"/>
          <w:lang w:eastAsia="hu-HU"/>
        </w:rPr>
        <w:t>ethikájából</w:t>
      </w:r>
      <w:proofErr w:type="spellEnd"/>
      <w:r w:rsidRPr="00C916D2">
        <w:rPr>
          <w:rFonts w:ascii="Book Antiqua" w:eastAsia="Times New Roman" w:hAnsi="Book Antiqua" w:cs="Arial"/>
          <w:sz w:val="28"/>
          <w:szCs w:val="28"/>
          <w:lang w:eastAsia="hu-HU"/>
        </w:rPr>
        <w:t xml:space="preserve"> nagyon sokat általvett. Az evangéliumnak megannyi </w:t>
      </w:r>
      <w:r w:rsidRPr="00C916D2">
        <w:rPr>
          <w:rFonts w:ascii="Book Antiqua" w:eastAsia="Times New Roman" w:hAnsi="Book Antiqua" w:cs="Arial"/>
          <w:sz w:val="28"/>
          <w:szCs w:val="28"/>
          <w:lang w:eastAsia="hu-HU"/>
        </w:rPr>
        <w:lastRenderedPageBreak/>
        <w:t>kétségtelen hitelességű helye szól a mel</w:t>
      </w:r>
      <w:r w:rsidRPr="00C916D2">
        <w:rPr>
          <w:rFonts w:ascii="Book Antiqua" w:eastAsia="Times New Roman" w:hAnsi="Book Antiqua" w:cs="Arial"/>
          <w:sz w:val="28"/>
          <w:szCs w:val="28"/>
          <w:lang w:eastAsia="hu-HU"/>
        </w:rPr>
        <w:softHyphen/>
        <w:t xml:space="preserve">lett, hogy a kereszténység alapítója </w:t>
      </w:r>
      <w:proofErr w:type="spellStart"/>
      <w:r w:rsidRPr="00C916D2">
        <w:rPr>
          <w:rFonts w:ascii="Book Antiqua" w:eastAsia="Times New Roman" w:hAnsi="Book Antiqua" w:cs="Arial"/>
          <w:sz w:val="28"/>
          <w:szCs w:val="28"/>
          <w:lang w:eastAsia="hu-HU"/>
        </w:rPr>
        <w:t>esszéus</w:t>
      </w:r>
      <w:proofErr w:type="spellEnd"/>
      <w:r w:rsidRPr="00C916D2">
        <w:rPr>
          <w:rFonts w:ascii="Book Antiqua" w:eastAsia="Times New Roman" w:hAnsi="Book Antiqua" w:cs="Arial"/>
          <w:sz w:val="28"/>
          <w:szCs w:val="28"/>
          <w:lang w:eastAsia="hu-HU"/>
        </w:rPr>
        <w:t xml:space="preserve"> elveket vallott, </w:t>
      </w:r>
      <w:proofErr w:type="spellStart"/>
      <w:r w:rsidRPr="00C916D2">
        <w:rPr>
          <w:rFonts w:ascii="Book Antiqua" w:eastAsia="Times New Roman" w:hAnsi="Book Antiqua" w:cs="Arial"/>
          <w:sz w:val="28"/>
          <w:szCs w:val="28"/>
          <w:lang w:eastAsia="hu-HU"/>
        </w:rPr>
        <w:t>esszéus</w:t>
      </w:r>
      <w:proofErr w:type="spellEnd"/>
      <w:r w:rsidRPr="00C916D2">
        <w:rPr>
          <w:rFonts w:ascii="Book Antiqua" w:eastAsia="Times New Roman" w:hAnsi="Book Antiqua" w:cs="Arial"/>
          <w:sz w:val="28"/>
          <w:szCs w:val="28"/>
          <w:lang w:eastAsia="hu-HU"/>
        </w:rPr>
        <w:t xml:space="preserve"> elveket, melyek később meghódították a világot s amaz </w:t>
      </w:r>
      <w:proofErr w:type="spellStart"/>
      <w:r w:rsidRPr="00C916D2">
        <w:rPr>
          <w:rFonts w:ascii="Book Antiqua" w:eastAsia="Times New Roman" w:hAnsi="Book Antiqua" w:cs="Arial"/>
          <w:sz w:val="28"/>
          <w:szCs w:val="28"/>
          <w:lang w:eastAsia="hu-HU"/>
        </w:rPr>
        <w:t>ösmertebb</w:t>
      </w:r>
      <w:proofErr w:type="spellEnd"/>
      <w:r w:rsidRPr="00C916D2">
        <w:rPr>
          <w:rFonts w:ascii="Book Antiqua" w:eastAsia="Times New Roman" w:hAnsi="Book Antiqua" w:cs="Arial"/>
          <w:sz w:val="28"/>
          <w:szCs w:val="28"/>
          <w:lang w:eastAsia="hu-HU"/>
        </w:rPr>
        <w:t xml:space="preserve"> forrás nyomán, melyből ez egész emberiség ivott, evangéliumiak</w:t>
      </w:r>
      <w:r w:rsidRPr="00C916D2">
        <w:rPr>
          <w:rFonts w:ascii="Book Antiqua" w:eastAsia="Times New Roman" w:hAnsi="Book Antiqua" w:cs="Arial"/>
          <w:sz w:val="28"/>
          <w:szCs w:val="28"/>
          <w:lang w:eastAsia="hu-HU"/>
        </w:rPr>
        <w:softHyphen/>
        <w:t>nak neveztettek. […]”</w:t>
      </w:r>
      <w:r w:rsidRPr="00C916D2">
        <w:rPr>
          <w:rFonts w:ascii="Book Antiqua" w:eastAsia="Times New Roman" w:hAnsi="Book Antiqua" w:cs="Arial"/>
          <w:sz w:val="28"/>
          <w:szCs w:val="28"/>
          <w:vertAlign w:val="superscript"/>
          <w:lang w:eastAsia="hu-HU"/>
        </w:rPr>
        <w:footnoteReference w:id="2"/>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w:t>
      </w:r>
    </w:p>
    <w:p w:rsidR="00300972" w:rsidRPr="00C916D2" w:rsidRDefault="00300972" w:rsidP="00735F07">
      <w:pPr>
        <w:spacing w:after="12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1927</w:t>
      </w:r>
    </w:p>
    <w:p w:rsidR="00300972" w:rsidRPr="00C916D2" w:rsidRDefault="00300972" w:rsidP="00735F07">
      <w:pPr>
        <w:spacing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Berzeviczy Albert </w:t>
      </w:r>
    </w:p>
    <w:p w:rsidR="00300972" w:rsidRPr="00C916D2" w:rsidRDefault="00735F07" w:rsidP="00735F07">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Az Ady-probléma a költő cinizmusának őszinteségén vagy tettetett voltán fordul meg.  Ady vérszerinti magyar volt – szándékosan kerülöm a fajmagyar kifejezést, mellyel ma sokan visszaélnek – és sokat tartott erre, bár nemzetéről alig mondott valaha valami jót. El kell neki hinnünk, hogy magyarul érzett. Már most a magyar nemzeti jelleg sem</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mivel sem ellenkezik oly mereven, mint a cinizmussal. A magyar ember, még a legdurvább és legműveletlenebb is bizonyos dolgokat szenteknek és érinthetetleneknek tart s azokat legszilajabb kedvében sem tapodja lábbal, Ady, mikor ez ellen sokszor vét, határozottan magyartalan; hon</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nan</w:t>
      </w:r>
      <w:proofErr w:type="spellEnd"/>
      <w:r w:rsidR="00300972" w:rsidRPr="00C916D2">
        <w:rPr>
          <w:rFonts w:ascii="Book Antiqua" w:eastAsia="Times New Roman" w:hAnsi="Book Antiqua" w:cs="Arial"/>
          <w:sz w:val="28"/>
          <w:szCs w:val="28"/>
          <w:lang w:eastAsia="hu-HU"/>
        </w:rPr>
        <w:t xml:space="preserve"> veszi ő, lelkéből meríti ezt a cinizmust? […] </w:t>
      </w:r>
    </w:p>
    <w:p w:rsidR="00300972" w:rsidRPr="00C916D2" w:rsidRDefault="00300972" w:rsidP="00735F07">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Lehet, hogy tévedek, de bennem az Ady verseinek olvasása azt az érzést kelti, hogy az ő végletes cinizmusa nem saját lényéből fakadt, ha</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nem annak az irodalmi körnek a ráhatásából, amelynek ő – mindenesetre a saját hibájából is – egészen odaadta magát. […]  </w:t>
      </w:r>
    </w:p>
    <w:p w:rsidR="00300972" w:rsidRPr="00C916D2" w:rsidRDefault="00300972" w:rsidP="00735F07">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Nem Ady rontotta el korát, hanem jött, fájdalom, egy kor, amely szomjúhozta s ezért megértette Adyt és követte őt nem a költészet ama magaslataira, melyekre néha fel tudott emelkedni, hanem a lelki züllés ama legsötétebb mélységeibe, amelyekbe eltévedt. […] ”</w:t>
      </w:r>
      <w:r w:rsidRPr="00C916D2">
        <w:rPr>
          <w:rFonts w:ascii="Book Antiqua" w:eastAsia="Times New Roman" w:hAnsi="Book Antiqua" w:cs="Arial"/>
          <w:sz w:val="28"/>
          <w:szCs w:val="28"/>
          <w:vertAlign w:val="superscript"/>
          <w:lang w:eastAsia="hu-HU"/>
        </w:rPr>
        <w:footnoteReference w:id="3"/>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735F07">
      <w:pPr>
        <w:spacing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Földi Mihály</w:t>
      </w:r>
    </w:p>
    <w:p w:rsidR="00300972" w:rsidRPr="00C916D2" w:rsidRDefault="00735F07" w:rsidP="00735F07">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Kosztolányi regényeiből hiányzik a szeretet és a boldog szere</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lem, azok a bizonyos érzések és állapotok, amelyeket e szavak mögött mindennapi életünkben gondolni szoktunk. Titkok, zavarok, rejtélyek, </w:t>
      </w:r>
      <w:proofErr w:type="spellStart"/>
      <w:r w:rsidR="00300972" w:rsidRPr="00C916D2">
        <w:rPr>
          <w:rFonts w:ascii="Book Antiqua" w:eastAsia="Times New Roman" w:hAnsi="Book Antiqua" w:cs="Arial"/>
          <w:sz w:val="28"/>
          <w:szCs w:val="28"/>
          <w:lang w:eastAsia="hu-HU"/>
        </w:rPr>
        <w:t>tu</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datos</w:t>
      </w:r>
      <w:proofErr w:type="spellEnd"/>
      <w:r w:rsidR="00300972" w:rsidRPr="00C916D2">
        <w:rPr>
          <w:rFonts w:ascii="Book Antiqua" w:eastAsia="Times New Roman" w:hAnsi="Book Antiqua" w:cs="Arial"/>
          <w:sz w:val="28"/>
          <w:szCs w:val="28"/>
          <w:lang w:eastAsia="hu-HU"/>
        </w:rPr>
        <w:t xml:space="preserve"> és tudattalan szándékok, érdekek és földalatti érzések fűzik, láncolják itt össze az embereke […] </w:t>
      </w:r>
    </w:p>
    <w:p w:rsidR="00735F07" w:rsidRDefault="00300972" w:rsidP="00735F07">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Kosztolányinak nincs hite. Százszázalékos pesszimizmus ez, melynek határai belezuhannak a nihilizmus végtelenségébe. »Fönn az égen csillagok hunyorogtak, a Cassiopeia, a </w:t>
      </w:r>
      <w:proofErr w:type="spellStart"/>
      <w:r w:rsidRPr="00C916D2">
        <w:rPr>
          <w:rFonts w:ascii="Book Antiqua" w:eastAsia="Times New Roman" w:hAnsi="Book Antiqua" w:cs="Arial"/>
          <w:sz w:val="28"/>
          <w:szCs w:val="28"/>
          <w:lang w:eastAsia="hu-HU"/>
        </w:rPr>
        <w:t>Véga</w:t>
      </w:r>
      <w:proofErr w:type="spellEnd"/>
      <w:r w:rsidRPr="00C916D2">
        <w:rPr>
          <w:rFonts w:ascii="Book Antiqua" w:eastAsia="Times New Roman" w:hAnsi="Book Antiqua" w:cs="Arial"/>
          <w:sz w:val="28"/>
          <w:szCs w:val="28"/>
          <w:lang w:eastAsia="hu-HU"/>
        </w:rPr>
        <w:t xml:space="preserve">, az </w:t>
      </w:r>
      <w:proofErr w:type="spellStart"/>
      <w:r w:rsidRPr="00C916D2">
        <w:rPr>
          <w:rFonts w:ascii="Book Antiqua" w:eastAsia="Times New Roman" w:hAnsi="Book Antiqua" w:cs="Arial"/>
          <w:sz w:val="28"/>
          <w:szCs w:val="28"/>
          <w:lang w:eastAsia="hu-HU"/>
        </w:rPr>
        <w:t>Aldebaran</w:t>
      </w:r>
      <w:proofErr w:type="spellEnd"/>
      <w:r w:rsidRPr="00C916D2">
        <w:rPr>
          <w:rFonts w:ascii="Book Antiqua" w:eastAsia="Times New Roman" w:hAnsi="Book Antiqua" w:cs="Arial"/>
          <w:sz w:val="28"/>
          <w:szCs w:val="28"/>
          <w:lang w:eastAsia="hu-HU"/>
        </w:rPr>
        <w:t xml:space="preserve">. Csak azok látták ezt, azok nézték, rettenetes-reménytelen távolságból </w:t>
      </w:r>
      <w:proofErr w:type="spellStart"/>
      <w:r w:rsidRPr="00C916D2">
        <w:rPr>
          <w:rFonts w:ascii="Book Antiqua" w:eastAsia="Times New Roman" w:hAnsi="Book Antiqua" w:cs="Arial"/>
          <w:sz w:val="28"/>
          <w:szCs w:val="28"/>
          <w:lang w:eastAsia="hu-HU"/>
        </w:rPr>
        <w:t>közö</w:t>
      </w:r>
      <w:r w:rsidR="00735F07">
        <w:rPr>
          <w:rFonts w:ascii="Book Antiqua" w:eastAsia="Times New Roman" w:hAnsi="Book Antiqua" w:cs="Arial"/>
          <w:sz w:val="28"/>
          <w:szCs w:val="28"/>
          <w:lang w:eastAsia="hu-HU"/>
        </w:rPr>
        <w:t>-</w:t>
      </w:r>
      <w:r w:rsidR="00735F07">
        <w:rPr>
          <w:rFonts w:ascii="Book Antiqua" w:eastAsia="Times New Roman" w:hAnsi="Book Antiqua" w:cs="Arial"/>
          <w:sz w:val="28"/>
          <w:szCs w:val="28"/>
          <w:lang w:eastAsia="hu-HU"/>
        </w:rPr>
        <w:lastRenderedPageBreak/>
        <w:t>nyösen</w:t>
      </w:r>
      <w:proofErr w:type="spellEnd"/>
      <w:r w:rsidR="00735F07">
        <w:rPr>
          <w:rFonts w:ascii="Book Antiqua" w:eastAsia="Times New Roman" w:hAnsi="Book Antiqua" w:cs="Arial"/>
          <w:sz w:val="28"/>
          <w:szCs w:val="28"/>
          <w:lang w:eastAsia="hu-HU"/>
        </w:rPr>
        <w:t>.</w:t>
      </w:r>
      <w:proofErr w:type="gramStart"/>
      <w:r w:rsidR="00735F07">
        <w:rPr>
          <w:rFonts w:ascii="Book Antiqua" w:eastAsia="Times New Roman" w:hAnsi="Book Antiqua" w:cs="Arial"/>
          <w:sz w:val="28"/>
          <w:szCs w:val="28"/>
          <w:lang w:eastAsia="hu-HU"/>
        </w:rPr>
        <w:t>« [</w:t>
      </w:r>
      <w:proofErr w:type="gramEnd"/>
      <w:r w:rsidR="00735F07">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A siralomvölgyből sok irányba vezet a menekülés útja. A kereszténység az égbe, a hithez, a megváltáshoz vezet; India a nirvána boldogságához; Schopenhauer a gondolkodás győzelméhez; Nietzsche az új emberfölötti emberhez. Kosztolányi egy új, modern racionalizmusba menekül, s mert minden filozófiának van egy életbölcseleti része, Kosztolányi racionalizmusának gyakorlati kézikönyve: a filiszterségnek egy új tana.</w:t>
      </w:r>
    </w:p>
    <w:p w:rsidR="00300972" w:rsidRPr="00C916D2" w:rsidRDefault="00735F07" w:rsidP="00735F07">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 xml:space="preserve">Kosztolányinak kevés a meleg szava, mikor alakjairól ír, hűvös és közönyös sorsukkal szemben, mint aki tudja, amivel ők nincsenek tisztában: sorsuk csak tragikus lehet. […]  Minden témája egy kóreset. </w:t>
      </w:r>
      <w:r w:rsidR="00300972" w:rsidRPr="00C916D2">
        <w:rPr>
          <w:rFonts w:ascii="Book Antiqua" w:eastAsia="Times New Roman" w:hAnsi="Book Antiqua" w:cs="Arial"/>
          <w:i/>
          <w:sz w:val="28"/>
          <w:szCs w:val="28"/>
          <w:lang w:eastAsia="hu-HU"/>
        </w:rPr>
        <w:t>Nero</w:t>
      </w:r>
      <w:r w:rsidR="00300972" w:rsidRPr="00C916D2">
        <w:rPr>
          <w:rFonts w:ascii="Book Antiqua" w:eastAsia="Times New Roman" w:hAnsi="Book Antiqua" w:cs="Arial"/>
          <w:sz w:val="28"/>
          <w:szCs w:val="28"/>
          <w:lang w:eastAsia="hu-HU"/>
        </w:rPr>
        <w:t xml:space="preserve"> a dilettáns költő tébolya. </w:t>
      </w:r>
      <w:r w:rsidR="00300972" w:rsidRPr="00C916D2">
        <w:rPr>
          <w:rFonts w:ascii="Book Antiqua" w:eastAsia="Times New Roman" w:hAnsi="Book Antiqua" w:cs="Arial"/>
          <w:i/>
          <w:sz w:val="28"/>
          <w:szCs w:val="28"/>
          <w:lang w:eastAsia="hu-HU"/>
        </w:rPr>
        <w:t>A rossz orvos</w:t>
      </w:r>
      <w:r w:rsidR="00300972" w:rsidRPr="00C916D2">
        <w:rPr>
          <w:rFonts w:ascii="Book Antiqua" w:eastAsia="Times New Roman" w:hAnsi="Book Antiqua" w:cs="Arial"/>
          <w:sz w:val="28"/>
          <w:szCs w:val="28"/>
          <w:lang w:eastAsia="hu-HU"/>
        </w:rPr>
        <w:t xml:space="preserve"> a bűntudat kényszerképzete. Az </w:t>
      </w:r>
      <w:r w:rsidR="00300972" w:rsidRPr="00C916D2">
        <w:rPr>
          <w:rFonts w:ascii="Book Antiqua" w:eastAsia="Times New Roman" w:hAnsi="Book Antiqua" w:cs="Arial"/>
          <w:i/>
          <w:sz w:val="28"/>
          <w:szCs w:val="28"/>
          <w:lang w:eastAsia="hu-HU"/>
        </w:rPr>
        <w:t>Aranysárkány</w:t>
      </w:r>
      <w:r w:rsidR="00300972" w:rsidRPr="00C916D2">
        <w:rPr>
          <w:rFonts w:ascii="Book Antiqua" w:eastAsia="Times New Roman" w:hAnsi="Book Antiqua" w:cs="Arial"/>
          <w:sz w:val="28"/>
          <w:szCs w:val="28"/>
          <w:lang w:eastAsia="hu-HU"/>
        </w:rPr>
        <w:t xml:space="preserve"> egy inzultus patologikus lelki következményei. A P</w:t>
      </w:r>
      <w:r w:rsidR="00300972" w:rsidRPr="00C916D2">
        <w:rPr>
          <w:rFonts w:ascii="Book Antiqua" w:eastAsia="Times New Roman" w:hAnsi="Book Antiqua" w:cs="Arial"/>
          <w:i/>
          <w:sz w:val="28"/>
          <w:szCs w:val="28"/>
          <w:lang w:eastAsia="hu-HU"/>
        </w:rPr>
        <w:t>acsirta</w:t>
      </w:r>
      <w:r w:rsidR="00300972" w:rsidRPr="00C916D2">
        <w:rPr>
          <w:rFonts w:ascii="Book Antiqua" w:eastAsia="Times New Roman" w:hAnsi="Book Antiqua" w:cs="Arial"/>
          <w:sz w:val="28"/>
          <w:szCs w:val="28"/>
          <w:lang w:eastAsia="hu-HU"/>
        </w:rPr>
        <w:t xml:space="preserve"> a lelki és testi tehetetlenség vitustánca. Az </w:t>
      </w:r>
      <w:r w:rsidR="00300972" w:rsidRPr="00C916D2">
        <w:rPr>
          <w:rFonts w:ascii="Book Antiqua" w:eastAsia="Times New Roman" w:hAnsi="Book Antiqua" w:cs="Arial"/>
          <w:i/>
          <w:sz w:val="28"/>
          <w:szCs w:val="28"/>
          <w:lang w:eastAsia="hu-HU"/>
        </w:rPr>
        <w:t>Édes Anna</w:t>
      </w:r>
      <w:r w:rsidR="00300972" w:rsidRPr="00C916D2">
        <w:rPr>
          <w:rFonts w:ascii="Book Antiqua" w:eastAsia="Times New Roman" w:hAnsi="Book Antiqua" w:cs="Arial"/>
          <w:sz w:val="28"/>
          <w:szCs w:val="28"/>
          <w:lang w:eastAsia="hu-HU"/>
        </w:rPr>
        <w:t xml:space="preserve"> egy szegény cseléd</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lány megkínoztatásának és pillanatnyi elmezavarának története.</w:t>
      </w:r>
    </w:p>
    <w:p w:rsidR="00300972" w:rsidRPr="00C916D2" w:rsidRDefault="00300972" w:rsidP="00735F07">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Minden írónak vannak állandó, jellemző szavai, kifejezésmódjai, amelyek valóban a kényszerképzetek erejével üldözik. Kosztolányi leg</w:t>
      </w:r>
      <w:r w:rsidR="00735F0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gyakoribb szavai: őrület… rögeszme… agyrém… láz… […] Nincs itt ok, nincs itt cél; hiányzik az emberi élet, az emberi lélek minden szilárd alapja, minden látható határa. Van arra felelet, hogy Agrippina miért gyilkolja itt meg Claudiust? Ezt olvassuk</w:t>
      </w:r>
      <w:proofErr w:type="gramStart"/>
      <w:r w:rsidRPr="00C916D2">
        <w:rPr>
          <w:rFonts w:ascii="Book Antiqua" w:eastAsia="Times New Roman" w:hAnsi="Book Antiqua" w:cs="Arial"/>
          <w:sz w:val="28"/>
          <w:szCs w:val="28"/>
          <w:lang w:eastAsia="hu-HU"/>
        </w:rPr>
        <w:t>: »Mert</w:t>
      </w:r>
      <w:proofErr w:type="gramEnd"/>
      <w:r w:rsidRPr="00C916D2">
        <w:rPr>
          <w:rFonts w:ascii="Book Antiqua" w:eastAsia="Times New Roman" w:hAnsi="Book Antiqua" w:cs="Arial"/>
          <w:sz w:val="28"/>
          <w:szCs w:val="28"/>
          <w:lang w:eastAsia="hu-HU"/>
        </w:rPr>
        <w:t xml:space="preserve"> itt a perc«. Ennyi az egész. Válasz nincs, magyarázat nincs. Motívumok nincsenek. Akaratok hiányzanak. Erőfeszítés, önuralom, értelem nincs. Körülmények vannak. […] Egyik oldalon az erkölcsi nihilizmus, másik oldalon az őrület. Belül izgalmas, forró, infantilisan éber érdeklődés a világ iránt, kint az irracionális élet. Belül: alaktalan szenvedélyek, romantikus nagy vágyak, nyugtalan törek</w:t>
      </w:r>
      <w:r w:rsidR="006D35A3">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vések, a kéj és kín hánykolódásai, kint a sivárság, a csalódás, a kiábrán</w:t>
      </w:r>
      <w:r w:rsidR="006D35A3">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dultság</w:t>
      </w:r>
      <w:proofErr w:type="spellEnd"/>
      <w:r w:rsidRPr="00C916D2">
        <w:rPr>
          <w:rFonts w:ascii="Book Antiqua" w:eastAsia="Times New Roman" w:hAnsi="Book Antiqua" w:cs="Arial"/>
          <w:sz w:val="28"/>
          <w:szCs w:val="28"/>
          <w:lang w:eastAsia="hu-HU"/>
        </w:rPr>
        <w:t xml:space="preserve">, az üresség, az unalom. Bejáratnál az élet, kijáratnál a halál. E kérdőjelek, e válságok, ez izgalmak, e megoldhatatlanságok közül </w:t>
      </w:r>
      <w:proofErr w:type="spellStart"/>
      <w:r w:rsidRPr="00C916D2">
        <w:rPr>
          <w:rFonts w:ascii="Book Antiqua" w:eastAsia="Times New Roman" w:hAnsi="Book Antiqua" w:cs="Arial"/>
          <w:sz w:val="28"/>
          <w:szCs w:val="28"/>
          <w:lang w:eastAsia="hu-HU"/>
        </w:rPr>
        <w:t>mene</w:t>
      </w:r>
      <w:r w:rsidR="006D35A3">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kül</w:t>
      </w:r>
      <w:proofErr w:type="spellEnd"/>
      <w:r w:rsidRPr="00C916D2">
        <w:rPr>
          <w:rFonts w:ascii="Book Antiqua" w:eastAsia="Times New Roman" w:hAnsi="Book Antiqua" w:cs="Arial"/>
          <w:sz w:val="28"/>
          <w:szCs w:val="28"/>
          <w:lang w:eastAsia="hu-HU"/>
        </w:rPr>
        <w:t xml:space="preserve"> Kosztolányi Dezső a racionalizmusba. A megfogható, a megtanulható, az adatokkal dolgozó, a megmagyarázható világba […]” </w:t>
      </w:r>
      <w:r w:rsidRPr="00C916D2">
        <w:rPr>
          <w:rFonts w:ascii="Book Antiqua" w:eastAsia="Times New Roman" w:hAnsi="Book Antiqua" w:cs="Arial"/>
          <w:sz w:val="28"/>
          <w:szCs w:val="28"/>
          <w:vertAlign w:val="superscript"/>
          <w:lang w:eastAsia="hu-HU"/>
        </w:rPr>
        <w:footnoteReference w:id="4"/>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6D35A3">
      <w:pPr>
        <w:spacing w:after="120" w:line="240" w:lineRule="auto"/>
        <w:rPr>
          <w:rFonts w:ascii="Book Antiqua" w:eastAsia="Times New Roman" w:hAnsi="Book Antiqua" w:cs="Arial"/>
          <w:sz w:val="28"/>
          <w:szCs w:val="28"/>
          <w:lang w:eastAsia="hu-HU"/>
        </w:rPr>
      </w:pPr>
      <w:r w:rsidRPr="00C916D2">
        <w:rPr>
          <w:rFonts w:ascii="Book Antiqua" w:eastAsia="Times New Roman" w:hAnsi="Book Antiqua" w:cs="Arial"/>
          <w:b/>
          <w:bCs/>
          <w:color w:val="000000"/>
          <w:sz w:val="28"/>
          <w:szCs w:val="28"/>
          <w:lang w:eastAsia="hu-HU"/>
        </w:rPr>
        <w:t>1933</w:t>
      </w:r>
    </w:p>
    <w:p w:rsidR="00300972" w:rsidRPr="00C916D2" w:rsidRDefault="00300972" w:rsidP="006D35A3">
      <w:pPr>
        <w:spacing w:after="120" w:line="240" w:lineRule="auto"/>
        <w:rPr>
          <w:rFonts w:ascii="Book Antiqua" w:eastAsia="Times New Roman" w:hAnsi="Book Antiqua" w:cs="Arial"/>
          <w:sz w:val="28"/>
          <w:szCs w:val="28"/>
          <w:lang w:eastAsia="hu-HU"/>
        </w:rPr>
      </w:pPr>
      <w:r w:rsidRPr="00C916D2">
        <w:rPr>
          <w:rFonts w:ascii="Book Antiqua" w:eastAsia="Times New Roman" w:hAnsi="Book Antiqua" w:cs="Arial"/>
          <w:color w:val="000000"/>
          <w:sz w:val="28"/>
          <w:szCs w:val="28"/>
          <w:lang w:eastAsia="hu-HU"/>
        </w:rPr>
        <w:t xml:space="preserve">Makkai Sándor </w:t>
      </w:r>
    </w:p>
    <w:p w:rsidR="00300972" w:rsidRPr="00C916D2" w:rsidRDefault="00300972" w:rsidP="006D35A3">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color w:val="000000"/>
          <w:sz w:val="28"/>
          <w:szCs w:val="28"/>
          <w:lang w:eastAsia="hu-HU"/>
        </w:rPr>
        <w:t xml:space="preserve">„Míg Kosztolányi Dezső önvallomásában a szemlélés emberét, mint gyökeréből való ellentétet, </w:t>
      </w:r>
      <w:proofErr w:type="spellStart"/>
      <w:r w:rsidRPr="00C916D2">
        <w:rPr>
          <w:rFonts w:ascii="Book Antiqua" w:eastAsia="Times New Roman" w:hAnsi="Book Antiqua" w:cs="Arial"/>
          <w:color w:val="000000"/>
          <w:sz w:val="28"/>
          <w:szCs w:val="28"/>
          <w:lang w:eastAsia="hu-HU"/>
        </w:rPr>
        <w:t>szembeállítja</w:t>
      </w:r>
      <w:proofErr w:type="spellEnd"/>
      <w:r w:rsidRPr="00C916D2">
        <w:rPr>
          <w:rFonts w:ascii="Book Antiqua" w:eastAsia="Times New Roman" w:hAnsi="Book Antiqua" w:cs="Arial"/>
          <w:color w:val="000000"/>
          <w:sz w:val="28"/>
          <w:szCs w:val="28"/>
          <w:lang w:eastAsia="hu-HU"/>
        </w:rPr>
        <w:t xml:space="preserve"> az erkölcs emberével, addig Erich </w:t>
      </w:r>
      <w:proofErr w:type="spellStart"/>
      <w:r w:rsidRPr="00C916D2">
        <w:rPr>
          <w:rFonts w:ascii="Book Antiqua" w:eastAsia="Times New Roman" w:hAnsi="Book Antiqua" w:cs="Arial"/>
          <w:color w:val="000000"/>
          <w:sz w:val="28"/>
          <w:szCs w:val="28"/>
          <w:lang w:eastAsia="hu-HU"/>
        </w:rPr>
        <w:t>Kästner</w:t>
      </w:r>
      <w:proofErr w:type="spellEnd"/>
      <w:r w:rsidRPr="00C916D2">
        <w:rPr>
          <w:rFonts w:ascii="Book Antiqua" w:eastAsia="Times New Roman" w:hAnsi="Book Antiqua" w:cs="Arial"/>
          <w:color w:val="000000"/>
          <w:sz w:val="28"/>
          <w:szCs w:val="28"/>
          <w:lang w:eastAsia="hu-HU"/>
        </w:rPr>
        <w:t xml:space="preserve"> </w:t>
      </w:r>
      <w:proofErr w:type="spellStart"/>
      <w:r w:rsidRPr="00C916D2">
        <w:rPr>
          <w:rFonts w:ascii="Book Antiqua" w:eastAsia="Times New Roman" w:hAnsi="Book Antiqua" w:cs="Arial"/>
          <w:i/>
          <w:iCs/>
          <w:color w:val="000000"/>
          <w:sz w:val="28"/>
          <w:szCs w:val="28"/>
          <w:lang w:eastAsia="hu-HU"/>
        </w:rPr>
        <w:t>Fabian</w:t>
      </w:r>
      <w:proofErr w:type="spellEnd"/>
      <w:r w:rsidRPr="00C916D2">
        <w:rPr>
          <w:rFonts w:ascii="Book Antiqua" w:eastAsia="Times New Roman" w:hAnsi="Book Antiqua" w:cs="Arial"/>
          <w:color w:val="000000"/>
          <w:sz w:val="28"/>
          <w:szCs w:val="28"/>
          <w:lang w:eastAsia="hu-HU"/>
        </w:rPr>
        <w:t xml:space="preserve"> című regényében éppen ellenkezőleg a szemlélődőt nevezi moralistának, az erkölcs emberének. Hirtelen nagy sikerre jutott regényének alcíme is ez: egy moralista regénye. Mindenképpen érdemes </w:t>
      </w:r>
      <w:r w:rsidRPr="00C916D2">
        <w:rPr>
          <w:rFonts w:ascii="Book Antiqua" w:eastAsia="Times New Roman" w:hAnsi="Book Antiqua" w:cs="Arial"/>
          <w:color w:val="000000"/>
          <w:sz w:val="28"/>
          <w:szCs w:val="28"/>
          <w:lang w:eastAsia="hu-HU"/>
        </w:rPr>
        <w:lastRenderedPageBreak/>
        <w:t>foglalkoznunk azzal a kérdéssel, hogy miképpen jelenik meg az erkölcs problémája egy olyan modern regényben, melyben az emberek ezrei ismernek reá korunk hű portréjára.</w:t>
      </w:r>
    </w:p>
    <w:p w:rsidR="003B27D2" w:rsidRDefault="00300972" w:rsidP="003B27D2">
      <w:pPr>
        <w:spacing w:after="0" w:line="240" w:lineRule="auto"/>
        <w:ind w:firstLine="709"/>
        <w:jc w:val="both"/>
        <w:rPr>
          <w:rFonts w:ascii="Book Antiqua" w:eastAsia="Times New Roman" w:hAnsi="Book Antiqua" w:cs="Arial"/>
          <w:sz w:val="28"/>
          <w:szCs w:val="28"/>
          <w:lang w:eastAsia="hu-HU"/>
        </w:rPr>
      </w:pPr>
      <w:proofErr w:type="spellStart"/>
      <w:r w:rsidRPr="00C916D2">
        <w:rPr>
          <w:rFonts w:ascii="Book Antiqua" w:eastAsia="Times New Roman" w:hAnsi="Book Antiqua" w:cs="Arial"/>
          <w:color w:val="000000"/>
          <w:sz w:val="28"/>
          <w:szCs w:val="28"/>
          <w:lang w:eastAsia="hu-HU"/>
        </w:rPr>
        <w:t>Fabian</w:t>
      </w:r>
      <w:proofErr w:type="spellEnd"/>
      <w:r w:rsidRPr="00C916D2">
        <w:rPr>
          <w:rFonts w:ascii="Book Antiqua" w:eastAsia="Times New Roman" w:hAnsi="Book Antiqua" w:cs="Arial"/>
          <w:color w:val="000000"/>
          <w:sz w:val="28"/>
          <w:szCs w:val="28"/>
          <w:lang w:eastAsia="hu-HU"/>
        </w:rPr>
        <w:t xml:space="preserve">, a regény főalakja a jó ember, a homo </w:t>
      </w:r>
      <w:proofErr w:type="spellStart"/>
      <w:r w:rsidRPr="00C916D2">
        <w:rPr>
          <w:rFonts w:ascii="Book Antiqua" w:eastAsia="Times New Roman" w:hAnsi="Book Antiqua" w:cs="Arial"/>
          <w:color w:val="000000"/>
          <w:sz w:val="28"/>
          <w:szCs w:val="28"/>
          <w:lang w:eastAsia="hu-HU"/>
        </w:rPr>
        <w:t>moralis</w:t>
      </w:r>
      <w:proofErr w:type="spellEnd"/>
      <w:r w:rsidRPr="00C916D2">
        <w:rPr>
          <w:rFonts w:ascii="Book Antiqua" w:eastAsia="Times New Roman" w:hAnsi="Book Antiqua" w:cs="Arial"/>
          <w:color w:val="000000"/>
          <w:sz w:val="28"/>
          <w:szCs w:val="28"/>
          <w:lang w:eastAsia="hu-HU"/>
        </w:rPr>
        <w:t>. Napjaink Németországában él, terror, munkanélküliség, céltalanság közepette. Irtó</w:t>
      </w:r>
      <w:r w:rsidR="003B27D2">
        <w:rPr>
          <w:rFonts w:ascii="Book Antiqua" w:eastAsia="Times New Roman" w:hAnsi="Book Antiqua" w:cs="Arial"/>
          <w:color w:val="000000"/>
          <w:sz w:val="28"/>
          <w:szCs w:val="28"/>
          <w:lang w:eastAsia="hu-HU"/>
        </w:rPr>
        <w:t>-</w:t>
      </w:r>
      <w:proofErr w:type="spellStart"/>
      <w:r w:rsidRPr="00C916D2">
        <w:rPr>
          <w:rFonts w:ascii="Book Antiqua" w:eastAsia="Times New Roman" w:hAnsi="Book Antiqua" w:cs="Arial"/>
          <w:color w:val="000000"/>
          <w:sz w:val="28"/>
          <w:szCs w:val="28"/>
          <w:lang w:eastAsia="hu-HU"/>
        </w:rPr>
        <w:t>zatos</w:t>
      </w:r>
      <w:proofErr w:type="spellEnd"/>
      <w:r w:rsidRPr="00C916D2">
        <w:rPr>
          <w:rFonts w:ascii="Book Antiqua" w:eastAsia="Times New Roman" w:hAnsi="Book Antiqua" w:cs="Arial"/>
          <w:color w:val="000000"/>
          <w:sz w:val="28"/>
          <w:szCs w:val="28"/>
          <w:lang w:eastAsia="hu-HU"/>
        </w:rPr>
        <w:t xml:space="preserve"> testi-lelki piszok, sivárság és betegség veszi körül, mint valami fan</w:t>
      </w:r>
      <w:r w:rsidR="003B27D2">
        <w:rPr>
          <w:rFonts w:ascii="Book Antiqua" w:eastAsia="Times New Roman" w:hAnsi="Book Antiqua" w:cs="Arial"/>
          <w:color w:val="000000"/>
          <w:sz w:val="28"/>
          <w:szCs w:val="28"/>
          <w:lang w:eastAsia="hu-HU"/>
        </w:rPr>
        <w:t>-</w:t>
      </w:r>
      <w:proofErr w:type="spellStart"/>
      <w:r w:rsidRPr="00C916D2">
        <w:rPr>
          <w:rFonts w:ascii="Book Antiqua" w:eastAsia="Times New Roman" w:hAnsi="Book Antiqua" w:cs="Arial"/>
          <w:color w:val="000000"/>
          <w:sz w:val="28"/>
          <w:szCs w:val="28"/>
          <w:lang w:eastAsia="hu-HU"/>
        </w:rPr>
        <w:t>tasztikus</w:t>
      </w:r>
      <w:proofErr w:type="spellEnd"/>
      <w:r w:rsidRPr="00C916D2">
        <w:rPr>
          <w:rFonts w:ascii="Book Antiqua" w:eastAsia="Times New Roman" w:hAnsi="Book Antiqua" w:cs="Arial"/>
          <w:color w:val="000000"/>
          <w:sz w:val="28"/>
          <w:szCs w:val="28"/>
          <w:lang w:eastAsia="hu-HU"/>
        </w:rPr>
        <w:t xml:space="preserve"> mocsár. Lényeg</w:t>
      </w:r>
      <w:r w:rsidR="003B27D2">
        <w:rPr>
          <w:rFonts w:ascii="Book Antiqua" w:eastAsia="Times New Roman" w:hAnsi="Book Antiqua" w:cs="Arial"/>
          <w:color w:val="000000"/>
          <w:sz w:val="28"/>
          <w:szCs w:val="28"/>
          <w:lang w:eastAsia="hu-HU"/>
        </w:rPr>
        <w:t>e szerint csak szemlélője a zűr</w:t>
      </w:r>
      <w:r w:rsidRPr="00C916D2">
        <w:rPr>
          <w:rFonts w:ascii="Book Antiqua" w:eastAsia="Times New Roman" w:hAnsi="Book Antiqua" w:cs="Arial"/>
          <w:color w:val="000000"/>
          <w:sz w:val="28"/>
          <w:szCs w:val="28"/>
          <w:lang w:eastAsia="hu-HU"/>
        </w:rPr>
        <w:t>zavarnak, s ha olykor belesodródik is, hogy kénytelen szerepet vállaljon benne, sokkal inkább viteti magát az ár sodrával, semmint aktíve úszik vele. Nem ön</w:t>
      </w:r>
      <w:r w:rsidR="003B27D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tevékeny résztvevő és vállaló, hanem inkább olyan statiszta, akin átzúdul</w:t>
      </w:r>
      <w:r w:rsidR="003B27D2">
        <w:rPr>
          <w:rFonts w:ascii="Book Antiqua" w:eastAsia="Times New Roman" w:hAnsi="Book Antiqua" w:cs="Arial"/>
          <w:color w:val="000000"/>
          <w:sz w:val="28"/>
          <w:szCs w:val="28"/>
          <w:lang w:eastAsia="hu-HU"/>
        </w:rPr>
        <w:t>-</w:t>
      </w:r>
      <w:proofErr w:type="spellStart"/>
      <w:r w:rsidRPr="00C916D2">
        <w:rPr>
          <w:rFonts w:ascii="Book Antiqua" w:eastAsia="Times New Roman" w:hAnsi="Book Antiqua" w:cs="Arial"/>
          <w:color w:val="000000"/>
          <w:sz w:val="28"/>
          <w:szCs w:val="28"/>
          <w:lang w:eastAsia="hu-HU"/>
        </w:rPr>
        <w:t>nak</w:t>
      </w:r>
      <w:proofErr w:type="spellEnd"/>
      <w:r w:rsidRPr="00C916D2">
        <w:rPr>
          <w:rFonts w:ascii="Book Antiqua" w:eastAsia="Times New Roman" w:hAnsi="Book Antiqua" w:cs="Arial"/>
          <w:color w:val="000000"/>
          <w:sz w:val="28"/>
          <w:szCs w:val="28"/>
          <w:lang w:eastAsia="hu-HU"/>
        </w:rPr>
        <w:t xml:space="preserve"> a tőle független cselekvések szennyes hullámai. Az író elgondolása szerint ő az erkölcs képe, de ami fontos és jellegzetes: az erkölcs hiába</w:t>
      </w:r>
      <w:r w:rsidR="003B27D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valóságáé. Nem lehet azt mondani, hogy ez a könyv propaganda volna akár az erkölcs mellett, akár ellene, inkább csak nagyon éles, szinte foto</w:t>
      </w:r>
      <w:r w:rsidR="003B27D2">
        <w:rPr>
          <w:rFonts w:ascii="Book Antiqua" w:eastAsia="Times New Roman" w:hAnsi="Book Antiqua" w:cs="Arial"/>
          <w:color w:val="000000"/>
          <w:sz w:val="28"/>
          <w:szCs w:val="28"/>
          <w:lang w:eastAsia="hu-HU"/>
        </w:rPr>
        <w:t>-gráfia</w:t>
      </w:r>
      <w:r w:rsidRPr="00C916D2">
        <w:rPr>
          <w:rFonts w:ascii="Book Antiqua" w:eastAsia="Times New Roman" w:hAnsi="Book Antiqua" w:cs="Arial"/>
          <w:color w:val="000000"/>
          <w:sz w:val="28"/>
          <w:szCs w:val="28"/>
          <w:lang w:eastAsia="hu-HU"/>
        </w:rPr>
        <w:t>szerű rajz, melynek mélyén a morál szimpátiával megírt gyász</w:t>
      </w:r>
      <w:r w:rsidR="003B27D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jelentése hangzik. Az egész könyv azt dokumentálja, hogy a jó embernek nincs helye a világban, és hogy voltaképpen vele együtt a világ maga is halálra van ítélve.</w:t>
      </w:r>
      <w:r w:rsidRPr="00C916D2">
        <w:rPr>
          <w:rFonts w:ascii="Book Antiqua" w:eastAsia="Times New Roman" w:hAnsi="Book Antiqua" w:cs="Arial"/>
          <w:sz w:val="28"/>
          <w:szCs w:val="28"/>
          <w:lang w:eastAsia="hu-HU"/>
        </w:rPr>
        <w:t xml:space="preserve"> […]</w:t>
      </w:r>
    </w:p>
    <w:p w:rsidR="00300972" w:rsidRPr="003B27D2" w:rsidRDefault="00300972" w:rsidP="003B27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color w:val="000000"/>
          <w:sz w:val="28"/>
          <w:szCs w:val="28"/>
          <w:lang w:eastAsia="hu-HU"/>
        </w:rPr>
        <w:t xml:space="preserve">A könyv egy szimbolikus jelentőségű jelenettel végződik. </w:t>
      </w:r>
      <w:proofErr w:type="spellStart"/>
      <w:r w:rsidRPr="00C916D2">
        <w:rPr>
          <w:rFonts w:ascii="Book Antiqua" w:eastAsia="Times New Roman" w:hAnsi="Book Antiqua" w:cs="Arial"/>
          <w:color w:val="000000"/>
          <w:sz w:val="28"/>
          <w:szCs w:val="28"/>
          <w:lang w:eastAsia="hu-HU"/>
        </w:rPr>
        <w:t>Fabian</w:t>
      </w:r>
      <w:proofErr w:type="spellEnd"/>
      <w:r w:rsidRPr="00C916D2">
        <w:rPr>
          <w:rFonts w:ascii="Book Antiqua" w:eastAsia="Times New Roman" w:hAnsi="Book Antiqua" w:cs="Arial"/>
          <w:color w:val="000000"/>
          <w:sz w:val="28"/>
          <w:szCs w:val="28"/>
          <w:lang w:eastAsia="hu-HU"/>
        </w:rPr>
        <w:t xml:space="preserve"> utána ugrik egy vízbeesett gyermeknek, aki addig egyensúlyozgatta ma</w:t>
      </w:r>
      <w:r w:rsidR="003B27D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 xml:space="preserve">gát a híd kőkorlátján, amíg belepottyant az árba. </w:t>
      </w:r>
      <w:proofErr w:type="spellStart"/>
      <w:r w:rsidRPr="00C916D2">
        <w:rPr>
          <w:rFonts w:ascii="Book Antiqua" w:eastAsia="Times New Roman" w:hAnsi="Book Antiqua" w:cs="Arial"/>
          <w:color w:val="000000"/>
          <w:sz w:val="28"/>
          <w:szCs w:val="28"/>
          <w:lang w:eastAsia="hu-HU"/>
        </w:rPr>
        <w:t>Fabian</w:t>
      </w:r>
      <w:proofErr w:type="spellEnd"/>
      <w:r w:rsidRPr="00C916D2">
        <w:rPr>
          <w:rFonts w:ascii="Book Antiqua" w:eastAsia="Times New Roman" w:hAnsi="Book Antiqua" w:cs="Arial"/>
          <w:color w:val="000000"/>
          <w:sz w:val="28"/>
          <w:szCs w:val="28"/>
          <w:lang w:eastAsia="hu-HU"/>
        </w:rPr>
        <w:t xml:space="preserve"> gondolkozás nélkül, a jó ember ösztönszerű kötelességévei ugrik utána, bizonyára azért, hogy </w:t>
      </w:r>
      <w:proofErr w:type="spellStart"/>
      <w:r w:rsidRPr="00C916D2">
        <w:rPr>
          <w:rFonts w:ascii="Book Antiqua" w:eastAsia="Times New Roman" w:hAnsi="Book Antiqua" w:cs="Arial"/>
          <w:color w:val="000000"/>
          <w:sz w:val="28"/>
          <w:szCs w:val="28"/>
          <w:lang w:eastAsia="hu-HU"/>
        </w:rPr>
        <w:t>kimentse</w:t>
      </w:r>
      <w:proofErr w:type="spellEnd"/>
      <w:r w:rsidRPr="00C916D2">
        <w:rPr>
          <w:rFonts w:ascii="Book Antiqua" w:eastAsia="Times New Roman" w:hAnsi="Book Antiqua" w:cs="Arial"/>
          <w:color w:val="000000"/>
          <w:sz w:val="28"/>
          <w:szCs w:val="28"/>
          <w:lang w:eastAsia="hu-HU"/>
        </w:rPr>
        <w:t xml:space="preserve">. A gyermek nagy sikoltozások között szerencsésen partot ér, mert amint kisül: jól tud </w:t>
      </w:r>
      <w:proofErr w:type="spellStart"/>
      <w:r w:rsidRPr="00C916D2">
        <w:rPr>
          <w:rFonts w:ascii="Book Antiqua" w:eastAsia="Times New Roman" w:hAnsi="Book Antiqua" w:cs="Arial"/>
          <w:color w:val="000000"/>
          <w:sz w:val="28"/>
          <w:szCs w:val="28"/>
          <w:lang w:eastAsia="hu-HU"/>
        </w:rPr>
        <w:t>úszni</w:t>
      </w:r>
      <w:proofErr w:type="spellEnd"/>
      <w:r w:rsidRPr="00C916D2">
        <w:rPr>
          <w:rFonts w:ascii="Book Antiqua" w:eastAsia="Times New Roman" w:hAnsi="Book Antiqua" w:cs="Arial"/>
          <w:color w:val="000000"/>
          <w:sz w:val="28"/>
          <w:szCs w:val="28"/>
          <w:lang w:eastAsia="hu-HU"/>
        </w:rPr>
        <w:t xml:space="preserve">. </w:t>
      </w:r>
      <w:proofErr w:type="spellStart"/>
      <w:r w:rsidRPr="00C916D2">
        <w:rPr>
          <w:rFonts w:ascii="Book Antiqua" w:eastAsia="Times New Roman" w:hAnsi="Book Antiqua" w:cs="Arial"/>
          <w:color w:val="000000"/>
          <w:sz w:val="28"/>
          <w:szCs w:val="28"/>
          <w:lang w:eastAsia="hu-HU"/>
        </w:rPr>
        <w:t>Fabian</w:t>
      </w:r>
      <w:proofErr w:type="spellEnd"/>
      <w:r w:rsidRPr="00C916D2">
        <w:rPr>
          <w:rFonts w:ascii="Book Antiqua" w:eastAsia="Times New Roman" w:hAnsi="Book Antiqua" w:cs="Arial"/>
          <w:color w:val="000000"/>
          <w:sz w:val="28"/>
          <w:szCs w:val="28"/>
          <w:lang w:eastAsia="hu-HU"/>
        </w:rPr>
        <w:t xml:space="preserve"> ellenben belefullad a vízbe, mert sajnos, nem tudott </w:t>
      </w:r>
      <w:proofErr w:type="spellStart"/>
      <w:r w:rsidRPr="00C916D2">
        <w:rPr>
          <w:rFonts w:ascii="Book Antiqua" w:eastAsia="Times New Roman" w:hAnsi="Book Antiqua" w:cs="Arial"/>
          <w:color w:val="000000"/>
          <w:sz w:val="28"/>
          <w:szCs w:val="28"/>
          <w:lang w:eastAsia="hu-HU"/>
        </w:rPr>
        <w:t>úszni</w:t>
      </w:r>
      <w:proofErr w:type="spellEnd"/>
      <w:r w:rsidRPr="00C916D2">
        <w:rPr>
          <w:rFonts w:ascii="Book Antiqua" w:eastAsia="Times New Roman" w:hAnsi="Book Antiqua" w:cs="Arial"/>
          <w:color w:val="000000"/>
          <w:sz w:val="28"/>
          <w:szCs w:val="28"/>
          <w:lang w:eastAsia="hu-HU"/>
        </w:rPr>
        <w:t xml:space="preserve">.” </w:t>
      </w:r>
      <w:r w:rsidRPr="00C916D2">
        <w:rPr>
          <w:rFonts w:ascii="Book Antiqua" w:eastAsia="Times New Roman" w:hAnsi="Book Antiqua" w:cs="Arial"/>
          <w:color w:val="000000"/>
          <w:sz w:val="28"/>
          <w:szCs w:val="28"/>
          <w:vertAlign w:val="superscript"/>
          <w:lang w:eastAsia="hu-HU"/>
        </w:rPr>
        <w:footnoteReference w:id="5"/>
      </w:r>
    </w:p>
    <w:p w:rsidR="00300972" w:rsidRPr="00C916D2" w:rsidRDefault="00300972" w:rsidP="006E5F0F">
      <w:pPr>
        <w:spacing w:after="0" w:line="240" w:lineRule="auto"/>
        <w:ind w:firstLine="709"/>
        <w:rPr>
          <w:rFonts w:ascii="Book Antiqua" w:eastAsia="Times New Roman" w:hAnsi="Book Antiqua" w:cs="Arial"/>
          <w:b/>
          <w:sz w:val="28"/>
          <w:szCs w:val="28"/>
          <w:lang w:eastAsia="hu-HU"/>
        </w:rPr>
      </w:pPr>
    </w:p>
    <w:p w:rsidR="00300972" w:rsidRPr="00C916D2" w:rsidRDefault="00300972" w:rsidP="003B27D2">
      <w:pPr>
        <w:spacing w:after="12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1934</w:t>
      </w:r>
      <w:r w:rsidRPr="00C916D2">
        <w:rPr>
          <w:rFonts w:ascii="Book Antiqua" w:eastAsia="Times New Roman" w:hAnsi="Book Antiqua" w:cs="Arial"/>
          <w:b/>
          <w:sz w:val="28"/>
          <w:szCs w:val="28"/>
          <w:lang w:eastAsia="hu-HU"/>
        </w:rPr>
        <w:tab/>
      </w:r>
      <w:r w:rsidRPr="00C916D2">
        <w:rPr>
          <w:rFonts w:ascii="Book Antiqua" w:eastAsia="Times New Roman" w:hAnsi="Book Antiqua" w:cs="Arial"/>
          <w:b/>
          <w:sz w:val="28"/>
          <w:szCs w:val="28"/>
          <w:lang w:eastAsia="hu-HU"/>
        </w:rPr>
        <w:tab/>
      </w:r>
    </w:p>
    <w:p w:rsidR="00300972" w:rsidRPr="00C916D2" w:rsidRDefault="00300972" w:rsidP="003B27D2">
      <w:pPr>
        <w:tabs>
          <w:tab w:val="left" w:pos="709"/>
        </w:tabs>
        <w:spacing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Babits Mihály</w:t>
      </w:r>
    </w:p>
    <w:p w:rsidR="00300972" w:rsidRPr="00C916D2" w:rsidRDefault="00300972" w:rsidP="003B27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Babits </w:t>
      </w:r>
      <w:r w:rsidRPr="00C916D2">
        <w:rPr>
          <w:rFonts w:ascii="Book Antiqua" w:eastAsia="Times New Roman" w:hAnsi="Book Antiqua" w:cs="Arial"/>
          <w:i/>
          <w:sz w:val="28"/>
          <w:szCs w:val="28"/>
          <w:lang w:eastAsia="hu-HU"/>
        </w:rPr>
        <w:t>Az európai irodalom történeté</w:t>
      </w:r>
      <w:r w:rsidRPr="00C916D2">
        <w:rPr>
          <w:rFonts w:ascii="Book Antiqua" w:eastAsia="Times New Roman" w:hAnsi="Book Antiqua" w:cs="Arial"/>
          <w:sz w:val="28"/>
          <w:szCs w:val="28"/>
          <w:lang w:eastAsia="hu-HU"/>
        </w:rPr>
        <w:t xml:space="preserve">ben elragadtatással ír Petronius </w:t>
      </w:r>
      <w:proofErr w:type="spellStart"/>
      <w:r w:rsidRPr="00C916D2">
        <w:rPr>
          <w:rFonts w:ascii="Book Antiqua" w:eastAsia="Times New Roman" w:hAnsi="Book Antiqua" w:cs="Arial"/>
          <w:i/>
          <w:sz w:val="28"/>
          <w:szCs w:val="28"/>
          <w:lang w:eastAsia="hu-HU"/>
        </w:rPr>
        <w:t>Satiricon</w:t>
      </w:r>
      <w:r w:rsidRPr="00C916D2">
        <w:rPr>
          <w:rFonts w:ascii="Book Antiqua" w:eastAsia="Times New Roman" w:hAnsi="Book Antiqua" w:cs="Arial"/>
          <w:sz w:val="28"/>
          <w:szCs w:val="28"/>
          <w:lang w:eastAsia="hu-HU"/>
        </w:rPr>
        <w:t>járól</w:t>
      </w:r>
      <w:proofErr w:type="spellEnd"/>
      <w:r w:rsidRPr="00C916D2">
        <w:rPr>
          <w:rFonts w:ascii="Book Antiqua" w:eastAsia="Times New Roman" w:hAnsi="Book Antiqua" w:cs="Arial"/>
          <w:sz w:val="28"/>
          <w:szCs w:val="28"/>
          <w:lang w:eastAsia="hu-HU"/>
        </w:rPr>
        <w:t xml:space="preserve">: „Roppant tarka mű, cinikus és zseniális. Vers, esszé és elbeszélés váltakoznak benne. Nyelvi gazdagsága kifogyhatatlan […]” Itt a cinizmus dicséret, az Ószövetségről írva taszító negatívum lesz belőle. </w:t>
      </w:r>
    </w:p>
    <w:p w:rsidR="00300972" w:rsidRPr="00C916D2" w:rsidRDefault="00300972" w:rsidP="003B27D2">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„Bizonyos, hogy az Evangélium szerzői többé-kevésbé telítve voltak egy másik irodalommal, amely kívül áll a </w:t>
      </w:r>
      <w:proofErr w:type="gramStart"/>
      <w:r w:rsidRPr="00C916D2">
        <w:rPr>
          <w:rFonts w:ascii="Book Antiqua" w:eastAsia="Times New Roman" w:hAnsi="Book Antiqua" w:cs="Arial"/>
          <w:sz w:val="28"/>
          <w:szCs w:val="28"/>
          <w:lang w:eastAsia="hu-HU"/>
        </w:rPr>
        <w:t>görög-római »világirodalom</w:t>
      </w:r>
      <w:proofErr w:type="gramEnd"/>
      <w:r w:rsidRPr="00C916D2">
        <w:rPr>
          <w:rFonts w:ascii="Book Antiqua" w:eastAsia="Times New Roman" w:hAnsi="Book Antiqua" w:cs="Arial"/>
          <w:sz w:val="28"/>
          <w:szCs w:val="28"/>
          <w:lang w:eastAsia="hu-HU"/>
        </w:rPr>
        <w:t xml:space="preserve">« áramkörén. Egy zsidó nemzeti szellemű irodalommal, melynek </w:t>
      </w:r>
      <w:proofErr w:type="spellStart"/>
      <w:r w:rsidRPr="00C916D2">
        <w:rPr>
          <w:rFonts w:ascii="Book Antiqua" w:eastAsia="Times New Roman" w:hAnsi="Book Antiqua" w:cs="Arial"/>
          <w:sz w:val="28"/>
          <w:szCs w:val="28"/>
          <w:lang w:eastAsia="hu-HU"/>
        </w:rPr>
        <w:t>főművei</w:t>
      </w:r>
      <w:proofErr w:type="spellEnd"/>
      <w:r w:rsidRPr="00C916D2">
        <w:rPr>
          <w:rFonts w:ascii="Book Antiqua" w:eastAsia="Times New Roman" w:hAnsi="Book Antiqua" w:cs="Arial"/>
          <w:sz w:val="28"/>
          <w:szCs w:val="28"/>
          <w:lang w:eastAsia="hu-HU"/>
        </w:rPr>
        <w:t xml:space="preserve"> az Új Testamentumban maradtak ránk. Mégis, ha az Új és Ó Szövetséget olvasom, egészen különböző érzésem van: a kettőt nem tudom közös </w:t>
      </w:r>
      <w:r w:rsidRPr="00C916D2">
        <w:rPr>
          <w:rFonts w:ascii="Book Antiqua" w:eastAsia="Times New Roman" w:hAnsi="Book Antiqua" w:cs="Arial"/>
          <w:sz w:val="28"/>
          <w:szCs w:val="28"/>
          <w:lang w:eastAsia="hu-HU"/>
        </w:rPr>
        <w:lastRenderedPageBreak/>
        <w:t>nevezőre hozni. Az Ó Szövetség idegen számomra. A Mózes barbár regéi</w:t>
      </w:r>
      <w:r w:rsidR="003B27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ben</w:t>
      </w:r>
      <w:proofErr w:type="spellEnd"/>
      <w:r w:rsidRPr="00C916D2">
        <w:rPr>
          <w:rFonts w:ascii="Book Antiqua" w:eastAsia="Times New Roman" w:hAnsi="Book Antiqua" w:cs="Arial"/>
          <w:sz w:val="28"/>
          <w:szCs w:val="28"/>
          <w:lang w:eastAsia="hu-HU"/>
        </w:rPr>
        <w:t xml:space="preserve">, a család és üzlet patriarkális kapcsolataiban, a szerelmi könyvek sűrű érzékiségében, a Jób embertelen türelmében, a próféták dühkitöréseiben, az Istennel való nemzeti viszonyban, a Prédikátor cinikus </w:t>
      </w:r>
      <w:proofErr w:type="spellStart"/>
      <w:r w:rsidRPr="00C916D2">
        <w:rPr>
          <w:rFonts w:ascii="Book Antiqua" w:eastAsia="Times New Roman" w:hAnsi="Book Antiqua" w:cs="Arial"/>
          <w:sz w:val="28"/>
          <w:szCs w:val="28"/>
          <w:lang w:eastAsia="hu-HU"/>
        </w:rPr>
        <w:t>szkepticizmu</w:t>
      </w:r>
      <w:r w:rsidR="003B27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sában</w:t>
      </w:r>
      <w:proofErr w:type="spellEnd"/>
      <w:r w:rsidRPr="00C916D2">
        <w:rPr>
          <w:rFonts w:ascii="Book Antiqua" w:eastAsia="Times New Roman" w:hAnsi="Book Antiqua" w:cs="Arial"/>
          <w:sz w:val="28"/>
          <w:szCs w:val="28"/>
          <w:lang w:eastAsia="hu-HU"/>
        </w:rPr>
        <w:t xml:space="preserve"> egy </w:t>
      </w:r>
      <w:proofErr w:type="spellStart"/>
      <w:r w:rsidRPr="00C916D2">
        <w:rPr>
          <w:rFonts w:ascii="Book Antiqua" w:eastAsia="Times New Roman" w:hAnsi="Book Antiqua" w:cs="Arial"/>
          <w:sz w:val="28"/>
          <w:szCs w:val="28"/>
          <w:lang w:eastAsia="hu-HU"/>
        </w:rPr>
        <w:t>magábavonult</w:t>
      </w:r>
      <w:proofErr w:type="spellEnd"/>
      <w:r w:rsidRPr="00C916D2">
        <w:rPr>
          <w:rFonts w:ascii="Book Antiqua" w:eastAsia="Times New Roman" w:hAnsi="Book Antiqua" w:cs="Arial"/>
          <w:sz w:val="28"/>
          <w:szCs w:val="28"/>
          <w:lang w:eastAsia="hu-HU"/>
        </w:rPr>
        <w:t xml:space="preserve"> fajnak zárt és fülledt levegőjét érzem. Persze ez a faj nagy kincset őrzött az emberiség számára (s talán azért vonult úgy magába). Literatúrájában is hatalmas értékek és erők szunnyadtak. De a világirodalomhoz csak az Új Szövetségen keresztül van köze: ahogyan hatott rá. Sőt igazi hatása csak a protestantizmussal kezdődik.”</w:t>
      </w:r>
      <w:r w:rsidRPr="00C916D2">
        <w:rPr>
          <w:rFonts w:ascii="Book Antiqua" w:eastAsia="Times New Roman" w:hAnsi="Book Antiqua" w:cs="Arial"/>
          <w:sz w:val="28"/>
          <w:szCs w:val="28"/>
          <w:vertAlign w:val="superscript"/>
          <w:lang w:eastAsia="hu-HU"/>
        </w:rPr>
        <w:footnoteReference w:id="6"/>
      </w:r>
    </w:p>
    <w:p w:rsidR="00300972" w:rsidRPr="00C916D2" w:rsidRDefault="00300972" w:rsidP="006E5F0F">
      <w:pPr>
        <w:spacing w:after="0" w:line="240" w:lineRule="auto"/>
        <w:ind w:firstLine="709"/>
        <w:rPr>
          <w:rFonts w:ascii="Book Antiqua" w:eastAsia="Times New Roman" w:hAnsi="Book Antiqua" w:cs="Arial"/>
          <w:i/>
          <w:sz w:val="28"/>
          <w:szCs w:val="28"/>
          <w:lang w:eastAsia="hu-HU"/>
        </w:rPr>
      </w:pPr>
    </w:p>
    <w:p w:rsidR="00300972" w:rsidRPr="00C916D2" w:rsidRDefault="00300972" w:rsidP="00360197">
      <w:pPr>
        <w:spacing w:after="0" w:line="240" w:lineRule="auto"/>
        <w:rPr>
          <w:rFonts w:ascii="Book Antiqua" w:eastAsia="Times New Roman" w:hAnsi="Book Antiqua" w:cs="Arial"/>
          <w:sz w:val="28"/>
          <w:szCs w:val="28"/>
          <w:lang w:eastAsia="hu-HU"/>
        </w:rPr>
      </w:pPr>
      <w:r w:rsidRPr="00C916D2">
        <w:rPr>
          <w:rFonts w:ascii="Book Antiqua" w:eastAsia="Times New Roman" w:hAnsi="Book Antiqua" w:cs="Arial"/>
          <w:b/>
          <w:bCs/>
          <w:sz w:val="28"/>
          <w:szCs w:val="28"/>
          <w:lang w:eastAsia="hu-HU"/>
        </w:rPr>
        <w:t>1944</w:t>
      </w:r>
    </w:p>
    <w:p w:rsidR="00300972" w:rsidRPr="00C916D2" w:rsidRDefault="00300972" w:rsidP="00360197">
      <w:pPr>
        <w:tabs>
          <w:tab w:val="left" w:pos="709"/>
        </w:tabs>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color w:val="000000"/>
          <w:sz w:val="28"/>
          <w:szCs w:val="28"/>
          <w:lang w:eastAsia="hu-HU"/>
        </w:rPr>
        <w:t xml:space="preserve">Prohászka Lajos </w:t>
      </w:r>
    </w:p>
    <w:p w:rsidR="00300972" w:rsidRPr="00C916D2" w:rsidRDefault="00300972" w:rsidP="00360197">
      <w:pPr>
        <w:spacing w:after="0" w:line="240" w:lineRule="auto"/>
        <w:ind w:firstLine="709"/>
        <w:jc w:val="both"/>
        <w:rPr>
          <w:rFonts w:ascii="Book Antiqua" w:eastAsia="Times New Roman" w:hAnsi="Book Antiqua" w:cs="Arial"/>
          <w:color w:val="000000"/>
          <w:sz w:val="28"/>
          <w:szCs w:val="28"/>
          <w:lang w:eastAsia="hu-HU"/>
        </w:rPr>
      </w:pPr>
      <w:r w:rsidRPr="00C916D2">
        <w:rPr>
          <w:rFonts w:ascii="Book Antiqua" w:eastAsia="Times New Roman" w:hAnsi="Book Antiqua" w:cs="Arial"/>
          <w:color w:val="000000"/>
          <w:sz w:val="28"/>
          <w:szCs w:val="28"/>
          <w:lang w:eastAsia="hu-HU"/>
        </w:rPr>
        <w:t>„</w:t>
      </w:r>
      <w:r w:rsidRPr="00C916D2">
        <w:rPr>
          <w:rFonts w:ascii="Book Antiqua" w:eastAsia="Times New Roman" w:hAnsi="Book Antiqua" w:cs="Arial"/>
          <w:sz w:val="28"/>
          <w:szCs w:val="28"/>
          <w:lang w:eastAsia="hu-HU"/>
        </w:rPr>
        <w:t>[…]</w:t>
      </w:r>
      <w:r w:rsidRPr="00C916D2">
        <w:rPr>
          <w:rFonts w:ascii="Book Antiqua" w:eastAsia="Times New Roman" w:hAnsi="Book Antiqua" w:cs="Arial"/>
          <w:color w:val="000000"/>
          <w:sz w:val="28"/>
          <w:szCs w:val="28"/>
          <w:lang w:eastAsia="hu-HU"/>
        </w:rPr>
        <w:t xml:space="preserve">  Az esztéta-magatartásban, a puszta artisztikumban azonban </w:t>
      </w:r>
      <w:r w:rsidRPr="00F916E7">
        <w:rPr>
          <w:rFonts w:ascii="Book Antiqua" w:eastAsia="Times New Roman" w:hAnsi="Book Antiqua" w:cs="Arial"/>
          <w:color w:val="000000"/>
          <w:spacing w:val="-4"/>
          <w:sz w:val="28"/>
          <w:szCs w:val="28"/>
          <w:lang w:eastAsia="hu-HU"/>
        </w:rPr>
        <w:t>mindig ott kísért a teljes lelki szétszóródás veszedelme, az élet könnyen el</w:t>
      </w:r>
      <w:r w:rsidR="00F916E7" w:rsidRPr="00F916E7">
        <w:rPr>
          <w:rFonts w:ascii="Book Antiqua" w:eastAsia="Times New Roman" w:hAnsi="Book Antiqua" w:cs="Arial"/>
          <w:color w:val="000000"/>
          <w:spacing w:val="-4"/>
          <w:sz w:val="28"/>
          <w:szCs w:val="28"/>
          <w:lang w:eastAsia="hu-HU"/>
        </w:rPr>
        <w:t>-</w:t>
      </w:r>
      <w:r w:rsidRPr="00C916D2">
        <w:rPr>
          <w:rFonts w:ascii="Book Antiqua" w:eastAsia="Times New Roman" w:hAnsi="Book Antiqua" w:cs="Arial"/>
          <w:color w:val="000000"/>
          <w:sz w:val="28"/>
          <w:szCs w:val="28"/>
          <w:lang w:eastAsia="hu-HU"/>
        </w:rPr>
        <w:t xml:space="preserve">veszti középpontját, felületessé válik a szó szoros értelmében, tükörré, </w:t>
      </w:r>
      <w:r w:rsidRPr="00F916E7">
        <w:rPr>
          <w:rFonts w:ascii="Book Antiqua" w:eastAsia="Times New Roman" w:hAnsi="Book Antiqua" w:cs="Arial"/>
          <w:color w:val="000000"/>
          <w:spacing w:val="-4"/>
          <w:sz w:val="28"/>
          <w:szCs w:val="28"/>
          <w:lang w:eastAsia="hu-HU"/>
        </w:rPr>
        <w:t>amely bármit egyformán visszavetít a nélkül, ho</w:t>
      </w:r>
      <w:r w:rsidR="00F916E7" w:rsidRPr="00F916E7">
        <w:rPr>
          <w:rFonts w:ascii="Book Antiqua" w:eastAsia="Times New Roman" w:hAnsi="Book Antiqua" w:cs="Arial"/>
          <w:color w:val="000000"/>
          <w:spacing w:val="-4"/>
          <w:sz w:val="28"/>
          <w:szCs w:val="28"/>
          <w:lang w:eastAsia="hu-HU"/>
        </w:rPr>
        <w:t>gy belülről, létének gyö</w:t>
      </w:r>
      <w:r w:rsidRPr="00F916E7">
        <w:rPr>
          <w:rFonts w:ascii="Book Antiqua" w:eastAsia="Times New Roman" w:hAnsi="Book Antiqua" w:cs="Arial"/>
          <w:color w:val="000000"/>
          <w:spacing w:val="-4"/>
          <w:sz w:val="28"/>
          <w:szCs w:val="28"/>
          <w:lang w:eastAsia="hu-HU"/>
        </w:rPr>
        <w:t>ke</w:t>
      </w:r>
      <w:r w:rsidR="00F916E7" w:rsidRPr="00F916E7">
        <w:rPr>
          <w:rFonts w:ascii="Book Antiqua" w:eastAsia="Times New Roman" w:hAnsi="Book Antiqua" w:cs="Arial"/>
          <w:color w:val="000000"/>
          <w:spacing w:val="-4"/>
          <w:sz w:val="28"/>
          <w:szCs w:val="28"/>
          <w:lang w:eastAsia="hu-HU"/>
        </w:rPr>
        <w:t>-</w:t>
      </w:r>
      <w:proofErr w:type="spellStart"/>
      <w:r w:rsidRPr="00C916D2">
        <w:rPr>
          <w:rFonts w:ascii="Book Antiqua" w:eastAsia="Times New Roman" w:hAnsi="Book Antiqua" w:cs="Arial"/>
          <w:color w:val="000000"/>
          <w:sz w:val="28"/>
          <w:szCs w:val="28"/>
          <w:lang w:eastAsia="hu-HU"/>
        </w:rPr>
        <w:t>reiben</w:t>
      </w:r>
      <w:proofErr w:type="spellEnd"/>
      <w:r w:rsidRPr="00C916D2">
        <w:rPr>
          <w:rFonts w:ascii="Book Antiqua" w:eastAsia="Times New Roman" w:hAnsi="Book Antiqua" w:cs="Arial"/>
          <w:color w:val="000000"/>
          <w:sz w:val="28"/>
          <w:szCs w:val="28"/>
          <w:lang w:eastAsia="hu-HU"/>
        </w:rPr>
        <w:t xml:space="preserve"> érintené vele az embert. Végezetül minden mindegy.</w:t>
      </w:r>
      <w:r w:rsidRPr="00C916D2">
        <w:rPr>
          <w:rFonts w:ascii="Book Antiqua" w:eastAsia="Times New Roman" w:hAnsi="Book Antiqua" w:cs="Arial"/>
          <w:sz w:val="28"/>
          <w:szCs w:val="28"/>
          <w:lang w:eastAsia="hu-HU"/>
        </w:rPr>
        <w:t xml:space="preserve"> […]</w:t>
      </w:r>
      <w:r w:rsidR="00360197">
        <w:rPr>
          <w:rFonts w:ascii="Book Antiqua" w:eastAsia="Times New Roman" w:hAnsi="Book Antiqua" w:cs="Arial"/>
          <w:color w:val="000000"/>
          <w:sz w:val="28"/>
          <w:szCs w:val="28"/>
          <w:lang w:eastAsia="hu-HU"/>
        </w:rPr>
        <w:t xml:space="preserve"> </w:t>
      </w:r>
      <w:r w:rsidRPr="00C916D2">
        <w:rPr>
          <w:rFonts w:ascii="Book Antiqua" w:eastAsia="Times New Roman" w:hAnsi="Book Antiqua" w:cs="Arial"/>
          <w:color w:val="000000"/>
          <w:sz w:val="28"/>
          <w:szCs w:val="28"/>
          <w:lang w:eastAsia="hu-HU"/>
        </w:rPr>
        <w:t>A túlzott életkultusz általában mindig a dekadencia tünete; a friss és túláradó élet inkább az aszkézis formái után kívánkozik. A századforduló nemzedéke azonban esztétizmusában tudatosan élte ezt a dekadenciát, sőt való</w:t>
      </w:r>
      <w:r w:rsidRPr="00360197">
        <w:rPr>
          <w:rFonts w:ascii="Book Antiqua" w:eastAsia="Times New Roman" w:hAnsi="Book Antiqua" w:cs="Arial"/>
          <w:color w:val="000000"/>
          <w:spacing w:val="-2"/>
          <w:sz w:val="28"/>
          <w:szCs w:val="28"/>
          <w:lang w:eastAsia="hu-HU"/>
        </w:rPr>
        <w:t xml:space="preserve">sággal </w:t>
      </w:r>
      <w:r w:rsidRPr="00F916E7">
        <w:rPr>
          <w:rFonts w:ascii="Book Antiqua" w:eastAsia="Times New Roman" w:hAnsi="Book Antiqua" w:cs="Arial"/>
          <w:color w:val="000000"/>
          <w:spacing w:val="-4"/>
          <w:sz w:val="28"/>
          <w:szCs w:val="28"/>
          <w:lang w:eastAsia="hu-HU"/>
        </w:rPr>
        <w:t>hivalkodott vele. Példákra e tekintetben szinte felesleges rámutatni, a közel</w:t>
      </w:r>
      <w:r w:rsidR="00F916E7" w:rsidRPr="00F916E7">
        <w:rPr>
          <w:rFonts w:ascii="Book Antiqua" w:eastAsia="Times New Roman" w:hAnsi="Book Antiqua" w:cs="Arial"/>
          <w:color w:val="000000"/>
          <w:spacing w:val="-4"/>
          <w:sz w:val="28"/>
          <w:szCs w:val="28"/>
          <w:lang w:eastAsia="hu-HU"/>
        </w:rPr>
        <w:t>-</w:t>
      </w:r>
      <w:r w:rsidRPr="00C916D2">
        <w:rPr>
          <w:rFonts w:ascii="Book Antiqua" w:eastAsia="Times New Roman" w:hAnsi="Book Antiqua" w:cs="Arial"/>
          <w:color w:val="000000"/>
          <w:sz w:val="28"/>
          <w:szCs w:val="28"/>
          <w:lang w:eastAsia="hu-HU"/>
        </w:rPr>
        <w:t>múlt irodalmából ezek untig ismeretesek: Oscar Wilde</w:t>
      </w:r>
      <w:r w:rsidR="00360197">
        <w:rPr>
          <w:rFonts w:ascii="Book Antiqua" w:eastAsia="Times New Roman" w:hAnsi="Book Antiqua" w:cs="Arial"/>
          <w:color w:val="000000"/>
          <w:sz w:val="28"/>
          <w:szCs w:val="28"/>
          <w:lang w:eastAsia="hu-HU"/>
        </w:rPr>
        <w:t xml:space="preserve"> vagy </w:t>
      </w:r>
      <w:proofErr w:type="spellStart"/>
      <w:r w:rsidR="00360197">
        <w:rPr>
          <w:rFonts w:ascii="Book Antiqua" w:eastAsia="Times New Roman" w:hAnsi="Book Antiqua" w:cs="Arial"/>
          <w:color w:val="000000"/>
          <w:sz w:val="28"/>
          <w:szCs w:val="28"/>
          <w:lang w:eastAsia="hu-HU"/>
        </w:rPr>
        <w:t>vagy</w:t>
      </w:r>
      <w:proofErr w:type="spellEnd"/>
      <w:r w:rsidR="00360197">
        <w:rPr>
          <w:rFonts w:ascii="Book Antiqua" w:eastAsia="Times New Roman" w:hAnsi="Book Antiqua" w:cs="Arial"/>
          <w:color w:val="000000"/>
          <w:sz w:val="28"/>
          <w:szCs w:val="28"/>
          <w:lang w:eastAsia="hu-HU"/>
        </w:rPr>
        <w:t xml:space="preserve"> </w:t>
      </w:r>
      <w:proofErr w:type="spellStart"/>
      <w:r w:rsidR="00360197" w:rsidRPr="00F916E7">
        <w:rPr>
          <w:rFonts w:ascii="Book Antiqua" w:eastAsia="Times New Roman" w:hAnsi="Book Antiqua" w:cs="Arial"/>
          <w:color w:val="000000"/>
          <w:spacing w:val="-6"/>
          <w:sz w:val="28"/>
          <w:szCs w:val="28"/>
          <w:lang w:eastAsia="hu-HU"/>
        </w:rPr>
        <w:t>d</w:t>
      </w:r>
      <w:r w:rsidRPr="00F916E7">
        <w:rPr>
          <w:rFonts w:ascii="Book Antiqua" w:eastAsia="Times New Roman" w:hAnsi="Book Antiqua" w:cs="Arial"/>
          <w:color w:val="000000"/>
          <w:spacing w:val="-6"/>
          <w:sz w:val="28"/>
          <w:szCs w:val="28"/>
          <w:lang w:eastAsia="hu-HU"/>
        </w:rPr>
        <w:t>’Annunzio</w:t>
      </w:r>
      <w:proofErr w:type="spellEnd"/>
      <w:r w:rsidRPr="00F916E7">
        <w:rPr>
          <w:rFonts w:ascii="Book Antiqua" w:eastAsia="Times New Roman" w:hAnsi="Book Antiqua" w:cs="Arial"/>
          <w:color w:val="000000"/>
          <w:spacing w:val="-6"/>
          <w:sz w:val="28"/>
          <w:szCs w:val="28"/>
          <w:lang w:eastAsia="hu-HU"/>
        </w:rPr>
        <w:t xml:space="preserve"> </w:t>
      </w:r>
      <w:proofErr w:type="spellStart"/>
      <w:r w:rsidRPr="00F916E7">
        <w:rPr>
          <w:rFonts w:ascii="Book Antiqua" w:eastAsia="Times New Roman" w:hAnsi="Book Antiqua" w:cs="Arial"/>
          <w:color w:val="000000"/>
          <w:spacing w:val="-6"/>
          <w:sz w:val="28"/>
          <w:szCs w:val="28"/>
          <w:lang w:eastAsia="hu-HU"/>
        </w:rPr>
        <w:t>hedonikus</w:t>
      </w:r>
      <w:proofErr w:type="spellEnd"/>
      <w:r w:rsidRPr="00F916E7">
        <w:rPr>
          <w:rFonts w:ascii="Book Antiqua" w:eastAsia="Times New Roman" w:hAnsi="Book Antiqua" w:cs="Arial"/>
          <w:color w:val="000000"/>
          <w:spacing w:val="-6"/>
          <w:sz w:val="28"/>
          <w:szCs w:val="28"/>
          <w:lang w:eastAsia="hu-HU"/>
        </w:rPr>
        <w:t xml:space="preserve"> életszemlélete éppúgy tanúskodik róla, mint Anatole</w:t>
      </w:r>
      <w:r w:rsidRPr="00C916D2">
        <w:rPr>
          <w:rFonts w:ascii="Book Antiqua" w:eastAsia="Times New Roman" w:hAnsi="Book Antiqua" w:cs="Arial"/>
          <w:color w:val="000000"/>
          <w:sz w:val="28"/>
          <w:szCs w:val="28"/>
          <w:lang w:eastAsia="hu-HU"/>
        </w:rPr>
        <w:t xml:space="preserve"> France fölényeskedő kételkedése vagy </w:t>
      </w:r>
      <w:proofErr w:type="spellStart"/>
      <w:r w:rsidRPr="00C916D2">
        <w:rPr>
          <w:rFonts w:ascii="Book Antiqua" w:eastAsia="Times New Roman" w:hAnsi="Book Antiqua" w:cs="Arial"/>
          <w:color w:val="000000"/>
          <w:sz w:val="28"/>
          <w:szCs w:val="28"/>
          <w:lang w:eastAsia="hu-HU"/>
        </w:rPr>
        <w:t>Barrès</w:t>
      </w:r>
      <w:proofErr w:type="spellEnd"/>
      <w:r w:rsidRPr="00C916D2">
        <w:rPr>
          <w:rFonts w:ascii="Book Antiqua" w:eastAsia="Times New Roman" w:hAnsi="Book Antiqua" w:cs="Arial"/>
          <w:color w:val="000000"/>
          <w:sz w:val="28"/>
          <w:szCs w:val="28"/>
          <w:lang w:eastAsia="hu-HU"/>
        </w:rPr>
        <w:t xml:space="preserve"> szertelen én-kultusza. S a </w:t>
      </w:r>
      <w:r w:rsidRPr="00F916E7">
        <w:rPr>
          <w:rFonts w:ascii="Book Antiqua" w:eastAsia="Times New Roman" w:hAnsi="Book Antiqua" w:cs="Arial"/>
          <w:color w:val="000000"/>
          <w:spacing w:val="-4"/>
          <w:sz w:val="28"/>
          <w:szCs w:val="28"/>
          <w:lang w:eastAsia="hu-HU"/>
        </w:rPr>
        <w:t>dekadencia itt nem írói díszlet és póz csupán, hanem valóban általános élet</w:t>
      </w:r>
      <w:r w:rsidR="00F916E7" w:rsidRPr="00F916E7">
        <w:rPr>
          <w:rFonts w:ascii="Book Antiqua" w:eastAsia="Times New Roman" w:hAnsi="Book Antiqua" w:cs="Arial"/>
          <w:color w:val="000000"/>
          <w:spacing w:val="-4"/>
          <w:sz w:val="28"/>
          <w:szCs w:val="28"/>
          <w:lang w:eastAsia="hu-HU"/>
        </w:rPr>
        <w:t>-</w:t>
      </w:r>
      <w:r w:rsidRPr="00C916D2">
        <w:rPr>
          <w:rFonts w:ascii="Book Antiqua" w:eastAsia="Times New Roman" w:hAnsi="Book Antiqua" w:cs="Arial"/>
          <w:color w:val="000000"/>
          <w:sz w:val="28"/>
          <w:szCs w:val="28"/>
          <w:lang w:eastAsia="hu-HU"/>
        </w:rPr>
        <w:t xml:space="preserve">stílus, amelyhez ekkor a műveltek széltében igazodnak, mint </w:t>
      </w:r>
      <w:r w:rsidRPr="00360197">
        <w:rPr>
          <w:rFonts w:ascii="Book Antiqua" w:eastAsia="Times New Roman" w:hAnsi="Book Antiqua" w:cs="Arial"/>
          <w:color w:val="000000"/>
          <w:spacing w:val="-4"/>
          <w:sz w:val="28"/>
          <w:szCs w:val="28"/>
          <w:lang w:eastAsia="hu-HU"/>
        </w:rPr>
        <w:t>az egyetlen magatartásmódhoz, amely számukra még lehetséges. Minden</w:t>
      </w:r>
      <w:r w:rsidRPr="00C916D2">
        <w:rPr>
          <w:rFonts w:ascii="Book Antiqua" w:eastAsia="Times New Roman" w:hAnsi="Book Antiqua" w:cs="Arial"/>
          <w:color w:val="000000"/>
          <w:sz w:val="28"/>
          <w:szCs w:val="28"/>
          <w:lang w:eastAsia="hu-HU"/>
        </w:rPr>
        <w:t xml:space="preserve">esetre ez az esztétikai élmény volt a polgári világ erkölcsiségének utolsó igazoló elve. Többszázados fejlődése során, főleg pedig XIX. századbeli virágzásában a </w:t>
      </w:r>
      <w:r w:rsidRPr="00F916E7">
        <w:rPr>
          <w:rFonts w:ascii="Book Antiqua" w:eastAsia="Times New Roman" w:hAnsi="Book Antiqua" w:cs="Arial"/>
          <w:color w:val="000000"/>
          <w:spacing w:val="-4"/>
          <w:sz w:val="28"/>
          <w:szCs w:val="28"/>
          <w:lang w:eastAsia="hu-HU"/>
        </w:rPr>
        <w:t>polgári erkölcs rendre felhasználta a vallásnak és a természetjognak, az egyé</w:t>
      </w:r>
      <w:r w:rsidR="00F916E7" w:rsidRPr="00F916E7">
        <w:rPr>
          <w:rFonts w:ascii="Book Antiqua" w:eastAsia="Times New Roman" w:hAnsi="Book Antiqua" w:cs="Arial"/>
          <w:color w:val="000000"/>
          <w:spacing w:val="-4"/>
          <w:sz w:val="28"/>
          <w:szCs w:val="28"/>
          <w:lang w:eastAsia="hu-HU"/>
        </w:rPr>
        <w:t>-</w:t>
      </w:r>
      <w:r w:rsidRPr="00C916D2">
        <w:rPr>
          <w:rFonts w:ascii="Book Antiqua" w:eastAsia="Times New Roman" w:hAnsi="Book Antiqua" w:cs="Arial"/>
          <w:color w:val="000000"/>
          <w:sz w:val="28"/>
          <w:szCs w:val="28"/>
          <w:lang w:eastAsia="hu-HU"/>
        </w:rPr>
        <w:t>ni lelkiismeretnek és az állami tekintélynek, a jólétnek és a haladásnak többé-kevésbé tárgyi szempontjait: az élményelvvel a véghez érkezett, az erkölcsiség tartalmát teljesen lelki folyamattá oldva fel vele, kimerítette motivációinak lehetőségeit. Ezután már csak az erkölcsiség zűrzavara következhetett. Nem azért volt különösen végzetes az esztétizmus, mert széttört és felbomlasztott régi életformákat, hanem mert csírájában megakadályozta új formák képződé</w:t>
      </w:r>
      <w:r w:rsidR="00360197">
        <w:rPr>
          <w:rFonts w:ascii="Book Antiqua" w:eastAsia="Times New Roman" w:hAnsi="Book Antiqua" w:cs="Arial"/>
          <w:color w:val="000000"/>
          <w:sz w:val="28"/>
          <w:szCs w:val="28"/>
          <w:lang w:eastAsia="hu-HU"/>
        </w:rPr>
        <w:t>sét. Bármennyire szelídítette, „</w:t>
      </w:r>
      <w:r w:rsidRPr="00C916D2">
        <w:rPr>
          <w:rFonts w:ascii="Book Antiqua" w:eastAsia="Times New Roman" w:hAnsi="Book Antiqua" w:cs="Arial"/>
          <w:color w:val="000000"/>
          <w:sz w:val="28"/>
          <w:szCs w:val="28"/>
          <w:lang w:eastAsia="hu-HU"/>
        </w:rPr>
        <w:t>szem</w:t>
      </w:r>
      <w:r w:rsidR="00F916E7">
        <w:rPr>
          <w:rFonts w:ascii="Book Antiqua" w:eastAsia="Times New Roman" w:hAnsi="Book Antiqua" w:cs="Arial"/>
          <w:color w:val="000000"/>
          <w:sz w:val="28"/>
          <w:szCs w:val="28"/>
          <w:lang w:eastAsia="hu-HU"/>
        </w:rPr>
        <w:t>-</w:t>
      </w:r>
      <w:proofErr w:type="spellStart"/>
      <w:r w:rsidRPr="00C916D2">
        <w:rPr>
          <w:rFonts w:ascii="Book Antiqua" w:eastAsia="Times New Roman" w:hAnsi="Book Antiqua" w:cs="Arial"/>
          <w:color w:val="000000"/>
          <w:sz w:val="28"/>
          <w:szCs w:val="28"/>
          <w:lang w:eastAsia="hu-HU"/>
        </w:rPr>
        <w:t>l</w:t>
      </w:r>
      <w:r w:rsidR="00360197">
        <w:rPr>
          <w:rFonts w:ascii="Book Antiqua" w:eastAsia="Times New Roman" w:hAnsi="Book Antiqua" w:cs="Arial"/>
          <w:color w:val="000000"/>
          <w:sz w:val="28"/>
          <w:szCs w:val="28"/>
          <w:lang w:eastAsia="hu-HU"/>
        </w:rPr>
        <w:t>életesítette</w:t>
      </w:r>
      <w:proofErr w:type="spellEnd"/>
      <w:r w:rsidR="00360197">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 xml:space="preserve">, </w:t>
      </w:r>
      <w:proofErr w:type="spellStart"/>
      <w:r w:rsidRPr="00C916D2">
        <w:rPr>
          <w:rFonts w:ascii="Book Antiqua" w:eastAsia="Times New Roman" w:hAnsi="Book Antiqua" w:cs="Arial"/>
          <w:color w:val="000000"/>
          <w:sz w:val="28"/>
          <w:szCs w:val="28"/>
          <w:lang w:eastAsia="hu-HU"/>
        </w:rPr>
        <w:t>intellektualizálta</w:t>
      </w:r>
      <w:proofErr w:type="spellEnd"/>
      <w:r w:rsidRPr="00C916D2">
        <w:rPr>
          <w:rFonts w:ascii="Book Antiqua" w:eastAsia="Times New Roman" w:hAnsi="Book Antiqua" w:cs="Arial"/>
          <w:color w:val="000000"/>
          <w:sz w:val="28"/>
          <w:szCs w:val="28"/>
          <w:lang w:eastAsia="hu-HU"/>
        </w:rPr>
        <w:t xml:space="preserve"> is a pesszimizmusnak ösztönös, ésszerűt</w:t>
      </w:r>
      <w:r w:rsidR="00F916E7">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lastRenderedPageBreak/>
        <w:t xml:space="preserve">len értékelését, mégis mindig ennek tagadó arca tekintgetett elő mögüle; valójában a nihilizmus álcája volt, ott is, ahol az élet jogaiért szállt síkra, sőt talán ott leginkább. A pesszimizmus mérgező hatását főleg ebben kell látnunk. A világháború </w:t>
      </w:r>
      <w:proofErr w:type="gramStart"/>
      <w:r w:rsidRPr="00C916D2">
        <w:rPr>
          <w:rFonts w:ascii="Book Antiqua" w:eastAsia="Times New Roman" w:hAnsi="Book Antiqua" w:cs="Arial"/>
          <w:color w:val="000000"/>
          <w:sz w:val="28"/>
          <w:szCs w:val="28"/>
          <w:lang w:eastAsia="hu-HU"/>
        </w:rPr>
        <w:t>szörnyű »élményének</w:t>
      </w:r>
      <w:proofErr w:type="gramEnd"/>
      <w:r w:rsidRPr="00C916D2">
        <w:rPr>
          <w:rFonts w:ascii="Book Antiqua" w:eastAsia="Times New Roman" w:hAnsi="Book Antiqua" w:cs="Arial"/>
          <w:color w:val="000000"/>
          <w:sz w:val="28"/>
          <w:szCs w:val="28"/>
          <w:lang w:eastAsia="hu-HU"/>
        </w:rPr>
        <w:t>« kellett jönnie, hogy ki</w:t>
      </w:r>
      <w:r w:rsidR="00F916E7">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 xml:space="preserve">érlelje ennek a pesszimizmusnak végső következményeit.” </w:t>
      </w:r>
      <w:r w:rsidRPr="00C916D2">
        <w:rPr>
          <w:rFonts w:ascii="Book Antiqua" w:eastAsia="Times New Roman" w:hAnsi="Book Antiqua" w:cs="Arial"/>
          <w:color w:val="000000"/>
          <w:sz w:val="28"/>
          <w:szCs w:val="28"/>
          <w:vertAlign w:val="superscript"/>
          <w:lang w:eastAsia="hu-HU"/>
        </w:rPr>
        <w:footnoteReference w:id="7"/>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r w:rsidRPr="00C916D2">
        <w:rPr>
          <w:rFonts w:ascii="Book Antiqua" w:eastAsia="Times New Roman" w:hAnsi="Book Antiqua" w:cs="Arial"/>
          <w:color w:val="000000"/>
          <w:sz w:val="28"/>
          <w:szCs w:val="28"/>
          <w:lang w:eastAsia="hu-HU"/>
        </w:rPr>
        <w:t> </w:t>
      </w:r>
    </w:p>
    <w:p w:rsidR="00300972" w:rsidRPr="00C916D2" w:rsidRDefault="00300972" w:rsidP="00360197">
      <w:pPr>
        <w:spacing w:after="0" w:line="240" w:lineRule="auto"/>
        <w:rPr>
          <w:rFonts w:ascii="Book Antiqua" w:eastAsia="Times New Roman" w:hAnsi="Book Antiqua" w:cs="Arial"/>
          <w:sz w:val="28"/>
          <w:szCs w:val="28"/>
          <w:lang w:eastAsia="hu-HU"/>
        </w:rPr>
      </w:pPr>
      <w:r w:rsidRPr="00C916D2">
        <w:rPr>
          <w:rFonts w:ascii="Book Antiqua" w:eastAsia="Times New Roman" w:hAnsi="Book Antiqua" w:cs="Arial"/>
          <w:b/>
          <w:sz w:val="28"/>
          <w:szCs w:val="28"/>
          <w:lang w:eastAsia="hu-HU"/>
        </w:rPr>
        <w:t>1946</w:t>
      </w:r>
    </w:p>
    <w:p w:rsidR="00300972" w:rsidRPr="00C916D2" w:rsidRDefault="00300972" w:rsidP="00360197">
      <w:pPr>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Szabó Árpád </w:t>
      </w:r>
    </w:p>
    <w:p w:rsidR="00300972" w:rsidRPr="00C916D2" w:rsidRDefault="00360197" w:rsidP="00360197">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Kosztolányi politikaellenessége elválaszthatatlanul összefügg egy olyan művészetszemlélettel, amely éles különbséget tesz a költészet tartalmi és formai elemei között az utóbbiak javára: nem a tartalom a fontos a vers</w:t>
      </w:r>
      <w:r>
        <w:rPr>
          <w:rFonts w:ascii="Book Antiqua" w:eastAsia="Times New Roman" w:hAnsi="Book Antiqua" w:cs="Arial"/>
          <w:sz w:val="28"/>
          <w:szCs w:val="28"/>
          <w:lang w:eastAsia="hu-HU"/>
        </w:rPr>
        <w:t xml:space="preserve">ben, mert ebben az esetben […] </w:t>
      </w:r>
      <w:r w:rsidR="00300972" w:rsidRPr="00C916D2">
        <w:rPr>
          <w:rFonts w:ascii="Book Antiqua" w:eastAsia="Times New Roman" w:hAnsi="Book Antiqua" w:cs="Arial"/>
          <w:sz w:val="28"/>
          <w:szCs w:val="28"/>
          <w:lang w:eastAsia="hu-HU"/>
        </w:rPr>
        <w:t xml:space="preserve">a </w:t>
      </w:r>
      <w:proofErr w:type="gramStart"/>
      <w:r w:rsidR="00300972" w:rsidRPr="00C916D2">
        <w:rPr>
          <w:rFonts w:ascii="Book Antiqua" w:eastAsia="Times New Roman" w:hAnsi="Book Antiqua" w:cs="Arial"/>
          <w:sz w:val="28"/>
          <w:szCs w:val="28"/>
          <w:lang w:eastAsia="hu-HU"/>
        </w:rPr>
        <w:t>költészet »rideg</w:t>
      </w:r>
      <w:proofErr w:type="gramEnd"/>
      <w:r w:rsidR="00300972" w:rsidRPr="00C916D2">
        <w:rPr>
          <w:rFonts w:ascii="Book Antiqua" w:eastAsia="Times New Roman" w:hAnsi="Book Antiqua" w:cs="Arial"/>
          <w:sz w:val="28"/>
          <w:szCs w:val="28"/>
          <w:lang w:eastAsia="hu-HU"/>
        </w:rPr>
        <w:t xml:space="preserve"> értelmi játékká aljasulna«, hanem a forma, a szavak, a hangok, a betűk. Ez a művészetszemlélet a le</w:t>
      </w:r>
      <w:r w:rsidR="00F916E7">
        <w:rPr>
          <w:rFonts w:ascii="Book Antiqua" w:eastAsia="Times New Roman" w:hAnsi="Book Antiqua" w:cs="Arial"/>
          <w:sz w:val="28"/>
          <w:szCs w:val="28"/>
          <w:lang w:eastAsia="hu-HU"/>
        </w:rPr>
        <w:t xml:space="preserve">gtisztább l´art pour l´art […] </w:t>
      </w:r>
      <w:r w:rsidR="00300972" w:rsidRPr="00C916D2">
        <w:rPr>
          <w:rFonts w:ascii="Book Antiqua" w:eastAsia="Times New Roman" w:hAnsi="Book Antiqua" w:cs="Arial"/>
          <w:sz w:val="28"/>
          <w:szCs w:val="28"/>
          <w:lang w:eastAsia="hu-HU"/>
        </w:rPr>
        <w:t>A világirodalomnak azok a költői, akik gyakorlatukban ezt az elméletet vallották, egytől-egyig mind a haszonélvező parazita társadalom talaján lettek naggyá. Úgy kel</w:t>
      </w:r>
      <w:r w:rsidR="00F916E7">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lettek ők ennek a rothadó társadalomnak, mint egy falat kenyér, hiszen bennük találta meg a parazita-kapitalista réteg saját </w:t>
      </w:r>
      <w:proofErr w:type="gramStart"/>
      <w:r w:rsidR="00300972" w:rsidRPr="00C916D2">
        <w:rPr>
          <w:rFonts w:ascii="Book Antiqua" w:eastAsia="Times New Roman" w:hAnsi="Book Antiqua" w:cs="Arial"/>
          <w:sz w:val="28"/>
          <w:szCs w:val="28"/>
          <w:lang w:eastAsia="hu-HU"/>
        </w:rPr>
        <w:t>létjog</w:t>
      </w:r>
      <w:r w:rsidR="00F916E7">
        <w:rPr>
          <w:rFonts w:ascii="Book Antiqua" w:eastAsia="Times New Roman" w:hAnsi="Book Antiqua" w:cs="Arial"/>
          <w:sz w:val="28"/>
          <w:szCs w:val="28"/>
          <w:lang w:eastAsia="hu-HU"/>
        </w:rPr>
        <w:t>osultságának »igazolását</w:t>
      </w:r>
      <w:proofErr w:type="gramEnd"/>
      <w:r w:rsidR="00F916E7">
        <w:rPr>
          <w:rFonts w:ascii="Book Antiqua" w:eastAsia="Times New Roman" w:hAnsi="Book Antiqua" w:cs="Arial"/>
          <w:sz w:val="28"/>
          <w:szCs w:val="28"/>
          <w:lang w:eastAsia="hu-HU"/>
        </w:rPr>
        <w:t xml:space="preserve">«. […] </w:t>
      </w:r>
      <w:r w:rsidR="00300972" w:rsidRPr="00C916D2">
        <w:rPr>
          <w:rFonts w:ascii="Book Antiqua" w:eastAsia="Times New Roman" w:hAnsi="Book Antiqua" w:cs="Arial"/>
          <w:sz w:val="28"/>
          <w:szCs w:val="28"/>
          <w:lang w:eastAsia="hu-HU"/>
        </w:rPr>
        <w:t>Éppen ezért, mert a formával szemben a tartalom végső fokon a »</w:t>
      </w:r>
      <w:r w:rsidR="00300972" w:rsidRPr="00C916D2">
        <w:rPr>
          <w:rFonts w:ascii="Book Antiqua" w:eastAsia="Times New Roman" w:hAnsi="Book Antiqua" w:cs="Arial"/>
          <w:i/>
          <w:sz w:val="28"/>
          <w:szCs w:val="28"/>
          <w:lang w:eastAsia="hu-HU"/>
        </w:rPr>
        <w:t>semmire</w:t>
      </w:r>
      <w:r w:rsidR="00300972" w:rsidRPr="00C916D2">
        <w:rPr>
          <w:rFonts w:ascii="Book Antiqua" w:eastAsia="Times New Roman" w:hAnsi="Book Antiqua" w:cs="Arial"/>
          <w:sz w:val="28"/>
          <w:szCs w:val="28"/>
          <w:lang w:eastAsia="hu-HU"/>
        </w:rPr>
        <w:t>« redukálódott, ez a formába foglalt »</w:t>
      </w:r>
      <w:r w:rsidR="00300972" w:rsidRPr="00C916D2">
        <w:rPr>
          <w:rFonts w:ascii="Book Antiqua" w:eastAsia="Times New Roman" w:hAnsi="Book Antiqua" w:cs="Arial"/>
          <w:i/>
          <w:sz w:val="28"/>
          <w:szCs w:val="28"/>
          <w:lang w:eastAsia="hu-HU"/>
        </w:rPr>
        <w:t>semmi</w:t>
      </w:r>
      <w:r w:rsidR="00300972" w:rsidRPr="00C916D2">
        <w:rPr>
          <w:rFonts w:ascii="Book Antiqua" w:eastAsia="Times New Roman" w:hAnsi="Book Antiqua" w:cs="Arial"/>
          <w:sz w:val="28"/>
          <w:szCs w:val="28"/>
          <w:lang w:eastAsia="hu-HU"/>
        </w:rPr>
        <w:t>«</w:t>
      </w:r>
      <w:r w:rsidR="00300972" w:rsidRPr="00C916D2">
        <w:rPr>
          <w:rFonts w:ascii="Book Antiqua" w:eastAsia="Times New Roman" w:hAnsi="Book Antiqua" w:cs="Arial"/>
          <w:i/>
          <w:sz w:val="28"/>
          <w:szCs w:val="28"/>
          <w:lang w:eastAsia="hu-HU"/>
        </w:rPr>
        <w:t xml:space="preserve"> lett minden.</w:t>
      </w:r>
      <w:r w:rsidR="00F916E7">
        <w:rPr>
          <w:rFonts w:ascii="Book Antiqua" w:eastAsia="Times New Roman" w:hAnsi="Book Antiqua" w:cs="Arial"/>
          <w:sz w:val="28"/>
          <w:szCs w:val="28"/>
          <w:lang w:eastAsia="hu-HU"/>
        </w:rPr>
        <w:t xml:space="preserve"> […] </w:t>
      </w:r>
      <w:r w:rsidR="00300972" w:rsidRPr="00C916D2">
        <w:rPr>
          <w:rFonts w:ascii="Book Antiqua" w:eastAsia="Times New Roman" w:hAnsi="Book Antiqua" w:cs="Arial"/>
          <w:sz w:val="28"/>
          <w:szCs w:val="28"/>
          <w:lang w:eastAsia="hu-HU"/>
        </w:rPr>
        <w:t xml:space="preserve">Ezt a </w:t>
      </w:r>
      <w:proofErr w:type="spellStart"/>
      <w:r w:rsidR="00300972" w:rsidRPr="00C916D2">
        <w:rPr>
          <w:rFonts w:ascii="Book Antiqua" w:eastAsia="Times New Roman" w:hAnsi="Book Antiqua" w:cs="Arial"/>
          <w:sz w:val="28"/>
          <w:szCs w:val="28"/>
          <w:lang w:eastAsia="hu-HU"/>
        </w:rPr>
        <w:t>salto</w:t>
      </w:r>
      <w:proofErr w:type="spellEnd"/>
      <w:r w:rsidR="00300972" w:rsidRPr="00C916D2">
        <w:rPr>
          <w:rFonts w:ascii="Book Antiqua" w:eastAsia="Times New Roman" w:hAnsi="Book Antiqua" w:cs="Arial"/>
          <w:sz w:val="28"/>
          <w:szCs w:val="28"/>
          <w:lang w:eastAsia="hu-HU"/>
        </w:rPr>
        <w:t xml:space="preserve"> </w:t>
      </w:r>
      <w:proofErr w:type="spellStart"/>
      <w:r w:rsidR="00300972" w:rsidRPr="00C916D2">
        <w:rPr>
          <w:rFonts w:ascii="Book Antiqua" w:eastAsia="Times New Roman" w:hAnsi="Book Antiqua" w:cs="Arial"/>
          <w:sz w:val="28"/>
          <w:szCs w:val="28"/>
          <w:lang w:eastAsia="hu-HU"/>
        </w:rPr>
        <w:t>mortale</w:t>
      </w:r>
      <w:proofErr w:type="spellEnd"/>
      <w:r w:rsidR="00300972" w:rsidRPr="00C916D2">
        <w:rPr>
          <w:rFonts w:ascii="Book Antiqua" w:eastAsia="Times New Roman" w:hAnsi="Book Antiqua" w:cs="Arial"/>
          <w:sz w:val="28"/>
          <w:szCs w:val="28"/>
          <w:lang w:eastAsia="hu-HU"/>
        </w:rPr>
        <w:t>-t egyébként nemcsak a következetes l´art pour l´art hajtotta végre a művészetben, hanem ugyanakkor a tudományban is meg</w:t>
      </w:r>
      <w:r w:rsidR="00F916E7">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történt ez, mint </w:t>
      </w:r>
      <w:r w:rsidR="00300972" w:rsidRPr="00C916D2">
        <w:rPr>
          <w:rFonts w:ascii="Book Antiqua" w:eastAsia="Times New Roman" w:hAnsi="Book Antiqua" w:cs="Arial"/>
          <w:i/>
          <w:sz w:val="28"/>
          <w:szCs w:val="28"/>
          <w:lang w:eastAsia="hu-HU"/>
        </w:rPr>
        <w:t>egzisztenciális filozófia</w:t>
      </w:r>
      <w:r w:rsidR="00300972" w:rsidRPr="00C916D2">
        <w:rPr>
          <w:rFonts w:ascii="Book Antiqua" w:eastAsia="Times New Roman" w:hAnsi="Book Antiqua" w:cs="Arial"/>
          <w:sz w:val="28"/>
          <w:szCs w:val="28"/>
          <w:lang w:eastAsia="hu-HU"/>
        </w:rPr>
        <w:t xml:space="preserve">. Így kerül egymás mellé Kosztolányi és a fasiszta Heidegger. […] </w:t>
      </w:r>
    </w:p>
    <w:p w:rsidR="00300972" w:rsidRPr="00C916D2" w:rsidRDefault="00300972" w:rsidP="00F916E7">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 kapitalista társadalomban az élet nemcsak azért értelmetlen, mert széttöredezett, hanem azért is, mert látszólag csak a </w:t>
      </w:r>
      <w:r w:rsidRPr="00C916D2">
        <w:rPr>
          <w:rFonts w:ascii="Book Antiqua" w:eastAsia="Times New Roman" w:hAnsi="Book Antiqua" w:cs="Arial"/>
          <w:i/>
          <w:sz w:val="28"/>
          <w:szCs w:val="28"/>
          <w:lang w:eastAsia="hu-HU"/>
        </w:rPr>
        <w:t>véletlen</w:t>
      </w:r>
      <w:r w:rsidRPr="00C916D2">
        <w:rPr>
          <w:rFonts w:ascii="Book Antiqua" w:eastAsia="Times New Roman" w:hAnsi="Book Antiqua" w:cs="Arial"/>
          <w:sz w:val="28"/>
          <w:szCs w:val="28"/>
          <w:lang w:eastAsia="hu-HU"/>
        </w:rPr>
        <w:t xml:space="preserve"> szeszélye irányítja. »Az emberek életmenetét, sorsuk fordulatait gyakran olyan </w:t>
      </w:r>
      <w:proofErr w:type="spellStart"/>
      <w:r w:rsidRPr="00C916D2">
        <w:rPr>
          <w:rFonts w:ascii="Book Antiqua" w:eastAsia="Times New Roman" w:hAnsi="Book Antiqua" w:cs="Arial"/>
          <w:sz w:val="28"/>
          <w:szCs w:val="28"/>
          <w:lang w:eastAsia="hu-HU"/>
        </w:rPr>
        <w:t>ese</w:t>
      </w:r>
      <w:r w:rsidR="00F916E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mények</w:t>
      </w:r>
      <w:proofErr w:type="spellEnd"/>
      <w:r w:rsidRPr="00C916D2">
        <w:rPr>
          <w:rFonts w:ascii="Book Antiqua" w:eastAsia="Times New Roman" w:hAnsi="Book Antiqua" w:cs="Arial"/>
          <w:sz w:val="28"/>
          <w:szCs w:val="28"/>
          <w:lang w:eastAsia="hu-HU"/>
        </w:rPr>
        <w:t>, olyan körülmények változtatják meg, amelyekkel szemben az egyén nemcsak tehetetlen, hanem amelyekről az érdekelt semmit sem tud, sőt gyakran nem is tudhat</w:t>
      </w:r>
      <w:proofErr w:type="gramStart"/>
      <w:r w:rsidRPr="00C916D2">
        <w:rPr>
          <w:rFonts w:ascii="Book Antiqua" w:eastAsia="Times New Roman" w:hAnsi="Book Antiqua" w:cs="Arial"/>
          <w:sz w:val="28"/>
          <w:szCs w:val="28"/>
          <w:lang w:eastAsia="hu-HU"/>
        </w:rPr>
        <w:t>«.</w:t>
      </w:r>
      <w:proofErr w:type="gramEnd"/>
      <w:r w:rsidRPr="00C916D2">
        <w:rPr>
          <w:rFonts w:ascii="Book Antiqua" w:eastAsia="Times New Roman" w:hAnsi="Book Antiqua" w:cs="Arial"/>
          <w:sz w:val="28"/>
          <w:szCs w:val="28"/>
          <w:lang w:eastAsia="hu-HU"/>
        </w:rPr>
        <w:t xml:space="preserve"> (Lukács György) – Ennek az élménynek is kifejezést ad Kosztolányi nemcsak verseinek gondolati tartalmával, ha</w:t>
      </w:r>
      <w:r w:rsidR="00F916E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nem még formájával is; mint Devecseri újra találóan állapítja meg</w:t>
      </w:r>
      <w:proofErr w:type="gramStart"/>
      <w:r w:rsidRPr="00C916D2">
        <w:rPr>
          <w:rFonts w:ascii="Book Antiqua" w:eastAsia="Times New Roman" w:hAnsi="Book Antiqua" w:cs="Arial"/>
          <w:sz w:val="28"/>
          <w:szCs w:val="28"/>
          <w:lang w:eastAsia="hu-HU"/>
        </w:rPr>
        <w:t>: »a</w:t>
      </w:r>
      <w:proofErr w:type="gramEnd"/>
      <w:r w:rsidRPr="00C916D2">
        <w:rPr>
          <w:rFonts w:ascii="Book Antiqua" w:eastAsia="Times New Roman" w:hAnsi="Book Antiqua" w:cs="Arial"/>
          <w:sz w:val="28"/>
          <w:szCs w:val="28"/>
          <w:lang w:eastAsia="hu-HU"/>
        </w:rPr>
        <w:t xml:space="preserve"> fel</w:t>
      </w:r>
      <w:r w:rsidR="00F916E7">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tűnő rímekkel a világ esetlegességét érezteti«. Ugyanígy gondolkozott nemcsak Kosztolányi, hanem a másik – tegyük hozzá: kevésbé következe</w:t>
      </w:r>
      <w:r w:rsidR="00F916E7">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tes</w:t>
      </w:r>
      <w:proofErr w:type="spellEnd"/>
      <w:r w:rsidR="00F916E7">
        <w:rPr>
          <w:rFonts w:ascii="Book Antiqua" w:eastAsia="Times New Roman" w:hAnsi="Book Antiqua" w:cs="Arial"/>
          <w:sz w:val="28"/>
          <w:szCs w:val="28"/>
          <w:lang w:eastAsia="hu-HU"/>
        </w:rPr>
        <w:t xml:space="preserve"> polgári költő, Babits is. […] </w:t>
      </w:r>
      <w:r w:rsidRPr="00C916D2">
        <w:rPr>
          <w:rFonts w:ascii="Book Antiqua" w:eastAsia="Times New Roman" w:hAnsi="Book Antiqua" w:cs="Arial"/>
          <w:sz w:val="28"/>
          <w:szCs w:val="28"/>
          <w:lang w:eastAsia="hu-HU"/>
        </w:rPr>
        <w:t xml:space="preserve">Ha viszont az élet értelmetlen, ostoba és a </w:t>
      </w:r>
      <w:r w:rsidRPr="00F916E7">
        <w:rPr>
          <w:rFonts w:ascii="Book Antiqua" w:eastAsia="Times New Roman" w:hAnsi="Book Antiqua" w:cs="Arial"/>
          <w:spacing w:val="-4"/>
          <w:sz w:val="28"/>
          <w:szCs w:val="28"/>
          <w:lang w:eastAsia="hu-HU"/>
        </w:rPr>
        <w:t>véletlenen múlik, hogyan lehet akkor mégis elviselni</w:t>
      </w:r>
      <w:r w:rsidRPr="00F916E7">
        <w:rPr>
          <w:rFonts w:ascii="Book Antiqua" w:eastAsia="Times New Roman" w:hAnsi="Book Antiqua" w:cs="Arial"/>
          <w:spacing w:val="-4"/>
          <w:sz w:val="28"/>
          <w:szCs w:val="28"/>
          <w:lang w:eastAsia="hu-HU"/>
        </w:rPr>
        <w:softHyphen/>
        <w:t xml:space="preserve">? – Heroikus </w:t>
      </w:r>
      <w:proofErr w:type="spellStart"/>
      <w:r w:rsidRPr="00F916E7">
        <w:rPr>
          <w:rFonts w:ascii="Book Antiqua" w:eastAsia="Times New Roman" w:hAnsi="Book Antiqua" w:cs="Arial"/>
          <w:spacing w:val="-4"/>
          <w:sz w:val="28"/>
          <w:szCs w:val="28"/>
          <w:lang w:eastAsia="hu-HU"/>
        </w:rPr>
        <w:t>pesszimiz</w:t>
      </w:r>
      <w:r w:rsidR="00F916E7" w:rsidRPr="00F916E7">
        <w:rPr>
          <w:rFonts w:ascii="Book Antiqua" w:eastAsia="Times New Roman" w:hAnsi="Book Antiqua" w:cs="Arial"/>
          <w:spacing w:val="-4"/>
          <w:sz w:val="28"/>
          <w:szCs w:val="28"/>
          <w:lang w:eastAsia="hu-HU"/>
        </w:rPr>
        <w:t>-</w:t>
      </w:r>
      <w:r w:rsidRPr="00C916D2">
        <w:rPr>
          <w:rFonts w:ascii="Book Antiqua" w:eastAsia="Times New Roman" w:hAnsi="Book Antiqua" w:cs="Arial"/>
          <w:sz w:val="28"/>
          <w:szCs w:val="28"/>
          <w:lang w:eastAsia="hu-HU"/>
        </w:rPr>
        <w:t>mussal</w:t>
      </w:r>
      <w:proofErr w:type="spellEnd"/>
      <w:r w:rsidRPr="00C916D2">
        <w:rPr>
          <w:rFonts w:ascii="Book Antiqua" w:eastAsia="Times New Roman" w:hAnsi="Book Antiqua" w:cs="Arial"/>
          <w:sz w:val="28"/>
          <w:szCs w:val="28"/>
          <w:lang w:eastAsia="hu-HU"/>
        </w:rPr>
        <w:t xml:space="preserve"> – hirdette Nietzsche és a fasizmus; ezt hirdeti Kosztolányi is. […]”</w:t>
      </w:r>
      <w:r w:rsidRPr="00C916D2">
        <w:rPr>
          <w:rFonts w:ascii="Book Antiqua" w:eastAsia="Times New Roman" w:hAnsi="Book Antiqua" w:cs="Arial"/>
          <w:sz w:val="28"/>
          <w:szCs w:val="28"/>
          <w:vertAlign w:val="superscript"/>
          <w:lang w:eastAsia="hu-HU"/>
        </w:rPr>
        <w:footnoteReference w:id="8"/>
      </w:r>
    </w:p>
    <w:p w:rsidR="00300972" w:rsidRPr="00C916D2" w:rsidRDefault="00300972" w:rsidP="00F916E7">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lastRenderedPageBreak/>
        <w:t xml:space="preserve">Szabó Árpád cikke után parázs vita alakult ki a folyóiratban. Vas István, </w:t>
      </w:r>
      <w:proofErr w:type="spellStart"/>
      <w:r w:rsidRPr="00C916D2">
        <w:rPr>
          <w:rFonts w:ascii="Book Antiqua" w:eastAsia="Times New Roman" w:hAnsi="Book Antiqua" w:cs="Arial"/>
          <w:sz w:val="28"/>
          <w:szCs w:val="28"/>
          <w:lang w:eastAsia="hu-HU"/>
        </w:rPr>
        <w:t>Keresztury</w:t>
      </w:r>
      <w:proofErr w:type="spellEnd"/>
      <w:r w:rsidRPr="00C916D2">
        <w:rPr>
          <w:rFonts w:ascii="Book Antiqua" w:eastAsia="Times New Roman" w:hAnsi="Book Antiqua" w:cs="Arial"/>
          <w:sz w:val="28"/>
          <w:szCs w:val="28"/>
          <w:lang w:eastAsia="hu-HU"/>
        </w:rPr>
        <w:t xml:space="preserve"> Dezső, Fazekas László, Kolozsvári Grandpierre Emil vették védelmükbe Kosztolányit. Megszólalt a folyóirat szerkesztője, Szabó Zoltán is:</w:t>
      </w:r>
      <w:r w:rsidR="006A44C5">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 xml:space="preserve">Szabó Árpádnak nem írnia kellett volna Kosztolányi Dezsőről, hanem tanulnia írni tőle.” </w:t>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6A44C5">
      <w:pPr>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1947</w:t>
      </w:r>
    </w:p>
    <w:p w:rsidR="00300972" w:rsidRPr="00C916D2" w:rsidRDefault="00300972" w:rsidP="006A44C5">
      <w:pPr>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Szabó Árpád</w:t>
      </w:r>
    </w:p>
    <w:p w:rsidR="00300972" w:rsidRPr="00C916D2" w:rsidRDefault="006A44C5" w:rsidP="006A44C5">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 xml:space="preserve">A Kosztolányi kérdés – valljuk csak be őszintén – a magyar irodalom és ezen keresztül a magyar szellemi élet jogfolytonosságának kérdése is. Mert arról van szó voltaképpen, hogy a Petőfi – Vajda – Ady </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 József Attila vonal lesz-e szellemi fejlődésünk érték</w:t>
      </w:r>
      <w:r>
        <w:rPr>
          <w:rFonts w:ascii="Book Antiqua" w:eastAsia="Times New Roman" w:hAnsi="Book Antiqua" w:cs="Arial"/>
          <w:sz w:val="28"/>
          <w:szCs w:val="28"/>
          <w:lang w:eastAsia="hu-HU"/>
        </w:rPr>
        <w:t>mérője, vagy a másik, az Arany –</w:t>
      </w:r>
      <w:r w:rsidR="00300972" w:rsidRPr="00C916D2">
        <w:rPr>
          <w:rFonts w:ascii="Book Antiqua" w:eastAsia="Times New Roman" w:hAnsi="Book Antiqua" w:cs="Arial"/>
          <w:sz w:val="28"/>
          <w:szCs w:val="28"/>
          <w:lang w:eastAsia="hu-HU"/>
        </w:rPr>
        <w:t xml:space="preserve"> Babits – Kosztolányi […]”</w:t>
      </w:r>
      <w:r w:rsidR="00300972" w:rsidRPr="00C916D2">
        <w:rPr>
          <w:rFonts w:ascii="Book Antiqua" w:eastAsia="Times New Roman" w:hAnsi="Book Antiqua" w:cs="Arial"/>
          <w:sz w:val="28"/>
          <w:szCs w:val="28"/>
          <w:vertAlign w:val="superscript"/>
          <w:lang w:eastAsia="hu-HU"/>
        </w:rPr>
        <w:footnoteReference w:id="9"/>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w:t>
      </w:r>
    </w:p>
    <w:p w:rsidR="00300972" w:rsidRPr="00C916D2" w:rsidRDefault="00300972" w:rsidP="006A44C5">
      <w:pPr>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 xml:space="preserve">1957             </w:t>
      </w:r>
    </w:p>
    <w:p w:rsidR="00300972" w:rsidRPr="00C916D2" w:rsidRDefault="00300972" w:rsidP="006A44C5">
      <w:pPr>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Heller Ágnes</w:t>
      </w:r>
    </w:p>
    <w:p w:rsidR="00300972" w:rsidRPr="00C916D2" w:rsidRDefault="006A44C5" w:rsidP="006A44C5">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 A művészi gyakorlat, de különösen az irodalom megkívánja az erkölcsi alapkérdések tudatos feldolgozását. E nélkül más irodalmi termék, mint giccs vagy ponyva nem is jöhet létre. Az író ugyanis mindig az erkölcs szféráját tükrözi, hiszen művének tárgya az egyes ember és az össztársadalmi mozgás viszonya</w:t>
      </w:r>
      <w:r>
        <w:rPr>
          <w:rFonts w:ascii="Book Antiqua" w:eastAsia="Times New Roman" w:hAnsi="Book Antiqua" w:cs="Arial"/>
          <w:sz w:val="28"/>
          <w:szCs w:val="28"/>
          <w:lang w:eastAsia="hu-HU"/>
        </w:rPr>
        <w:t xml:space="preserve"> […] </w:t>
      </w:r>
      <w:r w:rsidR="00300972" w:rsidRPr="00C916D2">
        <w:rPr>
          <w:rFonts w:ascii="Book Antiqua" w:eastAsia="Times New Roman" w:hAnsi="Book Antiqua" w:cs="Arial"/>
          <w:sz w:val="28"/>
          <w:szCs w:val="28"/>
          <w:lang w:eastAsia="hu-HU"/>
        </w:rPr>
        <w:t xml:space="preserve">A burzsoá erkölcs bírálatában az értelmiség legjobbjai éppen a polgári kritika módszertani </w:t>
      </w:r>
      <w:r>
        <w:rPr>
          <w:rFonts w:ascii="Book Antiqua" w:eastAsia="Times New Roman" w:hAnsi="Book Antiqua" w:cs="Arial"/>
          <w:sz w:val="28"/>
          <w:szCs w:val="28"/>
          <w:lang w:eastAsia="hu-HU"/>
        </w:rPr>
        <w:t xml:space="preserve">hagyományaira támaszkodtak […] </w:t>
      </w:r>
      <w:r w:rsidR="00300972" w:rsidRPr="00C916D2">
        <w:rPr>
          <w:rFonts w:ascii="Book Antiqua" w:eastAsia="Times New Roman" w:hAnsi="Book Antiqua" w:cs="Arial"/>
          <w:sz w:val="28"/>
          <w:szCs w:val="28"/>
          <w:lang w:eastAsia="hu-HU"/>
        </w:rPr>
        <w:t xml:space="preserve">Az elvont erkölcsi normák és a burzsoá gyakorlat ellentmondásainak másik, nyíltan dekadens feloldása az általánosabb. E szerint az elvont és a konkrét normák </w:t>
      </w:r>
      <w:proofErr w:type="gramStart"/>
      <w:r w:rsidR="00300972" w:rsidRPr="00C916D2">
        <w:rPr>
          <w:rFonts w:ascii="Book Antiqua" w:eastAsia="Times New Roman" w:hAnsi="Book Antiqua" w:cs="Arial"/>
          <w:sz w:val="28"/>
          <w:szCs w:val="28"/>
          <w:lang w:eastAsia="hu-HU"/>
        </w:rPr>
        <w:t>a »bűnösök</w:t>
      </w:r>
      <w:proofErr w:type="gramEnd"/>
      <w:r w:rsidR="00300972" w:rsidRPr="00C916D2">
        <w:rPr>
          <w:rFonts w:ascii="Book Antiqua" w:eastAsia="Times New Roman" w:hAnsi="Book Antiqua" w:cs="Arial"/>
          <w:sz w:val="28"/>
          <w:szCs w:val="28"/>
          <w:lang w:eastAsia="hu-HU"/>
        </w:rPr>
        <w:t>«, mert elvileg meg</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valósíthatatlanok s ezért teljesen értelmetlenek. Ez a nyílt cinizmus és nihilizmus, az emberiség eddig elért erkölcsi eredményeinek </w:t>
      </w:r>
      <w:proofErr w:type="spellStart"/>
      <w:r w:rsidR="00300972" w:rsidRPr="00C916D2">
        <w:rPr>
          <w:rFonts w:ascii="Book Antiqua" w:eastAsia="Times New Roman" w:hAnsi="Book Antiqua" w:cs="Arial"/>
          <w:sz w:val="28"/>
          <w:szCs w:val="28"/>
          <w:lang w:eastAsia="hu-HU"/>
        </w:rPr>
        <w:t>átértékelé</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sére</w:t>
      </w:r>
      <w:proofErr w:type="spellEnd"/>
      <w:r w:rsidR="00300972" w:rsidRPr="00C916D2">
        <w:rPr>
          <w:rFonts w:ascii="Book Antiqua" w:eastAsia="Times New Roman" w:hAnsi="Book Antiqua" w:cs="Arial"/>
          <w:sz w:val="28"/>
          <w:szCs w:val="28"/>
          <w:lang w:eastAsia="hu-HU"/>
        </w:rPr>
        <w:t xml:space="preserve">, diszkreditálására irányuló törekvés bonyolult és kifinomult </w:t>
      </w:r>
      <w:proofErr w:type="spellStart"/>
      <w:r w:rsidR="00300972" w:rsidRPr="00C916D2">
        <w:rPr>
          <w:rFonts w:ascii="Book Antiqua" w:eastAsia="Times New Roman" w:hAnsi="Book Antiqua" w:cs="Arial"/>
          <w:sz w:val="28"/>
          <w:szCs w:val="28"/>
          <w:lang w:eastAsia="hu-HU"/>
        </w:rPr>
        <w:t>for</w:t>
      </w:r>
      <w:proofErr w:type="spellEnd"/>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mákban az irracionalista filozófiák vezérgondolata lett, mindenekelőtt Nietzschénél […] </w:t>
      </w:r>
    </w:p>
    <w:p w:rsidR="00300972" w:rsidRPr="00C916D2" w:rsidRDefault="006A44C5" w:rsidP="006A44C5">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Babitsnál […] </w:t>
      </w:r>
      <w:r w:rsidR="00300972" w:rsidRPr="00C916D2">
        <w:rPr>
          <w:rFonts w:ascii="Book Antiqua" w:eastAsia="Times New Roman" w:hAnsi="Book Antiqua" w:cs="Arial"/>
          <w:sz w:val="28"/>
          <w:szCs w:val="28"/>
          <w:lang w:eastAsia="hu-HU"/>
        </w:rPr>
        <w:t>nem beszélhetünk a normák felbomlásáról. Saját osztályerkölcsiségéhez, egy eszményített liberális-polgári osztályerkölcsi</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séghez</w:t>
      </w:r>
      <w:proofErr w:type="spellEnd"/>
      <w:r w:rsidR="00300972" w:rsidRPr="00C916D2">
        <w:rPr>
          <w:rFonts w:ascii="Book Antiqua" w:eastAsia="Times New Roman" w:hAnsi="Book Antiqua" w:cs="Arial"/>
          <w:sz w:val="28"/>
          <w:szCs w:val="28"/>
          <w:lang w:eastAsia="hu-HU"/>
        </w:rPr>
        <w:t xml:space="preserve"> tudatosan és következetesen tartotta magát. Kosztolányinál telje</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sen</w:t>
      </w:r>
      <w:proofErr w:type="spellEnd"/>
      <w:r w:rsidR="00300972" w:rsidRPr="00C916D2">
        <w:rPr>
          <w:rFonts w:ascii="Book Antiqua" w:eastAsia="Times New Roman" w:hAnsi="Book Antiqua" w:cs="Arial"/>
          <w:sz w:val="28"/>
          <w:szCs w:val="28"/>
          <w:lang w:eastAsia="hu-HU"/>
        </w:rPr>
        <w:t xml:space="preserve"> más a helyzet. Ő a </w:t>
      </w:r>
      <w:proofErr w:type="gramStart"/>
      <w:r w:rsidR="00300972" w:rsidRPr="00C916D2">
        <w:rPr>
          <w:rFonts w:ascii="Book Antiqua" w:eastAsia="Times New Roman" w:hAnsi="Book Antiqua" w:cs="Arial"/>
          <w:sz w:val="28"/>
          <w:szCs w:val="28"/>
          <w:lang w:eastAsia="hu-HU"/>
        </w:rPr>
        <w:t>világháborúból</w:t>
      </w:r>
      <w:proofErr w:type="gramEnd"/>
      <w:r w:rsidR="00300972" w:rsidRPr="00C916D2">
        <w:rPr>
          <w:rFonts w:ascii="Book Antiqua" w:eastAsia="Times New Roman" w:hAnsi="Book Antiqua" w:cs="Arial"/>
          <w:sz w:val="28"/>
          <w:szCs w:val="28"/>
          <w:lang w:eastAsia="hu-HU"/>
        </w:rPr>
        <w:t xml:space="preserve"> erkölcsi szempontból is más követ</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keztetéseket</w:t>
      </w:r>
      <w:proofErr w:type="spellEnd"/>
      <w:r w:rsidR="00300972" w:rsidRPr="00C916D2">
        <w:rPr>
          <w:rFonts w:ascii="Book Antiqua" w:eastAsia="Times New Roman" w:hAnsi="Book Antiqua" w:cs="Arial"/>
          <w:sz w:val="28"/>
          <w:szCs w:val="28"/>
          <w:lang w:eastAsia="hu-HU"/>
        </w:rPr>
        <w:t xml:space="preserve"> von le, mint Babits. A háborúban minden vélt harmónia összekuszálójában és feldúlójában szerinte az összes polgári normák </w:t>
      </w:r>
      <w:proofErr w:type="spellStart"/>
      <w:r w:rsidR="00300972" w:rsidRPr="00C916D2">
        <w:rPr>
          <w:rFonts w:ascii="Book Antiqua" w:eastAsia="Times New Roman" w:hAnsi="Book Antiqua" w:cs="Arial"/>
          <w:sz w:val="28"/>
          <w:szCs w:val="28"/>
          <w:lang w:eastAsia="hu-HU"/>
        </w:rPr>
        <w:t>értel</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metlensége</w:t>
      </w:r>
      <w:proofErr w:type="spellEnd"/>
      <w:r w:rsidR="00300972" w:rsidRPr="00C916D2">
        <w:rPr>
          <w:rFonts w:ascii="Book Antiqua" w:eastAsia="Times New Roman" w:hAnsi="Book Antiqua" w:cs="Arial"/>
          <w:sz w:val="28"/>
          <w:szCs w:val="28"/>
          <w:lang w:eastAsia="hu-HU"/>
        </w:rPr>
        <w:t xml:space="preserve"> és hatástalansága bizonyosodott be. Nincsenek illúziói, mint </w:t>
      </w:r>
      <w:r w:rsidR="00300972" w:rsidRPr="00C916D2">
        <w:rPr>
          <w:rFonts w:ascii="Book Antiqua" w:eastAsia="Times New Roman" w:hAnsi="Book Antiqua" w:cs="Arial"/>
          <w:sz w:val="28"/>
          <w:szCs w:val="28"/>
          <w:lang w:eastAsia="hu-HU"/>
        </w:rPr>
        <w:lastRenderedPageBreak/>
        <w:t>Babitsnak, szilárd erkölcsi-polgári normákról, elvekről. Abból, hogy a háború így össze tudta rombolni az erkölcsi értékeket, azt következtette, hogy ilyenek tul</w:t>
      </w:r>
      <w:r>
        <w:rPr>
          <w:rFonts w:ascii="Book Antiqua" w:eastAsia="Times New Roman" w:hAnsi="Book Antiqua" w:cs="Arial"/>
          <w:sz w:val="28"/>
          <w:szCs w:val="28"/>
          <w:lang w:eastAsia="hu-HU"/>
        </w:rPr>
        <w:t xml:space="preserve">ajdonképpen már nincsenek. […] </w:t>
      </w:r>
      <w:r w:rsidR="00300972" w:rsidRPr="00C916D2">
        <w:rPr>
          <w:rFonts w:ascii="Book Antiqua" w:eastAsia="Times New Roman" w:hAnsi="Book Antiqua" w:cs="Arial"/>
          <w:sz w:val="28"/>
          <w:szCs w:val="28"/>
          <w:lang w:eastAsia="hu-HU"/>
        </w:rPr>
        <w:t xml:space="preserve">Az ifjú Kosztolányi még magáévá tudta tenni a szilárd politikai elveket és állásfoglalást. Pestre kerülve azonban elhatalmasodtak azok az erők és tendenciák, melyek született jellemgyengeségét táplálták. […] </w:t>
      </w:r>
    </w:p>
    <w:p w:rsidR="00300972" w:rsidRPr="00C916D2" w:rsidRDefault="00300972" w:rsidP="006A44C5">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w:t>
      </w:r>
      <w:proofErr w:type="gramStart"/>
      <w:r w:rsidRPr="00C916D2">
        <w:rPr>
          <w:rFonts w:ascii="Book Antiqua" w:eastAsia="Times New Roman" w:hAnsi="Book Antiqua" w:cs="Arial"/>
          <w:sz w:val="28"/>
          <w:szCs w:val="28"/>
          <w:lang w:eastAsia="hu-HU"/>
        </w:rPr>
        <w:t>A »minden</w:t>
      </w:r>
      <w:proofErr w:type="gramEnd"/>
      <w:r w:rsidRPr="00C916D2">
        <w:rPr>
          <w:rFonts w:ascii="Book Antiqua" w:eastAsia="Times New Roman" w:hAnsi="Book Antiqua" w:cs="Arial"/>
          <w:sz w:val="28"/>
          <w:szCs w:val="28"/>
          <w:lang w:eastAsia="hu-HU"/>
        </w:rPr>
        <w:t xml:space="preserve"> mindegy, ami politika« elve oda juttatta, hogy </w:t>
      </w:r>
      <w:proofErr w:type="spellStart"/>
      <w:r w:rsidRPr="00C916D2">
        <w:rPr>
          <w:rFonts w:ascii="Book Antiqua" w:eastAsia="Times New Roman" w:hAnsi="Book Antiqua" w:cs="Arial"/>
          <w:sz w:val="28"/>
          <w:szCs w:val="28"/>
          <w:lang w:eastAsia="hu-HU"/>
        </w:rPr>
        <w:t>szkepti</w:t>
      </w:r>
      <w:r w:rsidR="006A44C5">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kusan</w:t>
      </w:r>
      <w:proofErr w:type="spellEnd"/>
      <w:r w:rsidRPr="00C916D2">
        <w:rPr>
          <w:rFonts w:ascii="Book Antiqua" w:eastAsia="Times New Roman" w:hAnsi="Book Antiqua" w:cs="Arial"/>
          <w:sz w:val="28"/>
          <w:szCs w:val="28"/>
          <w:lang w:eastAsia="hu-HU"/>
        </w:rPr>
        <w:t xml:space="preserve"> szembefordult </w:t>
      </w:r>
      <w:r w:rsidRPr="00C916D2">
        <w:rPr>
          <w:rFonts w:ascii="Book Antiqua" w:eastAsia="Times New Roman" w:hAnsi="Book Antiqua" w:cs="Arial"/>
          <w:i/>
          <w:sz w:val="28"/>
          <w:szCs w:val="28"/>
          <w:lang w:eastAsia="hu-HU"/>
        </w:rPr>
        <w:t xml:space="preserve">minden </w:t>
      </w:r>
      <w:r w:rsidRPr="00C916D2">
        <w:rPr>
          <w:rFonts w:ascii="Book Antiqua" w:eastAsia="Times New Roman" w:hAnsi="Book Antiqua" w:cs="Arial"/>
          <w:sz w:val="28"/>
          <w:szCs w:val="28"/>
          <w:lang w:eastAsia="hu-HU"/>
        </w:rPr>
        <w:t xml:space="preserve">fensőbbséggel, </w:t>
      </w:r>
      <w:proofErr w:type="spellStart"/>
      <w:r w:rsidRPr="00C916D2">
        <w:rPr>
          <w:rFonts w:ascii="Book Antiqua" w:eastAsia="Times New Roman" w:hAnsi="Book Antiqua" w:cs="Arial"/>
          <w:sz w:val="28"/>
          <w:szCs w:val="28"/>
          <w:lang w:eastAsia="hu-HU"/>
        </w:rPr>
        <w:t>lelke</w:t>
      </w:r>
      <w:proofErr w:type="spellEnd"/>
      <w:r w:rsidRPr="00C916D2">
        <w:rPr>
          <w:rFonts w:ascii="Book Antiqua" w:eastAsia="Times New Roman" w:hAnsi="Book Antiqua" w:cs="Arial"/>
          <w:sz w:val="28"/>
          <w:szCs w:val="28"/>
          <w:lang w:eastAsia="hu-HU"/>
        </w:rPr>
        <w:t xml:space="preserve"> mélyén és ezoterikus művészi alkotásaiban állandóan kifejezte, hogy minden fensőbbséget és politizáló államot egyaránt utál. De ez az álláspont, természetesen, az ellenkezőjére is fordul. Aki teljesen közömbös minden politikával szem</w:t>
      </w:r>
      <w:r w:rsidR="006A44C5">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ben</w:t>
      </w:r>
      <w:proofErr w:type="spellEnd"/>
      <w:r w:rsidRPr="00C916D2">
        <w:rPr>
          <w:rFonts w:ascii="Book Antiqua" w:eastAsia="Times New Roman" w:hAnsi="Book Antiqua" w:cs="Arial"/>
          <w:sz w:val="28"/>
          <w:szCs w:val="28"/>
          <w:lang w:eastAsia="hu-HU"/>
        </w:rPr>
        <w:t xml:space="preserve"> s egyaránt elveti valamennyit, az ugyanezen az alapon </w:t>
      </w:r>
      <w:r w:rsidRPr="00C916D2">
        <w:rPr>
          <w:rFonts w:ascii="Book Antiqua" w:eastAsia="Times New Roman" w:hAnsi="Book Antiqua" w:cs="Arial"/>
          <w:i/>
          <w:sz w:val="28"/>
          <w:szCs w:val="28"/>
          <w:lang w:eastAsia="hu-HU"/>
        </w:rPr>
        <w:t>ki is szolgálhat</w:t>
      </w:r>
      <w:r w:rsidRPr="00C916D2">
        <w:rPr>
          <w:rFonts w:ascii="Book Antiqua" w:eastAsia="Times New Roman" w:hAnsi="Book Antiqua" w:cs="Arial"/>
          <w:sz w:val="28"/>
          <w:szCs w:val="28"/>
          <w:lang w:eastAsia="hu-HU"/>
        </w:rPr>
        <w:t xml:space="preserve"> minden fensőbbséget, hisz egyik olyan, mint a másik. S Kosztolányi így is tett élete egy részében. Költeményeiben undorral írt minden politikáról, mint újságíró pedig dicsérte az éppen fennállót. A proletárdiktatúra alatt a proletárdiktatúrát, az ellenforradalom alatt az ellenforradalmat. Ez a politikai nihilizmus az oka annak, hogy pálfordulása sohasem jár olyan benső és külső erkölcsi vívódással, mint Babitsnál. </w:t>
      </w:r>
      <w:proofErr w:type="gramStart"/>
      <w:r w:rsidRPr="00C916D2">
        <w:rPr>
          <w:rFonts w:ascii="Book Antiqua" w:eastAsia="Times New Roman" w:hAnsi="Book Antiqua" w:cs="Arial"/>
          <w:sz w:val="28"/>
          <w:szCs w:val="28"/>
          <w:lang w:eastAsia="hu-HU"/>
        </w:rPr>
        <w:t>Ő »elegánsan</w:t>
      </w:r>
      <w:proofErr w:type="gramEnd"/>
      <w:r w:rsidRPr="00C916D2">
        <w:rPr>
          <w:rFonts w:ascii="Book Antiqua" w:eastAsia="Times New Roman" w:hAnsi="Book Antiqua" w:cs="Arial"/>
          <w:sz w:val="28"/>
          <w:szCs w:val="28"/>
          <w:lang w:eastAsia="hu-HU"/>
        </w:rPr>
        <w:t>« hajtja végre pálfordulásait, naiv csodálkozással mások »érthetetlen fel</w:t>
      </w:r>
      <w:r w:rsidR="006A44C5">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háborodásán« […] </w:t>
      </w:r>
    </w:p>
    <w:p w:rsidR="00300972" w:rsidRPr="00C916D2" w:rsidRDefault="00300972" w:rsidP="006A44C5">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A Mussolini-féle fasizmus még nem gyakorolt rá olyan taszító ha</w:t>
      </w:r>
      <w:r w:rsidR="006A44C5">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tást, hogy politikai kiállásra, szilárd elvek keresésére késztethette volna. De a Hitler-fasizmus közvetlen brutalitásával szemben érzett undora olyan erős lesz, hogy életében először benső szükségletévé válik a politikai kiállás, olyan kiállás, mely az </w:t>
      </w:r>
      <w:r w:rsidRPr="00C916D2">
        <w:rPr>
          <w:rFonts w:ascii="Book Antiqua" w:eastAsia="Times New Roman" w:hAnsi="Book Antiqua" w:cs="Arial"/>
          <w:i/>
          <w:sz w:val="28"/>
          <w:szCs w:val="28"/>
          <w:lang w:eastAsia="hu-HU"/>
        </w:rPr>
        <w:t xml:space="preserve">egész </w:t>
      </w:r>
      <w:r w:rsidRPr="00C916D2">
        <w:rPr>
          <w:rFonts w:ascii="Book Antiqua" w:eastAsia="Times New Roman" w:hAnsi="Book Antiqua" w:cs="Arial"/>
          <w:sz w:val="28"/>
          <w:szCs w:val="28"/>
          <w:lang w:eastAsia="hu-HU"/>
        </w:rPr>
        <w:t>embert igénybe veszi […] S ezzel egy</w:t>
      </w:r>
      <w:r w:rsidR="006A44C5">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idejűleg</w:t>
      </w:r>
      <w:proofErr w:type="spellEnd"/>
      <w:r w:rsidRPr="00C916D2">
        <w:rPr>
          <w:rFonts w:ascii="Book Antiqua" w:eastAsia="Times New Roman" w:hAnsi="Book Antiqua" w:cs="Arial"/>
          <w:sz w:val="28"/>
          <w:szCs w:val="28"/>
          <w:lang w:eastAsia="hu-HU"/>
        </w:rPr>
        <w:t xml:space="preserve"> alakul ki benne először nagy erővel a vágy szilárd elvek és meg</w:t>
      </w:r>
      <w:r w:rsidR="006A44C5">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győződések után. Gondoljunk </w:t>
      </w:r>
      <w:r w:rsidR="006A44C5">
        <w:rPr>
          <w:rFonts w:ascii="Book Antiqua" w:eastAsia="Times New Roman" w:hAnsi="Book Antiqua" w:cs="Arial"/>
          <w:sz w:val="28"/>
          <w:szCs w:val="28"/>
          <w:lang w:eastAsia="hu-HU"/>
        </w:rPr>
        <w:t xml:space="preserve">versére Marcus Aureliusról […] </w:t>
      </w:r>
      <w:r w:rsidRPr="00C916D2">
        <w:rPr>
          <w:rFonts w:ascii="Book Antiqua" w:eastAsia="Times New Roman" w:hAnsi="Book Antiqua" w:cs="Arial"/>
          <w:sz w:val="28"/>
          <w:szCs w:val="28"/>
          <w:lang w:eastAsia="hu-HU"/>
        </w:rPr>
        <w:t>élete utol</w:t>
      </w:r>
      <w:r w:rsidR="006A44C5">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só éveiben, amikor igen döntő kérdésekben progresszíven kezd el állást foglalni, novellisztikája magasan a korábbi színvonal fölé emelkedik. </w:t>
      </w:r>
      <w:proofErr w:type="spellStart"/>
      <w:r w:rsidRPr="00C916D2">
        <w:rPr>
          <w:rFonts w:ascii="Book Antiqua" w:eastAsia="Times New Roman" w:hAnsi="Book Antiqua" w:cs="Arial"/>
          <w:sz w:val="28"/>
          <w:szCs w:val="28"/>
          <w:lang w:eastAsia="hu-HU"/>
        </w:rPr>
        <w:t>Pél</w:t>
      </w:r>
      <w:proofErr w:type="spellEnd"/>
      <w:r w:rsidR="006A44C5">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dának szeretném felhozni a fasizmus </w:t>
      </w:r>
      <w:proofErr w:type="spellStart"/>
      <w:r w:rsidRPr="00C916D2">
        <w:rPr>
          <w:rFonts w:ascii="Book Antiqua" w:eastAsia="Times New Roman" w:hAnsi="Book Antiqua" w:cs="Arial"/>
          <w:sz w:val="28"/>
          <w:szCs w:val="28"/>
          <w:lang w:eastAsia="hu-HU"/>
        </w:rPr>
        <w:t>előretörésének</w:t>
      </w:r>
      <w:proofErr w:type="spellEnd"/>
      <w:r w:rsidRPr="00C916D2">
        <w:rPr>
          <w:rFonts w:ascii="Book Antiqua" w:eastAsia="Times New Roman" w:hAnsi="Book Antiqua" w:cs="Arial"/>
          <w:sz w:val="28"/>
          <w:szCs w:val="28"/>
          <w:lang w:eastAsia="hu-HU"/>
        </w:rPr>
        <w:t xml:space="preserve"> idején írt, a fasizmus</w:t>
      </w:r>
      <w:r w:rsidR="006A44C5">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tól</w:t>
      </w:r>
      <w:proofErr w:type="spellEnd"/>
      <w:r w:rsidRPr="00C916D2">
        <w:rPr>
          <w:rFonts w:ascii="Book Antiqua" w:eastAsia="Times New Roman" w:hAnsi="Book Antiqua" w:cs="Arial"/>
          <w:sz w:val="28"/>
          <w:szCs w:val="28"/>
          <w:lang w:eastAsia="hu-HU"/>
        </w:rPr>
        <w:t xml:space="preserve"> való undorodás, az ellenállás csíráinak talajából fakadt alig három oldalas novelláját, a </w:t>
      </w:r>
      <w:r w:rsidRPr="00C916D2">
        <w:rPr>
          <w:rFonts w:ascii="Book Antiqua" w:eastAsia="Times New Roman" w:hAnsi="Book Antiqua" w:cs="Arial"/>
          <w:i/>
          <w:sz w:val="28"/>
          <w:szCs w:val="28"/>
          <w:lang w:eastAsia="hu-HU"/>
        </w:rPr>
        <w:t>Pauliná</w:t>
      </w:r>
      <w:r w:rsidRPr="00C916D2">
        <w:rPr>
          <w:rFonts w:ascii="Book Antiqua" w:eastAsia="Times New Roman" w:hAnsi="Book Antiqua" w:cs="Arial"/>
          <w:sz w:val="28"/>
          <w:szCs w:val="28"/>
          <w:lang w:eastAsia="hu-HU"/>
        </w:rPr>
        <w:t>t. E novella tömör, magas fokú művészisége pregnánsan igazolja, hogy Kosztolányi kisművessége nem elsősorban tehetségkérdés, hanem erkölcsi kérdés, világn</w:t>
      </w:r>
      <w:r w:rsidR="006A44C5">
        <w:rPr>
          <w:rFonts w:ascii="Book Antiqua" w:eastAsia="Times New Roman" w:hAnsi="Book Antiqua" w:cs="Arial"/>
          <w:sz w:val="28"/>
          <w:szCs w:val="28"/>
          <w:lang w:eastAsia="hu-HU"/>
        </w:rPr>
        <w:t xml:space="preserve">ézeti kérdés, jellemkérdés […] </w:t>
      </w:r>
      <w:r w:rsidRPr="00C916D2">
        <w:rPr>
          <w:rFonts w:ascii="Book Antiqua" w:eastAsia="Times New Roman" w:hAnsi="Book Antiqua" w:cs="Arial"/>
          <w:sz w:val="28"/>
          <w:szCs w:val="28"/>
          <w:lang w:eastAsia="hu-HU"/>
        </w:rPr>
        <w:t xml:space="preserve">Ez a kis Paulina-novella Babits </w:t>
      </w:r>
      <w:r w:rsidRPr="00C916D2">
        <w:rPr>
          <w:rFonts w:ascii="Book Antiqua" w:eastAsia="Times New Roman" w:hAnsi="Book Antiqua" w:cs="Arial"/>
          <w:i/>
          <w:sz w:val="28"/>
          <w:szCs w:val="28"/>
          <w:lang w:eastAsia="hu-HU"/>
        </w:rPr>
        <w:t>Jónás könyvé</w:t>
      </w:r>
      <w:r w:rsidRPr="00C916D2">
        <w:rPr>
          <w:rFonts w:ascii="Book Antiqua" w:eastAsia="Times New Roman" w:hAnsi="Book Antiqua" w:cs="Arial"/>
          <w:sz w:val="28"/>
          <w:szCs w:val="28"/>
          <w:lang w:eastAsia="hu-HU"/>
        </w:rPr>
        <w:t xml:space="preserve">nek 1935-ös előképe. [A novella először 1929-ben jelent meg a </w:t>
      </w:r>
      <w:r w:rsidRPr="00C916D2">
        <w:rPr>
          <w:rFonts w:ascii="Book Antiqua" w:eastAsia="Times New Roman" w:hAnsi="Book Antiqua" w:cs="Arial"/>
          <w:i/>
          <w:sz w:val="28"/>
          <w:szCs w:val="28"/>
          <w:lang w:eastAsia="hu-HU"/>
        </w:rPr>
        <w:t>Pesti Hírlap</w:t>
      </w:r>
      <w:r w:rsidRPr="00C916D2">
        <w:rPr>
          <w:rFonts w:ascii="Book Antiqua" w:eastAsia="Times New Roman" w:hAnsi="Book Antiqua" w:cs="Arial"/>
          <w:sz w:val="28"/>
          <w:szCs w:val="28"/>
          <w:lang w:eastAsia="hu-HU"/>
        </w:rPr>
        <w:t xml:space="preserve">ban, aztán 1936-ban a </w:t>
      </w:r>
      <w:r w:rsidRPr="00C916D2">
        <w:rPr>
          <w:rFonts w:ascii="Book Antiqua" w:eastAsia="Times New Roman" w:hAnsi="Book Antiqua" w:cs="Arial"/>
          <w:i/>
          <w:sz w:val="28"/>
          <w:szCs w:val="28"/>
          <w:lang w:eastAsia="hu-HU"/>
        </w:rPr>
        <w:t>Tengerszem</w:t>
      </w:r>
      <w:r w:rsidR="006A44C5">
        <w:rPr>
          <w:rFonts w:ascii="Book Antiqua" w:eastAsia="Times New Roman" w:hAnsi="Book Antiqua" w:cs="Arial"/>
          <w:sz w:val="28"/>
          <w:szCs w:val="28"/>
          <w:lang w:eastAsia="hu-HU"/>
        </w:rPr>
        <w:t xml:space="preserve"> kötetben. K</w:t>
      </w:r>
      <w:proofErr w:type="gramStart"/>
      <w:r w:rsidR="006A44C5">
        <w:rPr>
          <w:rFonts w:ascii="Book Antiqua" w:eastAsia="Times New Roman" w:hAnsi="Book Antiqua" w:cs="Arial"/>
          <w:sz w:val="28"/>
          <w:szCs w:val="28"/>
          <w:lang w:eastAsia="hu-HU"/>
        </w:rPr>
        <w:t>.Z</w:t>
      </w:r>
      <w:proofErr w:type="gramEnd"/>
      <w:r w:rsidR="006A44C5">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Caesarról szólva nagyon is aktuális cézárról beszélt a költő. S ebben is, mint később Babitsnál, nagyon mély önkritika rejlett. A régi sztoikus bölcs Seneca-Kosztolányi még azt mondta</w:t>
      </w:r>
      <w:proofErr w:type="gramStart"/>
      <w:r w:rsidRPr="00C916D2">
        <w:rPr>
          <w:rFonts w:ascii="Book Antiqua" w:eastAsia="Times New Roman" w:hAnsi="Book Antiqua" w:cs="Arial"/>
          <w:sz w:val="28"/>
          <w:szCs w:val="28"/>
          <w:lang w:eastAsia="hu-HU"/>
        </w:rPr>
        <w:t>: »nincs</w:t>
      </w:r>
      <w:proofErr w:type="gramEnd"/>
      <w:r w:rsidRPr="00C916D2">
        <w:rPr>
          <w:rFonts w:ascii="Book Antiqua" w:eastAsia="Times New Roman" w:hAnsi="Book Antiqua" w:cs="Arial"/>
          <w:sz w:val="28"/>
          <w:szCs w:val="28"/>
          <w:lang w:eastAsia="hu-HU"/>
        </w:rPr>
        <w:t xml:space="preserve"> igazság«, s ebből következtetett arra, hogy minden politikával szemben </w:t>
      </w:r>
      <w:r w:rsidRPr="00C916D2">
        <w:rPr>
          <w:rFonts w:ascii="Book Antiqua" w:eastAsia="Times New Roman" w:hAnsi="Book Antiqua" w:cs="Arial"/>
          <w:sz w:val="28"/>
          <w:szCs w:val="28"/>
          <w:lang w:eastAsia="hu-HU"/>
        </w:rPr>
        <w:lastRenderedPageBreak/>
        <w:t>közömbösnek kell lenni. De itt Kosztolányi „a költő” pártján van. Van igazság, a zsarnokellenesség igazsága, s ezt az igazságot, bármily szörnyű következményei legyenek is az egyénre nézve, ki kell kiabálni, hirdetni kell, hogy minden becsületes ember meghallja, hogy felébressz</w:t>
      </w:r>
      <w:r w:rsidR="006A44C5">
        <w:rPr>
          <w:rFonts w:ascii="Book Antiqua" w:eastAsia="Times New Roman" w:hAnsi="Book Antiqua" w:cs="Arial"/>
          <w:sz w:val="28"/>
          <w:szCs w:val="28"/>
          <w:lang w:eastAsia="hu-HU"/>
        </w:rPr>
        <w:t xml:space="preserve">ék az alvó lelkiismeretet. […] </w:t>
      </w:r>
      <w:r w:rsidRPr="00C916D2">
        <w:rPr>
          <w:rFonts w:ascii="Book Antiqua" w:eastAsia="Times New Roman" w:hAnsi="Book Antiqua" w:cs="Arial"/>
          <w:sz w:val="28"/>
          <w:szCs w:val="28"/>
          <w:lang w:eastAsia="hu-HU"/>
        </w:rPr>
        <w:t>Az erkölcsi nihilizmus részekre szabdalta epikáját, tar</w:t>
      </w:r>
      <w:r w:rsidR="006A44C5">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talmatlanságra</w:t>
      </w:r>
      <w:proofErr w:type="spellEnd"/>
      <w:r w:rsidRPr="00C916D2">
        <w:rPr>
          <w:rFonts w:ascii="Book Antiqua" w:eastAsia="Times New Roman" w:hAnsi="Book Antiqua" w:cs="Arial"/>
          <w:sz w:val="28"/>
          <w:szCs w:val="28"/>
          <w:lang w:eastAsia="hu-HU"/>
        </w:rPr>
        <w:t xml:space="preserve"> kárhoztatta lírájának egy részét, szétforgácsolta tehetségét. S még egyszer hangsúlyozom, hogy nem véletlen, hogy lírája akkor telt meg magasrendű tartalommal, novellisztikája akkor emelkedett a társa</w:t>
      </w:r>
      <w:r w:rsidR="002156DB">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dalmi</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tipikusság</w:t>
      </w:r>
      <w:proofErr w:type="spellEnd"/>
      <w:r w:rsidRPr="00C916D2">
        <w:rPr>
          <w:rFonts w:ascii="Book Antiqua" w:eastAsia="Times New Roman" w:hAnsi="Book Antiqua" w:cs="Arial"/>
          <w:sz w:val="28"/>
          <w:szCs w:val="28"/>
          <w:lang w:eastAsia="hu-HU"/>
        </w:rPr>
        <w:t xml:space="preserve"> magaslatára, amikor már kezdte megtalálni útját az állás</w:t>
      </w:r>
      <w:r w:rsidR="002156DB">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foglaláshoz, amikor </w:t>
      </w:r>
      <w:proofErr w:type="gramStart"/>
      <w:r w:rsidRPr="00C916D2">
        <w:rPr>
          <w:rFonts w:ascii="Book Antiqua" w:eastAsia="Times New Roman" w:hAnsi="Book Antiqua" w:cs="Arial"/>
          <w:sz w:val="28"/>
          <w:szCs w:val="28"/>
          <w:lang w:eastAsia="hu-HU"/>
        </w:rPr>
        <w:t>a »nincs</w:t>
      </w:r>
      <w:proofErr w:type="gramEnd"/>
      <w:r w:rsidRPr="00C916D2">
        <w:rPr>
          <w:rFonts w:ascii="Book Antiqua" w:eastAsia="Times New Roman" w:hAnsi="Book Antiqua" w:cs="Arial"/>
          <w:sz w:val="28"/>
          <w:szCs w:val="28"/>
          <w:lang w:eastAsia="hu-HU"/>
        </w:rPr>
        <w:t xml:space="preserve"> igazság« helyett azt hirdette, hogy az igaz</w:t>
      </w:r>
      <w:r w:rsidR="002156DB">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ságnak</w:t>
      </w:r>
      <w:proofErr w:type="spellEnd"/>
      <w:r w:rsidRPr="00C916D2">
        <w:rPr>
          <w:rFonts w:ascii="Book Antiqua" w:eastAsia="Times New Roman" w:hAnsi="Book Antiqua" w:cs="Arial"/>
          <w:sz w:val="28"/>
          <w:szCs w:val="28"/>
          <w:lang w:eastAsia="hu-HU"/>
        </w:rPr>
        <w:t xml:space="preserve"> kiabálni kell […]” </w:t>
      </w:r>
      <w:r w:rsidRPr="00C916D2">
        <w:rPr>
          <w:rFonts w:ascii="Book Antiqua" w:eastAsia="Times New Roman" w:hAnsi="Book Antiqua" w:cs="Arial"/>
          <w:sz w:val="28"/>
          <w:szCs w:val="28"/>
          <w:vertAlign w:val="superscript"/>
          <w:lang w:eastAsia="hu-HU"/>
        </w:rPr>
        <w:footnoteReference w:id="10"/>
      </w:r>
      <w:r w:rsidRPr="00C916D2">
        <w:rPr>
          <w:rFonts w:ascii="Book Antiqua" w:eastAsia="Times New Roman" w:hAnsi="Book Antiqua" w:cs="Arial"/>
          <w:sz w:val="28"/>
          <w:szCs w:val="28"/>
          <w:lang w:eastAsia="hu-HU"/>
        </w:rPr>
        <w:t xml:space="preserve">      </w:t>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w:t>
      </w:r>
    </w:p>
    <w:p w:rsidR="00300972" w:rsidRPr="00C916D2" w:rsidRDefault="00300972" w:rsidP="002156DB">
      <w:pPr>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1967</w:t>
      </w:r>
    </w:p>
    <w:p w:rsidR="00300972" w:rsidRPr="00C916D2" w:rsidRDefault="00300972" w:rsidP="002156DB">
      <w:pPr>
        <w:spacing w:before="120" w:after="120" w:line="240" w:lineRule="auto"/>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Almási</w:t>
      </w:r>
      <w:proofErr w:type="spellEnd"/>
      <w:r w:rsidRPr="00C916D2">
        <w:rPr>
          <w:rFonts w:ascii="Book Antiqua" w:eastAsia="Times New Roman" w:hAnsi="Book Antiqua" w:cs="Arial"/>
          <w:sz w:val="28"/>
          <w:szCs w:val="28"/>
          <w:lang w:eastAsia="hu-HU"/>
        </w:rPr>
        <w:t xml:space="preserve"> Miklós</w:t>
      </w:r>
    </w:p>
    <w:p w:rsidR="002156DB" w:rsidRDefault="002156DB" w:rsidP="002156DB">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 xml:space="preserve">A görög filozófiában a cinizmus – Diogenész, </w:t>
      </w:r>
      <w:proofErr w:type="spellStart"/>
      <w:r w:rsidR="00300972" w:rsidRPr="00C916D2">
        <w:rPr>
          <w:rFonts w:ascii="Book Antiqua" w:eastAsia="Times New Roman" w:hAnsi="Book Antiqua" w:cs="Arial"/>
          <w:sz w:val="28"/>
          <w:szCs w:val="28"/>
          <w:lang w:eastAsia="hu-HU"/>
        </w:rPr>
        <w:t>Anthitenész</w:t>
      </w:r>
      <w:proofErr w:type="spellEnd"/>
      <w:r w:rsidR="00300972" w:rsidRPr="00C916D2">
        <w:rPr>
          <w:rFonts w:ascii="Book Antiqua" w:eastAsia="Times New Roman" w:hAnsi="Book Antiqua" w:cs="Arial"/>
          <w:sz w:val="28"/>
          <w:szCs w:val="28"/>
          <w:lang w:eastAsia="hu-HU"/>
        </w:rPr>
        <w:t xml:space="preserve"> működése – a sztoicizmus felé mutató áramlatot képviselte, és ennyiben egy aszkétikus magatartást épített ki: az igazságot kell képviselni és kimondani – tekintet nélkül a fennálló rendszerre, a hatalmasságok </w:t>
      </w:r>
      <w:proofErr w:type="spellStart"/>
      <w:r w:rsidR="00300972" w:rsidRPr="00C916D2">
        <w:rPr>
          <w:rFonts w:ascii="Book Antiqua" w:eastAsia="Times New Roman" w:hAnsi="Book Antiqua" w:cs="Arial"/>
          <w:sz w:val="28"/>
          <w:szCs w:val="28"/>
          <w:lang w:eastAsia="hu-HU"/>
        </w:rPr>
        <w:t>fegy</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vereire</w:t>
      </w:r>
      <w:proofErr w:type="spellEnd"/>
      <w:r w:rsidR="00300972" w:rsidRPr="00C916D2">
        <w:rPr>
          <w:rFonts w:ascii="Book Antiqua" w:eastAsia="Times New Roman" w:hAnsi="Book Antiqua" w:cs="Arial"/>
          <w:sz w:val="28"/>
          <w:szCs w:val="28"/>
          <w:lang w:eastAsia="hu-HU"/>
        </w:rPr>
        <w:t>, az anyagi lehetőségek csábításair</w:t>
      </w:r>
      <w:r>
        <w:rPr>
          <w:rFonts w:ascii="Book Antiqua" w:eastAsia="Times New Roman" w:hAnsi="Book Antiqua" w:cs="Arial"/>
          <w:sz w:val="28"/>
          <w:szCs w:val="28"/>
          <w:lang w:eastAsia="hu-HU"/>
        </w:rPr>
        <w:t>a stb. […]</w:t>
      </w:r>
      <w:r w:rsidR="00300972" w:rsidRPr="00C916D2">
        <w:rPr>
          <w:rFonts w:ascii="Book Antiqua" w:eastAsia="Times New Roman" w:hAnsi="Book Antiqua" w:cs="Arial"/>
          <w:sz w:val="28"/>
          <w:szCs w:val="28"/>
          <w:lang w:eastAsia="hu-HU"/>
        </w:rPr>
        <w:t xml:space="preserve"> Ez az aszketiku</w:t>
      </w:r>
      <w:r>
        <w:rPr>
          <w:rFonts w:ascii="Book Antiqua" w:eastAsia="Times New Roman" w:hAnsi="Book Antiqua" w:cs="Arial"/>
          <w:sz w:val="28"/>
          <w:szCs w:val="28"/>
          <w:lang w:eastAsia="hu-HU"/>
        </w:rPr>
        <w:t>s típus – sok változással ugyan –</w:t>
      </w:r>
      <w:r w:rsidR="00300972" w:rsidRPr="00C916D2">
        <w:rPr>
          <w:rFonts w:ascii="Book Antiqua" w:eastAsia="Times New Roman" w:hAnsi="Book Antiqua" w:cs="Arial"/>
          <w:sz w:val="28"/>
          <w:szCs w:val="28"/>
          <w:lang w:eastAsia="hu-HU"/>
        </w:rPr>
        <w:t xml:space="preserve"> de a fejlődés rejtett mellékágaként </w:t>
      </w:r>
      <w:r>
        <w:rPr>
          <w:rFonts w:ascii="Book Antiqua" w:eastAsia="Times New Roman" w:hAnsi="Book Antiqua" w:cs="Arial"/>
          <w:sz w:val="28"/>
          <w:szCs w:val="28"/>
          <w:lang w:eastAsia="hu-HU"/>
        </w:rPr>
        <w:t xml:space="preserve">az újkorban is fennmaradt. […] </w:t>
      </w:r>
      <w:r w:rsidR="00300972" w:rsidRPr="00C916D2">
        <w:rPr>
          <w:rFonts w:ascii="Book Antiqua" w:eastAsia="Times New Roman" w:hAnsi="Book Antiqua" w:cs="Arial"/>
          <w:sz w:val="28"/>
          <w:szCs w:val="28"/>
          <w:lang w:eastAsia="hu-HU"/>
        </w:rPr>
        <w:t xml:space="preserve">mikor Fielding vagy </w:t>
      </w:r>
      <w:proofErr w:type="spellStart"/>
      <w:r w:rsidR="00300972" w:rsidRPr="00C916D2">
        <w:rPr>
          <w:rFonts w:ascii="Book Antiqua" w:eastAsia="Times New Roman" w:hAnsi="Book Antiqua" w:cs="Arial"/>
          <w:sz w:val="28"/>
          <w:szCs w:val="28"/>
          <w:lang w:eastAsia="hu-HU"/>
        </w:rPr>
        <w:t>Daumier</w:t>
      </w:r>
      <w:proofErr w:type="spellEnd"/>
      <w:r w:rsidR="00300972" w:rsidRPr="00C916D2">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i/>
          <w:sz w:val="28"/>
          <w:szCs w:val="28"/>
          <w:lang w:eastAsia="hu-HU"/>
        </w:rPr>
        <w:t>helyeslően</w:t>
      </w:r>
      <w:r w:rsidR="00300972" w:rsidRPr="00C916D2">
        <w:rPr>
          <w:rFonts w:ascii="Book Antiqua" w:eastAsia="Times New Roman" w:hAnsi="Book Antiqua" w:cs="Arial"/>
          <w:sz w:val="28"/>
          <w:szCs w:val="28"/>
          <w:lang w:eastAsia="hu-HU"/>
        </w:rPr>
        <w:t xml:space="preserve"> rajzolja meg kora polgári korlátoltságának karneválját, akkor ez a rajz </w:t>
      </w:r>
      <w:r w:rsidR="00300972" w:rsidRPr="00C916D2">
        <w:rPr>
          <w:rFonts w:ascii="Book Antiqua" w:eastAsia="Times New Roman" w:hAnsi="Book Antiqua" w:cs="Arial"/>
          <w:i/>
          <w:sz w:val="28"/>
          <w:szCs w:val="28"/>
          <w:lang w:eastAsia="hu-HU"/>
        </w:rPr>
        <w:t>nyílt cáfolata</w:t>
      </w:r>
      <w:r w:rsidR="00300972" w:rsidRPr="00C916D2">
        <w:rPr>
          <w:rFonts w:ascii="Book Antiqua" w:eastAsia="Times New Roman" w:hAnsi="Book Antiqua" w:cs="Arial"/>
          <w:sz w:val="28"/>
          <w:szCs w:val="28"/>
          <w:lang w:eastAsia="hu-HU"/>
        </w:rPr>
        <w:t xml:space="preserve"> és cinikus lerángatása annak a fellengzős ideálnak, melyet a francia </w:t>
      </w:r>
      <w:proofErr w:type="spellStart"/>
      <w:r w:rsidR="00300972" w:rsidRPr="00C916D2">
        <w:rPr>
          <w:rFonts w:ascii="Book Antiqua" w:eastAsia="Times New Roman" w:hAnsi="Book Antiqua" w:cs="Arial"/>
          <w:sz w:val="28"/>
          <w:szCs w:val="28"/>
          <w:lang w:eastAsia="hu-HU"/>
        </w:rPr>
        <w:t>forra</w:t>
      </w:r>
      <w:proofErr w:type="spellEnd"/>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dalom eszményei </w:t>
      </w:r>
      <w:r>
        <w:rPr>
          <w:rFonts w:ascii="Book Antiqua" w:eastAsia="Times New Roman" w:hAnsi="Book Antiqua" w:cs="Arial"/>
          <w:sz w:val="28"/>
          <w:szCs w:val="28"/>
          <w:lang w:eastAsia="hu-HU"/>
        </w:rPr>
        <w:t>festettek a polgári fejlődésről.</w:t>
      </w:r>
      <w:r w:rsidR="00300972" w:rsidRPr="00C916D2">
        <w:rPr>
          <w:rFonts w:ascii="Book Antiqua" w:eastAsia="Times New Roman" w:hAnsi="Book Antiqua" w:cs="Arial"/>
          <w:sz w:val="28"/>
          <w:szCs w:val="28"/>
          <w:lang w:eastAsia="hu-HU"/>
        </w:rPr>
        <w:t xml:space="preserve"> Csakhogy a látszólagos helyeslés mögött keserű társadalomkritika rejlik: a cinizmus csupán a hamis illúziókkal és a képmutatóan kegyes frázisokkal bánik el, hogy annál tisztábban tudja felmutatni a valóság igazi arculatát. […] </w:t>
      </w:r>
    </w:p>
    <w:p w:rsidR="00300972" w:rsidRPr="00C916D2" w:rsidRDefault="002156DB" w:rsidP="002156DB">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 xml:space="preserve">Ennek a jelenségnek magyarázatára megkockáztathatnánk azt a hipotézist, hogy bizonyos történelmi korokban a </w:t>
      </w:r>
      <w:r w:rsidR="00300972" w:rsidRPr="00C916D2">
        <w:rPr>
          <w:rFonts w:ascii="Book Antiqua" w:eastAsia="Times New Roman" w:hAnsi="Book Antiqua" w:cs="Arial"/>
          <w:i/>
          <w:sz w:val="28"/>
          <w:szCs w:val="28"/>
          <w:lang w:eastAsia="hu-HU"/>
        </w:rPr>
        <w:t>társadalmi haladás mellett</w:t>
      </w:r>
      <w:r w:rsidR="00300972" w:rsidRPr="00C916D2">
        <w:rPr>
          <w:rFonts w:ascii="Book Antiqua" w:eastAsia="Times New Roman" w:hAnsi="Book Antiqua" w:cs="Arial"/>
          <w:sz w:val="28"/>
          <w:szCs w:val="28"/>
          <w:lang w:eastAsia="hu-HU"/>
        </w:rPr>
        <w:t xml:space="preserve"> csak a még uralkodó, meg nem cáfolt etikai, világnézeti normák cinikus átlépésével lehet fellépni, hogy éppen a cinikus kötetlenség teszi lehetővé a történelmi progresszióval való ra</w:t>
      </w:r>
      <w:r>
        <w:rPr>
          <w:rFonts w:ascii="Book Antiqua" w:eastAsia="Times New Roman" w:hAnsi="Book Antiqua" w:cs="Arial"/>
          <w:sz w:val="28"/>
          <w:szCs w:val="28"/>
          <w:lang w:eastAsia="hu-HU"/>
        </w:rPr>
        <w:t xml:space="preserve">dikális elkötelezettséget. […] </w:t>
      </w:r>
      <w:r w:rsidR="00300972" w:rsidRPr="00C916D2">
        <w:rPr>
          <w:rFonts w:ascii="Book Antiqua" w:eastAsia="Times New Roman" w:hAnsi="Book Antiqua" w:cs="Arial"/>
          <w:sz w:val="28"/>
          <w:szCs w:val="28"/>
          <w:lang w:eastAsia="hu-HU"/>
        </w:rPr>
        <w:t xml:space="preserve">Az </w:t>
      </w:r>
      <w:r w:rsidR="00300972" w:rsidRPr="00C916D2">
        <w:rPr>
          <w:rFonts w:ascii="Book Antiqua" w:eastAsia="Times New Roman" w:hAnsi="Book Antiqua" w:cs="Arial"/>
          <w:i/>
          <w:sz w:val="28"/>
          <w:szCs w:val="28"/>
          <w:lang w:eastAsia="hu-HU"/>
        </w:rPr>
        <w:t>újkori fejlődésben</w:t>
      </w:r>
      <w:r w:rsidR="00300972" w:rsidRPr="00C916D2">
        <w:rPr>
          <w:rFonts w:ascii="Book Antiqua" w:eastAsia="Times New Roman" w:hAnsi="Book Antiqua" w:cs="Arial"/>
          <w:sz w:val="28"/>
          <w:szCs w:val="28"/>
          <w:lang w:eastAsia="hu-HU"/>
        </w:rPr>
        <w:t xml:space="preserve"> azonban mégsem ez az aszketikus változat uralkodik, hanem a </w:t>
      </w:r>
      <w:proofErr w:type="spellStart"/>
      <w:r w:rsidR="00300972" w:rsidRPr="00C916D2">
        <w:rPr>
          <w:rFonts w:ascii="Book Antiqua" w:eastAsia="Times New Roman" w:hAnsi="Book Antiqua" w:cs="Arial"/>
          <w:sz w:val="28"/>
          <w:szCs w:val="28"/>
          <w:lang w:eastAsia="hu-HU"/>
        </w:rPr>
        <w:t>hedoniszt</w:t>
      </w:r>
      <w:r>
        <w:rPr>
          <w:rFonts w:ascii="Book Antiqua" w:eastAsia="Times New Roman" w:hAnsi="Book Antiqua" w:cs="Arial"/>
          <w:sz w:val="28"/>
          <w:szCs w:val="28"/>
          <w:lang w:eastAsia="hu-HU"/>
        </w:rPr>
        <w:t>ikus</w:t>
      </w:r>
      <w:proofErr w:type="spellEnd"/>
      <w:r>
        <w:rPr>
          <w:rFonts w:ascii="Book Antiqua" w:eastAsia="Times New Roman" w:hAnsi="Book Antiqua" w:cs="Arial"/>
          <w:sz w:val="28"/>
          <w:szCs w:val="28"/>
          <w:lang w:eastAsia="hu-HU"/>
        </w:rPr>
        <w:t xml:space="preserve"> típus kerül előtérbe, […] </w:t>
      </w:r>
      <w:r w:rsidR="00300972" w:rsidRPr="00C916D2">
        <w:rPr>
          <w:rFonts w:ascii="Book Antiqua" w:eastAsia="Times New Roman" w:hAnsi="Book Antiqua" w:cs="Arial"/>
          <w:sz w:val="28"/>
          <w:szCs w:val="28"/>
          <w:lang w:eastAsia="hu-HU"/>
        </w:rPr>
        <w:t xml:space="preserve">Mit jelent </w:t>
      </w:r>
      <w:proofErr w:type="gramStart"/>
      <w:r w:rsidR="00300972" w:rsidRPr="00C916D2">
        <w:rPr>
          <w:rFonts w:ascii="Book Antiqua" w:eastAsia="Times New Roman" w:hAnsi="Book Antiqua" w:cs="Arial"/>
          <w:sz w:val="28"/>
          <w:szCs w:val="28"/>
          <w:lang w:eastAsia="hu-HU"/>
        </w:rPr>
        <w:t>a »</w:t>
      </w:r>
      <w:proofErr w:type="spellStart"/>
      <w:r w:rsidR="00300972" w:rsidRPr="00C916D2">
        <w:rPr>
          <w:rFonts w:ascii="Book Antiqua" w:eastAsia="Times New Roman" w:hAnsi="Book Antiqua" w:cs="Arial"/>
          <w:sz w:val="28"/>
          <w:szCs w:val="28"/>
          <w:lang w:eastAsia="hu-HU"/>
        </w:rPr>
        <w:t>hedonisztikus</w:t>
      </w:r>
      <w:proofErr w:type="spellEnd"/>
      <w:proofErr w:type="gramEnd"/>
      <w:r w:rsidR="00300972" w:rsidRPr="00C916D2">
        <w:rPr>
          <w:rFonts w:ascii="Book Antiqua" w:eastAsia="Times New Roman" w:hAnsi="Book Antiqua" w:cs="Arial"/>
          <w:sz w:val="28"/>
          <w:szCs w:val="28"/>
          <w:lang w:eastAsia="hu-HU"/>
        </w:rPr>
        <w:t>«” jel</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ző</w:t>
      </w:r>
      <w:proofErr w:type="spellEnd"/>
      <w:r w:rsidR="00300972" w:rsidRPr="00C916D2">
        <w:rPr>
          <w:rFonts w:ascii="Book Antiqua" w:eastAsia="Times New Roman" w:hAnsi="Book Antiqua" w:cs="Arial"/>
          <w:sz w:val="28"/>
          <w:szCs w:val="28"/>
          <w:lang w:eastAsia="hu-HU"/>
        </w:rPr>
        <w:t>, mi az, amit a cinikus élvez? A választ több mozzanatban lehet össze</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foglalni. Legelőször is a normák és értékek felrúgását, a belső meg</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szabadulást minden morális és világnézeti kötöttségtől: ez a fajta cinizmus-típus nem mentesül tehát a </w:t>
      </w:r>
      <w:r w:rsidR="00300972" w:rsidRPr="00C916D2">
        <w:rPr>
          <w:rFonts w:ascii="Book Antiqua" w:eastAsia="Times New Roman" w:hAnsi="Book Antiqua" w:cs="Arial"/>
          <w:i/>
          <w:sz w:val="28"/>
          <w:szCs w:val="28"/>
          <w:lang w:eastAsia="hu-HU"/>
        </w:rPr>
        <w:t>nihilizmus</w:t>
      </w:r>
      <w:r w:rsidR="00300972" w:rsidRPr="00C916D2">
        <w:rPr>
          <w:rFonts w:ascii="Book Antiqua" w:eastAsia="Times New Roman" w:hAnsi="Book Antiqua" w:cs="Arial"/>
          <w:sz w:val="28"/>
          <w:szCs w:val="28"/>
          <w:lang w:eastAsia="hu-HU"/>
        </w:rPr>
        <w:t xml:space="preserve"> erősebb vagy gyengébb </w:t>
      </w:r>
      <w:r w:rsidR="00300972" w:rsidRPr="00C916D2">
        <w:rPr>
          <w:rFonts w:ascii="Book Antiqua" w:eastAsia="Times New Roman" w:hAnsi="Book Antiqua" w:cs="Arial"/>
          <w:sz w:val="28"/>
          <w:szCs w:val="28"/>
          <w:lang w:eastAsia="hu-HU"/>
        </w:rPr>
        <w:lastRenderedPageBreak/>
        <w:t xml:space="preserve">áttételeitől. Ahogy Nietzsche fogalmazza a cinizmus és a nihilizmus annak öröme, hogy </w:t>
      </w:r>
      <w:proofErr w:type="gramStart"/>
      <w:r w:rsidR="00300972" w:rsidRPr="00C916D2">
        <w:rPr>
          <w:rFonts w:ascii="Book Antiqua" w:eastAsia="Times New Roman" w:hAnsi="Book Antiqua" w:cs="Arial"/>
          <w:sz w:val="28"/>
          <w:szCs w:val="28"/>
          <w:lang w:eastAsia="hu-HU"/>
        </w:rPr>
        <w:t>a »legmagasabb</w:t>
      </w:r>
      <w:proofErr w:type="gramEnd"/>
      <w:r w:rsidR="00300972" w:rsidRPr="00C916D2">
        <w:rPr>
          <w:rFonts w:ascii="Book Antiqua" w:eastAsia="Times New Roman" w:hAnsi="Book Antiqua" w:cs="Arial"/>
          <w:sz w:val="28"/>
          <w:szCs w:val="28"/>
          <w:lang w:eastAsia="hu-HU"/>
        </w:rPr>
        <w:t xml:space="preserve"> értékek elértéktelenedtek. Hiányzik a cél, hiányzik a miértekre a válasz.</w:t>
      </w:r>
      <w:proofErr w:type="gramStart"/>
      <w:r w:rsidR="00300972" w:rsidRPr="00C916D2">
        <w:rPr>
          <w:rFonts w:ascii="Book Antiqua" w:eastAsia="Times New Roman" w:hAnsi="Book Antiqua" w:cs="Arial"/>
          <w:sz w:val="28"/>
          <w:szCs w:val="28"/>
          <w:lang w:eastAsia="hu-HU"/>
        </w:rPr>
        <w:t>« Megszűnik</w:t>
      </w:r>
      <w:proofErr w:type="gramEnd"/>
      <w:r w:rsidR="00300972" w:rsidRPr="00C916D2">
        <w:rPr>
          <w:rFonts w:ascii="Book Antiqua" w:eastAsia="Times New Roman" w:hAnsi="Book Antiqua" w:cs="Arial"/>
          <w:sz w:val="28"/>
          <w:szCs w:val="28"/>
          <w:lang w:eastAsia="hu-HU"/>
        </w:rPr>
        <w:t xml:space="preserve"> a jó és a rossz, az igaz és a hamis közötti különbség és a cinizmus éppen ennek a szétolvadásnak provokátora és élvezője. […] </w:t>
      </w:r>
    </w:p>
    <w:p w:rsidR="00300972" w:rsidRPr="00C916D2" w:rsidRDefault="00300972" w:rsidP="002156DB">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A cinizmusnak, bár többféle típusa él napjainkban is, mégis egy mozzanata minden válfajában közös: a cinikus ember tudata mélyén el</w:t>
      </w:r>
      <w:r w:rsidR="002156DB">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ismeri az értékek érvényességét, és a tagadás a legbelül élő értékek </w:t>
      </w:r>
      <w:proofErr w:type="spellStart"/>
      <w:r w:rsidRPr="00C916D2">
        <w:rPr>
          <w:rFonts w:ascii="Book Antiqua" w:eastAsia="Times New Roman" w:hAnsi="Book Antiqua" w:cs="Arial"/>
          <w:sz w:val="28"/>
          <w:szCs w:val="28"/>
          <w:lang w:eastAsia="hu-HU"/>
        </w:rPr>
        <w:t>kö</w:t>
      </w:r>
      <w:r w:rsidR="002156DB">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vetelésének</w:t>
      </w:r>
      <w:proofErr w:type="spellEnd"/>
      <w:r w:rsidRPr="00C916D2">
        <w:rPr>
          <w:rFonts w:ascii="Book Antiqua" w:eastAsia="Times New Roman" w:hAnsi="Book Antiqua" w:cs="Arial"/>
          <w:sz w:val="28"/>
          <w:szCs w:val="28"/>
          <w:lang w:eastAsia="hu-HU"/>
        </w:rPr>
        <w:t xml:space="preserve">, jelenlétének hangját akarja elhallgattatni. A tagadás öröme tehát egyúttal önmegtagadás is: azoknak az értékeknek cáfolata, melyeket végsősoron mégiscsak elismer, csupán, idejétmúltnak, üres papolásnak tart a jelenben […]  </w:t>
      </w:r>
    </w:p>
    <w:p w:rsidR="00300972" w:rsidRPr="00C916D2" w:rsidRDefault="002156DB" w:rsidP="002156DB">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proofErr w:type="gramStart"/>
      <w:r w:rsidR="00300972" w:rsidRPr="00C916D2">
        <w:rPr>
          <w:rFonts w:ascii="Book Antiqua" w:eastAsia="Times New Roman" w:hAnsi="Book Antiqua" w:cs="Arial"/>
          <w:i/>
          <w:sz w:val="28"/>
          <w:szCs w:val="28"/>
          <w:lang w:eastAsia="hu-HU"/>
        </w:rPr>
        <w:t xml:space="preserve">A cinizmus alapvető ellentmondása tehát, az értékek elvont állítása a nyílt gyakorlati cáfolat formájában </w:t>
      </w:r>
      <w:r w:rsidR="00300972" w:rsidRPr="00C916D2">
        <w:rPr>
          <w:rFonts w:ascii="Book Antiqua" w:eastAsia="Times New Roman" w:hAnsi="Book Antiqua" w:cs="Arial"/>
          <w:sz w:val="28"/>
          <w:szCs w:val="28"/>
          <w:lang w:eastAsia="hu-HU"/>
        </w:rPr>
        <w:t>(…) Gyakorlatilag ezt az ellentmondást többféleképpen lehet megoldani: lehet az embertelenség és elvtelenség felé kihegyezni, ekkor a cinizmus és immoralitás felé vezető útnak elő</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készítője és részben kísérője; de lehet olyan magatartás mozgástere is, melyben az értékek védelmezése döntőbb lesz, mint a megfogalmazás, a gesztus </w:t>
      </w:r>
      <w:proofErr w:type="spellStart"/>
      <w:r w:rsidR="00300972" w:rsidRPr="00C916D2">
        <w:rPr>
          <w:rFonts w:ascii="Book Antiqua" w:eastAsia="Times New Roman" w:hAnsi="Book Antiqua" w:cs="Arial"/>
          <w:sz w:val="28"/>
          <w:szCs w:val="28"/>
          <w:lang w:eastAsia="hu-HU"/>
        </w:rPr>
        <w:t>negatívitása</w:t>
      </w:r>
      <w:proofErr w:type="spellEnd"/>
      <w:r w:rsidR="00300972" w:rsidRPr="00C916D2">
        <w:rPr>
          <w:rFonts w:ascii="Book Antiqua" w:eastAsia="Times New Roman" w:hAnsi="Book Antiqua" w:cs="Arial"/>
          <w:sz w:val="28"/>
          <w:szCs w:val="28"/>
          <w:lang w:eastAsia="hu-HU"/>
        </w:rPr>
        <w:t>, a normák fenntartásának szándéka fontosabb, mint a pillanatnyi vereség, fegyverletétel ke</w:t>
      </w:r>
      <w:r>
        <w:rPr>
          <w:rFonts w:ascii="Book Antiqua" w:eastAsia="Times New Roman" w:hAnsi="Book Antiqua" w:cs="Arial"/>
          <w:sz w:val="28"/>
          <w:szCs w:val="28"/>
          <w:lang w:eastAsia="hu-HU"/>
        </w:rPr>
        <w:t xml:space="preserve">serűsége és elvmegtagadása […] </w:t>
      </w:r>
      <w:r w:rsidR="00300972" w:rsidRPr="00C916D2">
        <w:rPr>
          <w:rFonts w:ascii="Book Antiqua" w:eastAsia="Times New Roman" w:hAnsi="Book Antiqua" w:cs="Arial"/>
          <w:sz w:val="28"/>
          <w:szCs w:val="28"/>
          <w:lang w:eastAsia="hu-HU"/>
        </w:rPr>
        <w:t>bizonyos ellentmondásos határhelyzetekben</w:t>
      </w:r>
      <w:proofErr w:type="gramEnd"/>
      <w:r w:rsidR="00300972" w:rsidRPr="00C916D2">
        <w:rPr>
          <w:rFonts w:ascii="Book Antiqua" w:eastAsia="Times New Roman" w:hAnsi="Book Antiqua" w:cs="Arial"/>
          <w:sz w:val="28"/>
          <w:szCs w:val="28"/>
          <w:lang w:eastAsia="hu-HU"/>
        </w:rPr>
        <w:t xml:space="preserve"> </w:t>
      </w:r>
      <w:proofErr w:type="gramStart"/>
      <w:r w:rsidR="00300972" w:rsidRPr="00C916D2">
        <w:rPr>
          <w:rFonts w:ascii="Book Antiqua" w:eastAsia="Times New Roman" w:hAnsi="Book Antiqua" w:cs="Arial"/>
          <w:sz w:val="28"/>
          <w:szCs w:val="28"/>
          <w:lang w:eastAsia="hu-HU"/>
        </w:rPr>
        <w:t>ez</w:t>
      </w:r>
      <w:proofErr w:type="gramEnd"/>
      <w:r w:rsidR="00300972" w:rsidRPr="00C916D2">
        <w:rPr>
          <w:rFonts w:ascii="Book Antiqua" w:eastAsia="Times New Roman" w:hAnsi="Book Antiqua" w:cs="Arial"/>
          <w:sz w:val="28"/>
          <w:szCs w:val="28"/>
          <w:lang w:eastAsia="hu-HU"/>
        </w:rPr>
        <w:t xml:space="preserve"> a szemléletmód sokszor </w:t>
      </w:r>
      <w:r w:rsidR="00300972" w:rsidRPr="00C916D2">
        <w:rPr>
          <w:rFonts w:ascii="Book Antiqua" w:eastAsia="Times New Roman" w:hAnsi="Book Antiqua" w:cs="Arial"/>
          <w:i/>
          <w:sz w:val="28"/>
          <w:szCs w:val="28"/>
          <w:lang w:eastAsia="hu-HU"/>
        </w:rPr>
        <w:t>becsületesebb gyakorlathoz</w:t>
      </w:r>
      <w:r w:rsidR="00300972" w:rsidRPr="00C916D2">
        <w:rPr>
          <w:rFonts w:ascii="Book Antiqua" w:eastAsia="Times New Roman" w:hAnsi="Book Antiqua" w:cs="Arial"/>
          <w:sz w:val="28"/>
          <w:szCs w:val="28"/>
          <w:lang w:eastAsia="hu-HU"/>
        </w:rPr>
        <w:t xml:space="preserve"> vezet, mint az elvont-elvi következetesség, </w:t>
      </w:r>
      <w:proofErr w:type="spellStart"/>
      <w:r w:rsidR="00300972" w:rsidRPr="00C916D2">
        <w:rPr>
          <w:rFonts w:ascii="Book Antiqua" w:eastAsia="Times New Roman" w:hAnsi="Book Antiqua" w:cs="Arial"/>
          <w:sz w:val="28"/>
          <w:szCs w:val="28"/>
          <w:lang w:eastAsia="hu-HU"/>
        </w:rPr>
        <w:t>dokt</w:t>
      </w:r>
      <w:r>
        <w:rPr>
          <w:rFonts w:ascii="Book Antiqua" w:eastAsia="Times New Roman" w:hAnsi="Book Antiqua" w:cs="Arial"/>
          <w:sz w:val="28"/>
          <w:szCs w:val="28"/>
          <w:lang w:eastAsia="hu-HU"/>
        </w:rPr>
        <w:t>-riner</w:t>
      </w:r>
      <w:proofErr w:type="spellEnd"/>
      <w:r>
        <w:rPr>
          <w:rFonts w:ascii="Book Antiqua" w:eastAsia="Times New Roman" w:hAnsi="Book Antiqua" w:cs="Arial"/>
          <w:sz w:val="28"/>
          <w:szCs w:val="28"/>
          <w:lang w:eastAsia="hu-HU"/>
        </w:rPr>
        <w:t xml:space="preserve"> elvontság […] </w:t>
      </w:r>
      <w:r w:rsidR="00300972" w:rsidRPr="00C916D2">
        <w:rPr>
          <w:rFonts w:ascii="Book Antiqua" w:eastAsia="Times New Roman" w:hAnsi="Book Antiqua" w:cs="Arial"/>
          <w:sz w:val="28"/>
          <w:szCs w:val="28"/>
          <w:lang w:eastAsia="hu-HU"/>
        </w:rPr>
        <w:t>Olyan esetekben, mikor az elvi magatartás követ</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kezetes</w:t>
      </w:r>
      <w:proofErr w:type="spellEnd"/>
      <w:r w:rsidR="00300972" w:rsidRPr="00C916D2">
        <w:rPr>
          <w:rFonts w:ascii="Book Antiqua" w:eastAsia="Times New Roman" w:hAnsi="Book Antiqua" w:cs="Arial"/>
          <w:sz w:val="28"/>
          <w:szCs w:val="28"/>
          <w:lang w:eastAsia="hu-HU"/>
        </w:rPr>
        <w:t xml:space="preserve"> véghezvitele immorális következményekhez vezet, a cinikus következetlenség »erényesebb« – bár természetesen nem ellentmondás</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mentes</w:t>
      </w:r>
      <w:r>
        <w:rPr>
          <w:rFonts w:ascii="Book Antiqua" w:eastAsia="Times New Roman" w:hAnsi="Book Antiqua" w:cs="Arial"/>
          <w:sz w:val="28"/>
          <w:szCs w:val="28"/>
          <w:lang w:eastAsia="hu-HU"/>
        </w:rPr>
        <w:t>: a konfliktust csak elo</w:t>
      </w:r>
      <w:r w:rsidR="00300972" w:rsidRPr="00C916D2">
        <w:rPr>
          <w:rFonts w:ascii="Book Antiqua" w:eastAsia="Times New Roman" w:hAnsi="Book Antiqua" w:cs="Arial"/>
          <w:sz w:val="28"/>
          <w:szCs w:val="28"/>
          <w:lang w:eastAsia="hu-HU"/>
        </w:rPr>
        <w:t>dázza, veti fel elvi-világnézeti síkon, csak gyakorlatilag túllép rajta.”</w:t>
      </w:r>
      <w:r w:rsidR="00300972" w:rsidRPr="00C916D2">
        <w:rPr>
          <w:rFonts w:ascii="Book Antiqua" w:eastAsia="Times New Roman" w:hAnsi="Book Antiqua" w:cs="Arial"/>
          <w:sz w:val="28"/>
          <w:szCs w:val="28"/>
          <w:vertAlign w:val="superscript"/>
          <w:lang w:eastAsia="hu-HU"/>
        </w:rPr>
        <w:footnoteReference w:id="11"/>
      </w:r>
      <w:r w:rsidR="00300972" w:rsidRPr="00C916D2">
        <w:rPr>
          <w:rFonts w:ascii="Book Antiqua" w:eastAsia="Times New Roman" w:hAnsi="Book Antiqua" w:cs="Arial"/>
          <w:sz w:val="28"/>
          <w:szCs w:val="28"/>
          <w:lang w:eastAsia="hu-HU"/>
        </w:rPr>
        <w:t xml:space="preserve"> </w:t>
      </w:r>
    </w:p>
    <w:p w:rsidR="00300972" w:rsidRPr="00C916D2" w:rsidRDefault="00300972" w:rsidP="006E5F0F">
      <w:pPr>
        <w:spacing w:after="0" w:line="240" w:lineRule="auto"/>
        <w:ind w:firstLine="709"/>
        <w:rPr>
          <w:rFonts w:ascii="Book Antiqua" w:eastAsia="Times New Roman" w:hAnsi="Book Antiqua" w:cs="Arial"/>
          <w:b/>
          <w:sz w:val="28"/>
          <w:szCs w:val="28"/>
          <w:lang w:eastAsia="hu-HU"/>
        </w:rPr>
      </w:pPr>
    </w:p>
    <w:p w:rsidR="00300972" w:rsidRPr="00C916D2" w:rsidRDefault="00300972" w:rsidP="002156DB">
      <w:pPr>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1983</w:t>
      </w:r>
    </w:p>
    <w:p w:rsidR="00300972" w:rsidRPr="00C916D2" w:rsidRDefault="00300972" w:rsidP="002156DB">
      <w:pPr>
        <w:tabs>
          <w:tab w:val="left" w:pos="709"/>
        </w:tabs>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Peter </w:t>
      </w:r>
      <w:proofErr w:type="spellStart"/>
      <w:r w:rsidRPr="00C916D2">
        <w:rPr>
          <w:rFonts w:ascii="Book Antiqua" w:eastAsia="Times New Roman" w:hAnsi="Book Antiqua" w:cs="Arial"/>
          <w:sz w:val="28"/>
          <w:szCs w:val="28"/>
          <w:lang w:eastAsia="hu-HU"/>
        </w:rPr>
        <w:t>Sloterdijk</w:t>
      </w:r>
      <w:proofErr w:type="spellEnd"/>
    </w:p>
    <w:p w:rsidR="00300972" w:rsidRPr="00C916D2" w:rsidRDefault="002156DB" w:rsidP="002156DB">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Úgy 1900 körül a baloldaliak radikális szárnya utolérte a jobb</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 xml:space="preserve">oldali úri cinizmust. A régi hatalombirtokosok cinikus-defenzív és az újak utópikus-offenzív tudatának versenyfutása teremtette meg a XX. század politikai-morális drámáját. […] </w:t>
      </w:r>
    </w:p>
    <w:p w:rsidR="00570E9D" w:rsidRDefault="00300972" w:rsidP="00570E9D">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Nietzsche második aktualitását érezzük most, miután az első, a fa</w:t>
      </w:r>
      <w:r w:rsidR="002156DB">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siszta</w:t>
      </w:r>
      <w:proofErr w:type="spellEnd"/>
      <w:r w:rsidRPr="00C916D2">
        <w:rPr>
          <w:rFonts w:ascii="Book Antiqua" w:eastAsia="Times New Roman" w:hAnsi="Book Antiqua" w:cs="Arial"/>
          <w:sz w:val="28"/>
          <w:szCs w:val="28"/>
          <w:lang w:eastAsia="hu-HU"/>
        </w:rPr>
        <w:t xml:space="preserve"> Nietzsche-hullám elsimult. Újfent világos lesz, hogy miként vetette le a nyugati civilizáció keresztény jelmezét. Az újjáépítés és az utópiák, </w:t>
      </w:r>
      <w:proofErr w:type="gramStart"/>
      <w:r w:rsidRPr="00C916D2">
        <w:rPr>
          <w:rFonts w:ascii="Book Antiqua" w:eastAsia="Times New Roman" w:hAnsi="Book Antiqua" w:cs="Arial"/>
          <w:sz w:val="28"/>
          <w:szCs w:val="28"/>
          <w:lang w:eastAsia="hu-HU"/>
        </w:rPr>
        <w:lastRenderedPageBreak/>
        <w:t>valamint »alternatívák</w:t>
      </w:r>
      <w:proofErr w:type="gramEnd"/>
      <w:r w:rsidRPr="00C916D2">
        <w:rPr>
          <w:rFonts w:ascii="Book Antiqua" w:eastAsia="Times New Roman" w:hAnsi="Book Antiqua" w:cs="Arial"/>
          <w:sz w:val="28"/>
          <w:szCs w:val="28"/>
          <w:lang w:eastAsia="hu-HU"/>
        </w:rPr>
        <w:t>« évtizedei után olybá tűnik, mintha egy naiv elán hirtelen alábbhagyott volna. Növekszik a katasztrófáktól való félelem, új értékek válnak kelendővé, mint minden fájdalomcsillapító. Csakhogy a kor cinikus, és tudja: az új értékeknek rövid a lejárati idejük. Sorsközösség, polgárközelség, békebiztosítás, életminőség, felelősségtudat, környezet</w:t>
      </w:r>
      <w:r w:rsidR="00570E9D">
        <w:rPr>
          <w:rFonts w:ascii="Book Antiqua" w:eastAsia="Times New Roman" w:hAnsi="Book Antiqua" w:cs="Arial"/>
          <w:sz w:val="28"/>
          <w:szCs w:val="28"/>
          <w:lang w:eastAsia="hu-HU"/>
        </w:rPr>
        <w:t>-barátság –</w:t>
      </w:r>
      <w:r w:rsidRPr="00C916D2">
        <w:rPr>
          <w:rFonts w:ascii="Book Antiqua" w:eastAsia="Times New Roman" w:hAnsi="Book Antiqua" w:cs="Arial"/>
          <w:sz w:val="28"/>
          <w:szCs w:val="28"/>
          <w:lang w:eastAsia="hu-HU"/>
        </w:rPr>
        <w:t xml:space="preserve"> mindez sántít. Ki kell várni a végét. A cinizmus készen </w:t>
      </w:r>
      <w:r w:rsidR="00570E9D">
        <w:rPr>
          <w:rFonts w:ascii="Book Antiqua" w:eastAsia="Times New Roman" w:hAnsi="Book Antiqua" w:cs="Arial"/>
          <w:sz w:val="28"/>
          <w:szCs w:val="28"/>
          <w:lang w:eastAsia="hu-HU"/>
        </w:rPr>
        <w:t>áll a háttérben –</w:t>
      </w:r>
      <w:r w:rsidRPr="00C916D2">
        <w:rPr>
          <w:rFonts w:ascii="Book Antiqua" w:eastAsia="Times New Roman" w:hAnsi="Book Antiqua" w:cs="Arial"/>
          <w:sz w:val="28"/>
          <w:szCs w:val="28"/>
          <w:lang w:eastAsia="hu-HU"/>
        </w:rPr>
        <w:t xml:space="preserve"> amíg a fecsegés </w:t>
      </w:r>
      <w:proofErr w:type="gramStart"/>
      <w:r w:rsidRPr="00C916D2">
        <w:rPr>
          <w:rFonts w:ascii="Book Antiqua" w:eastAsia="Times New Roman" w:hAnsi="Book Antiqua" w:cs="Arial"/>
          <w:sz w:val="28"/>
          <w:szCs w:val="28"/>
          <w:lang w:eastAsia="hu-HU"/>
        </w:rPr>
        <w:t>elmúlik</w:t>
      </w:r>
      <w:proofErr w:type="gramEnd"/>
      <w:r w:rsidRPr="00C916D2">
        <w:rPr>
          <w:rFonts w:ascii="Book Antiqua" w:eastAsia="Times New Roman" w:hAnsi="Book Antiqua" w:cs="Arial"/>
          <w:sz w:val="28"/>
          <w:szCs w:val="28"/>
          <w:lang w:eastAsia="hu-HU"/>
        </w:rPr>
        <w:t xml:space="preserve"> és a dolgok visszatérnek a megszokott kerékvágásba. Erőtlen modernitásunk ugyan kiválóan </w:t>
      </w:r>
      <w:proofErr w:type="gramStart"/>
      <w:r w:rsidRPr="00C916D2">
        <w:rPr>
          <w:rFonts w:ascii="Book Antiqua" w:eastAsia="Times New Roman" w:hAnsi="Book Antiqua" w:cs="Arial"/>
          <w:sz w:val="28"/>
          <w:szCs w:val="28"/>
          <w:lang w:eastAsia="hu-HU"/>
        </w:rPr>
        <w:t>tud »történelem</w:t>
      </w:r>
      <w:r w:rsidR="00570E9D">
        <w:rPr>
          <w:rFonts w:ascii="Book Antiqua" w:eastAsia="Times New Roman" w:hAnsi="Book Antiqua" w:cs="Arial"/>
          <w:sz w:val="28"/>
          <w:szCs w:val="28"/>
          <w:lang w:eastAsia="hu-HU"/>
        </w:rPr>
        <w:t>-</w:t>
      </w:r>
      <w:proofErr w:type="spellStart"/>
      <w:r w:rsidR="00570E9D">
        <w:rPr>
          <w:rFonts w:ascii="Book Antiqua" w:eastAsia="Times New Roman" w:hAnsi="Book Antiqua" w:cs="Arial"/>
          <w:sz w:val="28"/>
          <w:szCs w:val="28"/>
          <w:lang w:eastAsia="hu-HU"/>
        </w:rPr>
        <w:t>ben</w:t>
      </w:r>
      <w:proofErr w:type="spellEnd"/>
      <w:proofErr w:type="gramEnd"/>
      <w:r w:rsidR="00570E9D">
        <w:rPr>
          <w:rFonts w:ascii="Book Antiqua" w:eastAsia="Times New Roman" w:hAnsi="Book Antiqua" w:cs="Arial"/>
          <w:sz w:val="28"/>
          <w:szCs w:val="28"/>
          <w:lang w:eastAsia="hu-HU"/>
        </w:rPr>
        <w:t xml:space="preserve"> gondolkodni«</w:t>
      </w:r>
      <w:r w:rsidRPr="00C916D2">
        <w:rPr>
          <w:rFonts w:ascii="Book Antiqua" w:eastAsia="Times New Roman" w:hAnsi="Book Antiqua" w:cs="Arial"/>
          <w:sz w:val="28"/>
          <w:szCs w:val="28"/>
          <w:lang w:eastAsia="hu-HU"/>
        </w:rPr>
        <w:t>, ám már rég kételkedik abban, hogy olyan történelem</w:t>
      </w:r>
      <w:r w:rsidR="00570E9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ben</w:t>
      </w:r>
      <w:proofErr w:type="spellEnd"/>
      <w:r w:rsidR="00570E9D">
        <w:rPr>
          <w:rFonts w:ascii="Book Antiqua" w:eastAsia="Times New Roman" w:hAnsi="Book Antiqua" w:cs="Arial"/>
          <w:sz w:val="28"/>
          <w:szCs w:val="28"/>
          <w:lang w:eastAsia="hu-HU"/>
        </w:rPr>
        <w:t xml:space="preserve"> élne, amelynek értelme volna. </w:t>
      </w:r>
      <w:r w:rsidR="00570E9D" w:rsidRPr="00C916D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Nincs szükség </w:t>
      </w:r>
      <w:proofErr w:type="gramStart"/>
      <w:r w:rsidRPr="00C916D2">
        <w:rPr>
          <w:rFonts w:ascii="Book Antiqua" w:eastAsia="Times New Roman" w:hAnsi="Book Antiqua" w:cs="Arial"/>
          <w:sz w:val="28"/>
          <w:szCs w:val="28"/>
          <w:lang w:eastAsia="hu-HU"/>
        </w:rPr>
        <w:t>világtörténelemre« [</w:t>
      </w:r>
      <w:proofErr w:type="gramEnd"/>
      <w:r w:rsidRPr="00C916D2">
        <w:rPr>
          <w:rFonts w:ascii="Book Antiqua" w:eastAsia="Times New Roman" w:hAnsi="Book Antiqua" w:cs="Arial"/>
          <w:sz w:val="28"/>
          <w:szCs w:val="28"/>
          <w:lang w:eastAsia="hu-HU"/>
        </w:rPr>
        <w:t xml:space="preserve">…]    </w:t>
      </w:r>
    </w:p>
    <w:p w:rsidR="00300972" w:rsidRPr="00C916D2" w:rsidRDefault="00300972" w:rsidP="00570E9D">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 hajdani </w:t>
      </w:r>
      <w:proofErr w:type="gramStart"/>
      <w:r w:rsidRPr="00C916D2">
        <w:rPr>
          <w:rFonts w:ascii="Book Antiqua" w:eastAsia="Times New Roman" w:hAnsi="Book Antiqua" w:cs="Arial"/>
          <w:sz w:val="28"/>
          <w:szCs w:val="28"/>
          <w:lang w:eastAsia="hu-HU"/>
        </w:rPr>
        <w:t>szociáldemokrácia »a</w:t>
      </w:r>
      <w:proofErr w:type="gramEnd"/>
      <w:r w:rsidRPr="00C916D2">
        <w:rPr>
          <w:rFonts w:ascii="Book Antiqua" w:eastAsia="Times New Roman" w:hAnsi="Book Antiqua" w:cs="Arial"/>
          <w:sz w:val="28"/>
          <w:szCs w:val="28"/>
          <w:lang w:eastAsia="hu-HU"/>
        </w:rPr>
        <w:t xml:space="preserve"> tudás hatalom« jelszavát, mint gyakorlati, ésszerű receptet hirdette. Nem sok mindent értett alatta. Arra gondolt, hogy valamit igazából meg kell tanulni, hogy az embernek </w:t>
      </w:r>
      <w:proofErr w:type="spellStart"/>
      <w:r w:rsidRPr="00C916D2">
        <w:rPr>
          <w:rFonts w:ascii="Book Antiqua" w:eastAsia="Times New Roman" w:hAnsi="Book Antiqua" w:cs="Arial"/>
          <w:sz w:val="28"/>
          <w:szCs w:val="28"/>
          <w:lang w:eastAsia="hu-HU"/>
        </w:rPr>
        <w:t>ké</w:t>
      </w:r>
      <w:r w:rsidR="00570E9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sőbb</w:t>
      </w:r>
      <w:proofErr w:type="spellEnd"/>
      <w:r w:rsidRPr="00C916D2">
        <w:rPr>
          <w:rFonts w:ascii="Book Antiqua" w:eastAsia="Times New Roman" w:hAnsi="Book Antiqua" w:cs="Arial"/>
          <w:sz w:val="28"/>
          <w:szCs w:val="28"/>
          <w:lang w:eastAsia="hu-HU"/>
        </w:rPr>
        <w:t xml:space="preserve"> jól menjen a sora. A mondatot az iskolába vetett kispolgári hit diktálta. E hit mára semmivé foszlott. Már</w:t>
      </w:r>
      <w:r w:rsidR="00570E9D">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csak cinikus orvostanhallgató</w:t>
      </w:r>
      <w:r w:rsidR="00570E9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inknál</w:t>
      </w:r>
      <w:proofErr w:type="spellEnd"/>
      <w:r w:rsidRPr="00C916D2">
        <w:rPr>
          <w:rFonts w:ascii="Book Antiqua" w:eastAsia="Times New Roman" w:hAnsi="Book Antiqua" w:cs="Arial"/>
          <w:sz w:val="28"/>
          <w:szCs w:val="28"/>
          <w:lang w:eastAsia="hu-HU"/>
        </w:rPr>
        <w:t xml:space="preserve"> vezet egy világos egyenes vonal a tanulmánytól az életszínvonalig. Szinte mindenki más azzal a kockázattal él, hogy a levegőbe tanul. Aki nem keresi a hatalmat, az annak tudását és tudásépítményeit sem akarja, és aki mindkettőt elutasítja, az titokban már nem polgára ennek a </w:t>
      </w:r>
      <w:proofErr w:type="spellStart"/>
      <w:r w:rsidRPr="00C916D2">
        <w:rPr>
          <w:rFonts w:ascii="Book Antiqua" w:eastAsia="Times New Roman" w:hAnsi="Book Antiqua" w:cs="Arial"/>
          <w:sz w:val="28"/>
          <w:szCs w:val="28"/>
          <w:lang w:eastAsia="hu-HU"/>
        </w:rPr>
        <w:t>civili</w:t>
      </w:r>
      <w:r w:rsidR="00570E9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zációnak</w:t>
      </w:r>
      <w:proofErr w:type="spellEnd"/>
      <w:r w:rsidRPr="00C916D2">
        <w:rPr>
          <w:rFonts w:ascii="Book Antiqua" w:eastAsia="Times New Roman" w:hAnsi="Book Antiqua" w:cs="Arial"/>
          <w:sz w:val="28"/>
          <w:szCs w:val="28"/>
          <w:lang w:eastAsia="hu-HU"/>
        </w:rPr>
        <w:t>. Már nincsenek sok</w:t>
      </w:r>
      <w:r w:rsidR="00570E9D">
        <w:rPr>
          <w:rFonts w:ascii="Book Antiqua" w:eastAsia="Times New Roman" w:hAnsi="Book Antiqua" w:cs="Arial"/>
          <w:sz w:val="28"/>
          <w:szCs w:val="28"/>
          <w:lang w:eastAsia="hu-HU"/>
        </w:rPr>
        <w:t xml:space="preserve">an, akik azt hiszik, hogy </w:t>
      </w:r>
      <w:proofErr w:type="gramStart"/>
      <w:r w:rsidR="00570E9D">
        <w:rPr>
          <w:rFonts w:ascii="Book Antiqua" w:eastAsia="Times New Roman" w:hAnsi="Book Antiqua" w:cs="Arial"/>
          <w:sz w:val="28"/>
          <w:szCs w:val="28"/>
          <w:lang w:eastAsia="hu-HU"/>
        </w:rPr>
        <w:t xml:space="preserve">előbb </w:t>
      </w:r>
      <w:r w:rsidRPr="00C916D2">
        <w:rPr>
          <w:rFonts w:ascii="Book Antiqua" w:eastAsia="Times New Roman" w:hAnsi="Book Antiqua" w:cs="Arial"/>
          <w:sz w:val="28"/>
          <w:szCs w:val="28"/>
          <w:lang w:eastAsia="hu-HU"/>
        </w:rPr>
        <w:t>»meg</w:t>
      </w:r>
      <w:proofErr w:type="gramEnd"/>
      <w:r w:rsidRPr="00C916D2">
        <w:rPr>
          <w:rFonts w:ascii="Book Antiqua" w:eastAsia="Times New Roman" w:hAnsi="Book Antiqua" w:cs="Arial"/>
          <w:sz w:val="28"/>
          <w:szCs w:val="28"/>
          <w:lang w:eastAsia="hu-HU"/>
        </w:rPr>
        <w:t xml:space="preserve"> kell tanulni valamit«, hogy egyszer majd jobban menjen a soruk. Bennük, úgy hiszem, növekszik egy sejtelem, mely az antik </w:t>
      </w:r>
      <w:proofErr w:type="spellStart"/>
      <w:r w:rsidRPr="00C916D2">
        <w:rPr>
          <w:rFonts w:ascii="Book Antiqua" w:eastAsia="Times New Roman" w:hAnsi="Book Antiqua" w:cs="Arial"/>
          <w:sz w:val="28"/>
          <w:szCs w:val="28"/>
          <w:lang w:eastAsia="hu-HU"/>
        </w:rPr>
        <w:t>künizmusban</w:t>
      </w:r>
      <w:proofErr w:type="spellEnd"/>
      <w:r w:rsidRPr="00C916D2">
        <w:rPr>
          <w:rFonts w:ascii="Book Antiqua" w:eastAsia="Times New Roman" w:hAnsi="Book Antiqua" w:cs="Arial"/>
          <w:sz w:val="28"/>
          <w:szCs w:val="28"/>
          <w:lang w:eastAsia="hu-HU"/>
        </w:rPr>
        <w:t xml:space="preserve"> bizonyosság volt: hogy az embernek előbb jobb életet kell folytatnia ahhoz, hogy később valami ésszerűt tanulhasson meg. Az iskoláztatás általi </w:t>
      </w:r>
      <w:proofErr w:type="spellStart"/>
      <w:r w:rsidRPr="00C916D2">
        <w:rPr>
          <w:rFonts w:ascii="Book Antiqua" w:eastAsia="Times New Roman" w:hAnsi="Book Antiqua" w:cs="Arial"/>
          <w:sz w:val="28"/>
          <w:szCs w:val="28"/>
          <w:lang w:eastAsia="hu-HU"/>
        </w:rPr>
        <w:t>szociali</w:t>
      </w:r>
      <w:r w:rsidR="00570E9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záció</w:t>
      </w:r>
      <w:proofErr w:type="spellEnd"/>
      <w:r w:rsidRPr="00C916D2">
        <w:rPr>
          <w:rFonts w:ascii="Book Antiqua" w:eastAsia="Times New Roman" w:hAnsi="Book Antiqua" w:cs="Arial"/>
          <w:sz w:val="28"/>
          <w:szCs w:val="28"/>
          <w:lang w:eastAsia="hu-HU"/>
        </w:rPr>
        <w:t>, ahogy az errefelé történik, maga az apriori elbutítás, s ezt követően aligha van kilátás bármiféle tanulással is arra, hogy a dolgok valamikor jobbra forduljanak. Az élet és tanulás viszonyának megfordulása a levegő</w:t>
      </w:r>
      <w:r w:rsidR="00570E9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ben</w:t>
      </w:r>
      <w:proofErr w:type="spellEnd"/>
      <w:r w:rsidRPr="00C916D2">
        <w:rPr>
          <w:rFonts w:ascii="Book Antiqua" w:eastAsia="Times New Roman" w:hAnsi="Book Antiqua" w:cs="Arial"/>
          <w:sz w:val="28"/>
          <w:szCs w:val="28"/>
          <w:lang w:eastAsia="hu-HU"/>
        </w:rPr>
        <w:t xml:space="preserve"> lebeg: ez a nevelésbe vetett hit vége, az európai skolasztika vége. Ez az, ami konzervatívak és pragmatikusok, hanyatláslátnokok és jóakaratú</w:t>
      </w:r>
      <w:r w:rsidR="00570E9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ak</w:t>
      </w:r>
      <w:proofErr w:type="spellEnd"/>
      <w:r w:rsidRPr="00C916D2">
        <w:rPr>
          <w:rFonts w:ascii="Book Antiqua" w:eastAsia="Times New Roman" w:hAnsi="Book Antiqua" w:cs="Arial"/>
          <w:sz w:val="28"/>
          <w:szCs w:val="28"/>
          <w:lang w:eastAsia="hu-HU"/>
        </w:rPr>
        <w:t xml:space="preserve"> számára egyformán kísérteties. Alapjában véve egyetlen ember sem hiszi már azt, hogy a mai tanulás </w:t>
      </w:r>
      <w:proofErr w:type="gramStart"/>
      <w:r w:rsidRPr="00C916D2">
        <w:rPr>
          <w:rFonts w:ascii="Book Antiqua" w:eastAsia="Times New Roman" w:hAnsi="Book Antiqua" w:cs="Arial"/>
          <w:sz w:val="28"/>
          <w:szCs w:val="28"/>
          <w:lang w:eastAsia="hu-HU"/>
        </w:rPr>
        <w:t>holnapi »problémákat</w:t>
      </w:r>
      <w:proofErr w:type="gramEnd"/>
      <w:r w:rsidRPr="00C916D2">
        <w:rPr>
          <w:rFonts w:ascii="Book Antiqua" w:eastAsia="Times New Roman" w:hAnsi="Book Antiqua" w:cs="Arial"/>
          <w:sz w:val="28"/>
          <w:szCs w:val="28"/>
          <w:lang w:eastAsia="hu-HU"/>
        </w:rPr>
        <w:t>« old meg; sokkal inkább bizonyosra veh</w:t>
      </w:r>
      <w:r w:rsidR="00570E9D">
        <w:rPr>
          <w:rFonts w:ascii="Book Antiqua" w:eastAsia="Times New Roman" w:hAnsi="Book Antiqua" w:cs="Arial"/>
          <w:sz w:val="28"/>
          <w:szCs w:val="28"/>
          <w:lang w:eastAsia="hu-HU"/>
        </w:rPr>
        <w:t xml:space="preserve">ető, hogy kiváltja azokat. […] </w:t>
      </w:r>
      <w:r w:rsidRPr="00C916D2">
        <w:rPr>
          <w:rFonts w:ascii="Book Antiqua" w:eastAsia="Times New Roman" w:hAnsi="Book Antiqua" w:cs="Arial"/>
          <w:sz w:val="28"/>
          <w:szCs w:val="28"/>
          <w:lang w:eastAsia="hu-HU"/>
        </w:rPr>
        <w:t>[A fordító szöveg kihagyása. K.</w:t>
      </w:r>
      <w:r w:rsidR="00570E9D">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Z]</w:t>
      </w:r>
    </w:p>
    <w:p w:rsidR="00300972" w:rsidRPr="00C916D2" w:rsidRDefault="00570E9D" w:rsidP="00570E9D">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 xml:space="preserve">Cinizmusról beszélni annyit tesz, mint egy szellemi, morális botrányt a kritikának kitenni; ezt követheti a botrány lehetőségeinek a kibontása. </w:t>
      </w:r>
      <w:proofErr w:type="gramStart"/>
      <w:r w:rsidR="00300972" w:rsidRPr="00C916D2">
        <w:rPr>
          <w:rFonts w:ascii="Book Antiqua" w:eastAsia="Times New Roman" w:hAnsi="Book Antiqua" w:cs="Arial"/>
          <w:sz w:val="28"/>
          <w:szCs w:val="28"/>
          <w:lang w:eastAsia="hu-HU"/>
        </w:rPr>
        <w:t>A »kritika</w:t>
      </w:r>
      <w:proofErr w:type="gramEnd"/>
      <w:r w:rsidR="00300972" w:rsidRPr="00C916D2">
        <w:rPr>
          <w:rFonts w:ascii="Book Antiqua" w:eastAsia="Times New Roman" w:hAnsi="Book Antiqua" w:cs="Arial"/>
          <w:sz w:val="28"/>
          <w:szCs w:val="28"/>
          <w:lang w:eastAsia="hu-HU"/>
        </w:rPr>
        <w:t xml:space="preserve">« egy olyan folyamatot jelent, mely először </w:t>
      </w:r>
      <w:proofErr w:type="spellStart"/>
      <w:r w:rsidR="00300972" w:rsidRPr="00C916D2">
        <w:rPr>
          <w:rFonts w:ascii="Book Antiqua" w:eastAsia="Times New Roman" w:hAnsi="Book Antiqua" w:cs="Arial"/>
          <w:sz w:val="28"/>
          <w:szCs w:val="28"/>
          <w:lang w:eastAsia="hu-HU"/>
        </w:rPr>
        <w:t>kiéli</w:t>
      </w:r>
      <w:proofErr w:type="spellEnd"/>
      <w:r w:rsidR="00300972" w:rsidRPr="00C916D2">
        <w:rPr>
          <w:rFonts w:ascii="Book Antiqua" w:eastAsia="Times New Roman" w:hAnsi="Book Antiqua" w:cs="Arial"/>
          <w:sz w:val="28"/>
          <w:szCs w:val="28"/>
          <w:lang w:eastAsia="hu-HU"/>
        </w:rPr>
        <w:t xml:space="preserve"> a dologgal kapcsolatos pozitív és negatív érdekeit, hogy végül a morális tudat elemi struktúráira bukkanjon, amelyek »túl jón és rosszon« kerülnek megfogalmazásra. A kor minden ízében cinikus, és a koron múlik az, hogy a cinizmus és realizmus közti összefüggést alapjaiban feltárja. Mit értett </w:t>
      </w:r>
      <w:r w:rsidR="00300972" w:rsidRPr="00C916D2">
        <w:rPr>
          <w:rFonts w:ascii="Book Antiqua" w:eastAsia="Times New Roman" w:hAnsi="Book Antiqua" w:cs="Arial"/>
          <w:sz w:val="28"/>
          <w:szCs w:val="28"/>
          <w:lang w:eastAsia="hu-HU"/>
        </w:rPr>
        <w:lastRenderedPageBreak/>
        <w:t>vajon Oscar Wilde ama blazírt állításával</w:t>
      </w:r>
      <w:proofErr w:type="gramStart"/>
      <w:r w:rsidR="00300972" w:rsidRPr="00C916D2">
        <w:rPr>
          <w:rFonts w:ascii="Book Antiqua" w:eastAsia="Times New Roman" w:hAnsi="Book Antiqua" w:cs="Arial"/>
          <w:sz w:val="28"/>
          <w:szCs w:val="28"/>
          <w:lang w:eastAsia="hu-HU"/>
        </w:rPr>
        <w:t>: »Egyáltalán</w:t>
      </w:r>
      <w:proofErr w:type="gramEnd"/>
      <w:r w:rsidR="00300972" w:rsidRPr="00C916D2">
        <w:rPr>
          <w:rFonts w:ascii="Book Antiqua" w:eastAsia="Times New Roman" w:hAnsi="Book Antiqua" w:cs="Arial"/>
          <w:sz w:val="28"/>
          <w:szCs w:val="28"/>
          <w:lang w:eastAsia="hu-HU"/>
        </w:rPr>
        <w:t xml:space="preserve"> nem vagyok cini</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kus</w:t>
      </w:r>
      <w:proofErr w:type="spellEnd"/>
      <w:r>
        <w:rPr>
          <w:rFonts w:ascii="Book Antiqua" w:eastAsia="Times New Roman" w:hAnsi="Book Antiqua" w:cs="Arial"/>
          <w:sz w:val="28"/>
          <w:szCs w:val="28"/>
          <w:lang w:eastAsia="hu-HU"/>
        </w:rPr>
        <w:t>, csupán tapasztalataim vannak –</w:t>
      </w:r>
      <w:r w:rsidR="00300972" w:rsidRPr="00C916D2">
        <w:rPr>
          <w:rFonts w:ascii="Book Antiqua" w:eastAsia="Times New Roman" w:hAnsi="Book Antiqua" w:cs="Arial"/>
          <w:sz w:val="28"/>
          <w:szCs w:val="28"/>
          <w:lang w:eastAsia="hu-HU"/>
        </w:rPr>
        <w:t xml:space="preserve"> ami nagyjából ugyanaz«? Vagy Anton Csehov, aki komoran kijelentette</w:t>
      </w:r>
      <w:proofErr w:type="gramStart"/>
      <w:r w:rsidR="00300972" w:rsidRPr="00C916D2">
        <w:rPr>
          <w:rFonts w:ascii="Book Antiqua" w:eastAsia="Times New Roman" w:hAnsi="Book Antiqua" w:cs="Arial"/>
          <w:sz w:val="28"/>
          <w:szCs w:val="28"/>
          <w:lang w:eastAsia="hu-HU"/>
        </w:rPr>
        <w:t>: »Semmiféle</w:t>
      </w:r>
      <w:proofErr w:type="gramEnd"/>
      <w:r w:rsidR="00300972" w:rsidRPr="00C916D2">
        <w:rPr>
          <w:rFonts w:ascii="Book Antiqua" w:eastAsia="Times New Roman" w:hAnsi="Book Antiqua" w:cs="Arial"/>
          <w:sz w:val="28"/>
          <w:szCs w:val="28"/>
          <w:lang w:eastAsia="hu-HU"/>
        </w:rPr>
        <w:t xml:space="preserve"> cinizmus nem múlja felül az életet«?</w:t>
      </w:r>
    </w:p>
    <w:p w:rsidR="00300972" w:rsidRPr="00C916D2" w:rsidRDefault="00300972" w:rsidP="00570E9D">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A fejtegetések során feloldódik a kritika fogalmának közismert kettőssége; először ítéletek meghozatalát és megindoklását, megítélést, elítélést jelent; aztán pedig: az ítéletképzés alapjainak vizsgálatát. Ha azonban </w:t>
      </w:r>
      <w:proofErr w:type="gramStart"/>
      <w:r w:rsidRPr="00C916D2">
        <w:rPr>
          <w:rFonts w:ascii="Book Antiqua" w:eastAsia="Times New Roman" w:hAnsi="Book Antiqua" w:cs="Arial"/>
          <w:sz w:val="28"/>
          <w:szCs w:val="28"/>
          <w:lang w:eastAsia="hu-HU"/>
        </w:rPr>
        <w:t>cinikus »észről</w:t>
      </w:r>
      <w:proofErr w:type="gramEnd"/>
      <w:r w:rsidRPr="00C916D2">
        <w:rPr>
          <w:rFonts w:ascii="Book Antiqua" w:eastAsia="Times New Roman" w:hAnsi="Book Antiqua" w:cs="Arial"/>
          <w:sz w:val="28"/>
          <w:szCs w:val="28"/>
          <w:lang w:eastAsia="hu-HU"/>
        </w:rPr>
        <w:t xml:space="preserve">« van szó, akkor e formula legelőször teljességgel az irónia védelme alá kerül. […] </w:t>
      </w:r>
    </w:p>
    <w:p w:rsidR="00300972" w:rsidRPr="00C916D2" w:rsidRDefault="00300972" w:rsidP="00836771">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A diákmozgalmak feloszlása óta az elméletek szélcsendjét éljük; noha a tanultság foka és </w:t>
      </w:r>
      <w:proofErr w:type="gramStart"/>
      <w:r w:rsidRPr="00C916D2">
        <w:rPr>
          <w:rFonts w:ascii="Book Antiqua" w:eastAsia="Times New Roman" w:hAnsi="Book Antiqua" w:cs="Arial"/>
          <w:sz w:val="28"/>
          <w:szCs w:val="28"/>
          <w:lang w:eastAsia="hu-HU"/>
        </w:rPr>
        <w:t>a »nívó</w:t>
      </w:r>
      <w:proofErr w:type="gramEnd"/>
      <w:r w:rsidRPr="00C916D2">
        <w:rPr>
          <w:rFonts w:ascii="Book Antiqua" w:eastAsia="Times New Roman" w:hAnsi="Book Antiqua" w:cs="Arial"/>
          <w:sz w:val="28"/>
          <w:szCs w:val="28"/>
          <w:lang w:eastAsia="hu-HU"/>
        </w:rPr>
        <w:t>« nagyobb, mint valaha, a sugallatok el</w:t>
      </w:r>
      <w:r w:rsidR="00570E9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némultak. </w:t>
      </w:r>
      <w:proofErr w:type="gramStart"/>
      <w:r w:rsidRPr="00C916D2">
        <w:rPr>
          <w:rFonts w:ascii="Book Antiqua" w:eastAsia="Times New Roman" w:hAnsi="Book Antiqua" w:cs="Arial"/>
          <w:sz w:val="28"/>
          <w:szCs w:val="28"/>
          <w:lang w:eastAsia="hu-HU"/>
        </w:rPr>
        <w:t>A »hajdani</w:t>
      </w:r>
      <w:proofErr w:type="gramEnd"/>
      <w:r w:rsidRPr="00C916D2">
        <w:rPr>
          <w:rFonts w:ascii="Book Antiqua" w:eastAsia="Times New Roman" w:hAnsi="Book Antiqua" w:cs="Arial"/>
          <w:sz w:val="28"/>
          <w:szCs w:val="28"/>
          <w:lang w:eastAsia="hu-HU"/>
        </w:rPr>
        <w:t>« optimizmus, miszerint az életérdekek társadalom</w:t>
      </w:r>
      <w:r w:rsidR="00570E9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elméleti törekvésekkel közvetíthetők lennének, messzemenőleg kihalt. E nélkül hirtelen megmutatkozik az, hogy milyen unalmas lehet a </w:t>
      </w:r>
      <w:proofErr w:type="spellStart"/>
      <w:r w:rsidRPr="00C916D2">
        <w:rPr>
          <w:rFonts w:ascii="Book Antiqua" w:eastAsia="Times New Roman" w:hAnsi="Book Antiqua" w:cs="Arial"/>
          <w:sz w:val="28"/>
          <w:szCs w:val="28"/>
          <w:lang w:eastAsia="hu-HU"/>
        </w:rPr>
        <w:t>szocio</w:t>
      </w:r>
      <w:r w:rsidR="00570E9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lógia</w:t>
      </w:r>
      <w:proofErr w:type="spellEnd"/>
      <w:r w:rsidRPr="00C916D2">
        <w:rPr>
          <w:rFonts w:ascii="Book Antiqua" w:eastAsia="Times New Roman" w:hAnsi="Book Antiqua" w:cs="Arial"/>
          <w:sz w:val="28"/>
          <w:szCs w:val="28"/>
          <w:lang w:eastAsia="hu-HU"/>
        </w:rPr>
        <w:t xml:space="preserve">. A felvilágosult tábor számára </w:t>
      </w:r>
      <w:proofErr w:type="gramStart"/>
      <w:r w:rsidRPr="00C916D2">
        <w:rPr>
          <w:rFonts w:ascii="Book Antiqua" w:eastAsia="Times New Roman" w:hAnsi="Book Antiqua" w:cs="Arial"/>
          <w:sz w:val="28"/>
          <w:szCs w:val="28"/>
          <w:lang w:eastAsia="hu-HU"/>
        </w:rPr>
        <w:t>a »baloldali</w:t>
      </w:r>
      <w:proofErr w:type="gram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akcionizmus</w:t>
      </w:r>
      <w:proofErr w:type="spellEnd"/>
      <w:r w:rsidRPr="00C916D2">
        <w:rPr>
          <w:rFonts w:ascii="Book Antiqua" w:eastAsia="Times New Roman" w:hAnsi="Book Antiqua" w:cs="Arial"/>
          <w:sz w:val="28"/>
          <w:szCs w:val="28"/>
          <w:lang w:eastAsia="hu-HU"/>
        </w:rPr>
        <w:t xml:space="preserve">, a terror és ennek </w:t>
      </w:r>
      <w:proofErr w:type="spellStart"/>
      <w:r w:rsidRPr="00C916D2">
        <w:rPr>
          <w:rFonts w:ascii="Book Antiqua" w:eastAsia="Times New Roman" w:hAnsi="Book Antiqua" w:cs="Arial"/>
          <w:sz w:val="28"/>
          <w:szCs w:val="28"/>
          <w:lang w:eastAsia="hu-HU"/>
        </w:rPr>
        <w:t>megsokszorosodása</w:t>
      </w:r>
      <w:proofErr w:type="spellEnd"/>
      <w:r w:rsidRPr="00C916D2">
        <w:rPr>
          <w:rFonts w:ascii="Book Antiqua" w:eastAsia="Times New Roman" w:hAnsi="Book Antiqua" w:cs="Arial"/>
          <w:sz w:val="28"/>
          <w:szCs w:val="28"/>
          <w:lang w:eastAsia="hu-HU"/>
        </w:rPr>
        <w:t xml:space="preserve">, az </w:t>
      </w:r>
      <w:proofErr w:type="spellStart"/>
      <w:r w:rsidRPr="00C916D2">
        <w:rPr>
          <w:rFonts w:ascii="Book Antiqua" w:eastAsia="Times New Roman" w:hAnsi="Book Antiqua" w:cs="Arial"/>
          <w:sz w:val="28"/>
          <w:szCs w:val="28"/>
          <w:lang w:eastAsia="hu-HU"/>
        </w:rPr>
        <w:t>antiterror</w:t>
      </w:r>
      <w:proofErr w:type="spellEnd"/>
      <w:r w:rsidRPr="00C916D2">
        <w:rPr>
          <w:rFonts w:ascii="Book Antiqua" w:eastAsia="Times New Roman" w:hAnsi="Book Antiqua" w:cs="Arial"/>
          <w:sz w:val="28"/>
          <w:szCs w:val="28"/>
          <w:lang w:eastAsia="hu-HU"/>
        </w:rPr>
        <w:t xml:space="preserve"> bukása után körben forgott a világ. A német történelem fölötti gyászt akarta lehetővé tenni mindenki számára és tulajdon melankóliájánál kötött ki. Úgy tűnt, hogy a kritika még inkább ellehetetlenült, mint azt Benjamin vélte. A </w:t>
      </w:r>
      <w:proofErr w:type="gramStart"/>
      <w:r w:rsidRPr="00C916D2">
        <w:rPr>
          <w:rFonts w:ascii="Book Antiqua" w:eastAsia="Times New Roman" w:hAnsi="Book Antiqua" w:cs="Arial"/>
          <w:sz w:val="28"/>
          <w:szCs w:val="28"/>
          <w:lang w:eastAsia="hu-HU"/>
        </w:rPr>
        <w:t>kritikai »hangulat</w:t>
      </w:r>
      <w:proofErr w:type="gramEnd"/>
      <w:r w:rsidRPr="00C916D2">
        <w:rPr>
          <w:rFonts w:ascii="Book Antiqua" w:eastAsia="Times New Roman" w:hAnsi="Book Antiqua" w:cs="Arial"/>
          <w:sz w:val="28"/>
          <w:szCs w:val="28"/>
          <w:lang w:eastAsia="hu-HU"/>
        </w:rPr>
        <w:t xml:space="preserve">« nosztalgikusan befelé fordul egy filológiai kertészkedés irányába, ahol </w:t>
      </w:r>
      <w:proofErr w:type="spellStart"/>
      <w:r w:rsidRPr="00C916D2">
        <w:rPr>
          <w:rFonts w:ascii="Book Antiqua" w:eastAsia="Times New Roman" w:hAnsi="Book Antiqua" w:cs="Arial"/>
          <w:sz w:val="28"/>
          <w:szCs w:val="28"/>
          <w:lang w:eastAsia="hu-HU"/>
        </w:rPr>
        <w:t>benjamini</w:t>
      </w:r>
      <w:proofErr w:type="spellEnd"/>
      <w:r w:rsidRPr="00C916D2">
        <w:rPr>
          <w:rFonts w:ascii="Book Antiqua" w:eastAsia="Times New Roman" w:hAnsi="Book Antiqua" w:cs="Arial"/>
          <w:sz w:val="28"/>
          <w:szCs w:val="28"/>
          <w:lang w:eastAsia="hu-HU"/>
        </w:rPr>
        <w:t xml:space="preserve"> kardliliomok, </w:t>
      </w:r>
      <w:proofErr w:type="spellStart"/>
      <w:r w:rsidRPr="00C916D2">
        <w:rPr>
          <w:rFonts w:ascii="Book Antiqua" w:eastAsia="Times New Roman" w:hAnsi="Book Antiqua" w:cs="Arial"/>
          <w:sz w:val="28"/>
          <w:szCs w:val="28"/>
          <w:lang w:eastAsia="hu-HU"/>
        </w:rPr>
        <w:t>Pasolini</w:t>
      </w:r>
      <w:proofErr w:type="spellEnd"/>
      <w:r w:rsidRPr="00C916D2">
        <w:rPr>
          <w:rFonts w:ascii="Book Antiqua" w:eastAsia="Times New Roman" w:hAnsi="Book Antiqua" w:cs="Arial"/>
          <w:sz w:val="28"/>
          <w:szCs w:val="28"/>
          <w:lang w:eastAsia="hu-HU"/>
        </w:rPr>
        <w:t xml:space="preserve">-féle romlásvirágok és freudi </w:t>
      </w:r>
      <w:proofErr w:type="spellStart"/>
      <w:r w:rsidRPr="00C916D2">
        <w:rPr>
          <w:rFonts w:ascii="Book Antiqua" w:eastAsia="Times New Roman" w:hAnsi="Book Antiqua" w:cs="Arial"/>
          <w:sz w:val="28"/>
          <w:szCs w:val="28"/>
          <w:lang w:eastAsia="hu-HU"/>
        </w:rPr>
        <w:t>nadraulyák</w:t>
      </w:r>
      <w:proofErr w:type="spellEnd"/>
      <w:r w:rsidR="00836771">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teremnek.</w:t>
      </w:r>
    </w:p>
    <w:p w:rsidR="00300972" w:rsidRPr="00C916D2" w:rsidRDefault="00300972" w:rsidP="00836771">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A kritika, a szó minden értelmében, szomorú napokat él. Ismét beköszöntött a jelmezkritika kora, ahol a kritikai magatartások alá</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rendelődnek a hivatásszerepeknek. Korlátolt felelősségű kriticizmus, fel</w:t>
      </w:r>
      <w:r w:rsidR="00836771">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világosítósdi</w:t>
      </w:r>
      <w:proofErr w:type="spellEnd"/>
      <w:r w:rsidRPr="00C916D2">
        <w:rPr>
          <w:rFonts w:ascii="Book Antiqua" w:eastAsia="Times New Roman" w:hAnsi="Book Antiqua" w:cs="Arial"/>
          <w:sz w:val="28"/>
          <w:szCs w:val="28"/>
          <w:lang w:eastAsia="hu-HU"/>
        </w:rPr>
        <w:t xml:space="preserve"> mint sikertényező - az új konformizmusok és régi ambíciók metszéspontján. Már </w:t>
      </w:r>
      <w:proofErr w:type="spellStart"/>
      <w:r w:rsidRPr="00C916D2">
        <w:rPr>
          <w:rFonts w:ascii="Book Antiqua" w:eastAsia="Times New Roman" w:hAnsi="Book Antiqua" w:cs="Arial"/>
          <w:sz w:val="28"/>
          <w:szCs w:val="28"/>
          <w:lang w:eastAsia="hu-HU"/>
        </w:rPr>
        <w:t>Tucholskynál</w:t>
      </w:r>
      <w:proofErr w:type="spellEnd"/>
      <w:r w:rsidRPr="00C916D2">
        <w:rPr>
          <w:rFonts w:ascii="Book Antiqua" w:eastAsia="Times New Roman" w:hAnsi="Book Antiqua" w:cs="Arial"/>
          <w:sz w:val="28"/>
          <w:szCs w:val="28"/>
          <w:lang w:eastAsia="hu-HU"/>
        </w:rPr>
        <w:t xml:space="preserve"> </w:t>
      </w:r>
      <w:proofErr w:type="gramStart"/>
      <w:r w:rsidRPr="00C916D2">
        <w:rPr>
          <w:rFonts w:ascii="Book Antiqua" w:eastAsia="Times New Roman" w:hAnsi="Book Antiqua" w:cs="Arial"/>
          <w:sz w:val="28"/>
          <w:szCs w:val="28"/>
          <w:lang w:eastAsia="hu-HU"/>
        </w:rPr>
        <w:t>érződött »akkoriban</w:t>
      </w:r>
      <w:proofErr w:type="gramEnd"/>
      <w:r w:rsidRPr="00C916D2">
        <w:rPr>
          <w:rFonts w:ascii="Book Antiqua" w:eastAsia="Times New Roman" w:hAnsi="Book Antiqua" w:cs="Arial"/>
          <w:sz w:val="28"/>
          <w:szCs w:val="28"/>
          <w:lang w:eastAsia="hu-HU"/>
        </w:rPr>
        <w:t>« a kritika üressé</w:t>
      </w:r>
      <w:r w:rsidR="00836771">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ge</w:t>
      </w:r>
      <w:proofErr w:type="spellEnd"/>
      <w:r w:rsidRPr="00C916D2">
        <w:rPr>
          <w:rFonts w:ascii="Book Antiqua" w:eastAsia="Times New Roman" w:hAnsi="Book Antiqua" w:cs="Arial"/>
          <w:sz w:val="28"/>
          <w:szCs w:val="28"/>
          <w:lang w:eastAsia="hu-HU"/>
        </w:rPr>
        <w:t xml:space="preserve">, mely túl akarja harsogni önnön kiábrándultságát. Ez a kritika tudja, hogy a siker még korántsem jelent hatást. Bár ragyogóan ír, semmit sem segít, és ez kihallatszik belőle. Ebből a csaknem általánossá lett </w:t>
      </w:r>
      <w:proofErr w:type="spellStart"/>
      <w:r w:rsidRPr="00C916D2">
        <w:rPr>
          <w:rFonts w:ascii="Book Antiqua" w:eastAsia="Times New Roman" w:hAnsi="Book Antiqua" w:cs="Arial"/>
          <w:sz w:val="28"/>
          <w:szCs w:val="28"/>
          <w:lang w:eastAsia="hu-HU"/>
        </w:rPr>
        <w:t>tapaszta</w:t>
      </w:r>
      <w:proofErr w:type="spellEnd"/>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latból táplálkoznak a jelenkori felvilágosítók</w:t>
      </w:r>
      <w:r w:rsidR="00836771">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látens cinizmusai.”</w:t>
      </w:r>
      <w:r w:rsidRPr="00C916D2">
        <w:rPr>
          <w:rFonts w:ascii="Book Antiqua" w:eastAsia="Times New Roman" w:hAnsi="Book Antiqua" w:cs="Arial"/>
          <w:sz w:val="28"/>
          <w:szCs w:val="28"/>
          <w:vertAlign w:val="superscript"/>
          <w:lang w:eastAsia="hu-HU"/>
        </w:rPr>
        <w:footnoteReference w:id="12"/>
      </w:r>
    </w:p>
    <w:p w:rsidR="00300972" w:rsidRPr="00C916D2" w:rsidRDefault="00300972" w:rsidP="006E5F0F">
      <w:pPr>
        <w:spacing w:after="0" w:line="240" w:lineRule="auto"/>
        <w:ind w:firstLine="709"/>
        <w:rPr>
          <w:rFonts w:ascii="Book Antiqua" w:eastAsia="Times New Roman" w:hAnsi="Book Antiqua" w:cs="Arial"/>
          <w:b/>
          <w:sz w:val="28"/>
          <w:szCs w:val="28"/>
          <w:lang w:eastAsia="hu-HU"/>
        </w:rPr>
      </w:pPr>
    </w:p>
    <w:p w:rsidR="00300972" w:rsidRPr="00C916D2" w:rsidRDefault="00300972" w:rsidP="00836771">
      <w:pPr>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1987</w:t>
      </w:r>
    </w:p>
    <w:p w:rsidR="00300972" w:rsidRPr="00C916D2" w:rsidRDefault="00300972" w:rsidP="00836771">
      <w:pPr>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Andreas </w:t>
      </w:r>
      <w:proofErr w:type="spellStart"/>
      <w:r w:rsidRPr="00C916D2">
        <w:rPr>
          <w:rFonts w:ascii="Book Antiqua" w:eastAsia="Times New Roman" w:hAnsi="Book Antiqua" w:cs="Arial"/>
          <w:sz w:val="28"/>
          <w:szCs w:val="28"/>
          <w:lang w:eastAsia="hu-HU"/>
        </w:rPr>
        <w:t>Huyssen</w:t>
      </w:r>
      <w:proofErr w:type="spellEnd"/>
      <w:r w:rsidRPr="00C916D2">
        <w:rPr>
          <w:rFonts w:ascii="Book Antiqua" w:eastAsia="Times New Roman" w:hAnsi="Book Antiqua" w:cs="Arial"/>
          <w:sz w:val="28"/>
          <w:szCs w:val="28"/>
          <w:lang w:eastAsia="hu-HU"/>
        </w:rPr>
        <w:t xml:space="preserve"> </w:t>
      </w:r>
    </w:p>
    <w:p w:rsidR="00300972" w:rsidRPr="00C916D2" w:rsidRDefault="00300972" w:rsidP="00836771">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Andreas </w:t>
      </w:r>
      <w:proofErr w:type="spellStart"/>
      <w:r w:rsidRPr="00C916D2">
        <w:rPr>
          <w:rFonts w:ascii="Book Antiqua" w:eastAsia="Times New Roman" w:hAnsi="Book Antiqua" w:cs="Arial"/>
          <w:sz w:val="28"/>
          <w:szCs w:val="28"/>
          <w:lang w:eastAsia="hu-HU"/>
        </w:rPr>
        <w:t>Huyssen</w:t>
      </w:r>
      <w:proofErr w:type="spellEnd"/>
      <w:r w:rsidRPr="00C916D2">
        <w:rPr>
          <w:rFonts w:ascii="Book Antiqua" w:eastAsia="Times New Roman" w:hAnsi="Book Antiqua" w:cs="Arial"/>
          <w:sz w:val="28"/>
          <w:szCs w:val="28"/>
          <w:lang w:eastAsia="hu-HU"/>
        </w:rPr>
        <w:t xml:space="preserve"> élvtizedek óta amerikai egyetemeken tanít, egyik vezető alakja az amerikai germanisztikai kutatásoknak, </w:t>
      </w:r>
      <w:proofErr w:type="spellStart"/>
      <w:r w:rsidRPr="00C916D2">
        <w:rPr>
          <w:rFonts w:ascii="Book Antiqua" w:eastAsia="Times New Roman" w:hAnsi="Book Antiqua" w:cs="Arial"/>
          <w:i/>
          <w:sz w:val="28"/>
          <w:szCs w:val="28"/>
          <w:lang w:eastAsia="hu-HU"/>
        </w:rPr>
        <w:t>Postmoderne</w:t>
      </w:r>
      <w:proofErr w:type="spellEnd"/>
      <w:r w:rsidRPr="00C916D2">
        <w:rPr>
          <w:rFonts w:ascii="Book Antiqua" w:eastAsia="Times New Roman" w:hAnsi="Book Antiqua" w:cs="Arial"/>
          <w:i/>
          <w:sz w:val="28"/>
          <w:szCs w:val="28"/>
          <w:lang w:eastAsia="hu-HU"/>
        </w:rPr>
        <w:t xml:space="preserve"> – </w:t>
      </w:r>
      <w:proofErr w:type="spellStart"/>
      <w:r w:rsidRPr="00C916D2">
        <w:rPr>
          <w:rFonts w:ascii="Book Antiqua" w:eastAsia="Times New Roman" w:hAnsi="Book Antiqua" w:cs="Arial"/>
          <w:i/>
          <w:sz w:val="28"/>
          <w:szCs w:val="28"/>
          <w:lang w:eastAsia="hu-HU"/>
        </w:rPr>
        <w:t>eine</w:t>
      </w:r>
      <w:proofErr w:type="spellEnd"/>
      <w:r w:rsidRPr="00C916D2">
        <w:rPr>
          <w:rFonts w:ascii="Book Antiqua" w:eastAsia="Times New Roman" w:hAnsi="Book Antiqua" w:cs="Arial"/>
          <w:i/>
          <w:sz w:val="28"/>
          <w:szCs w:val="28"/>
          <w:lang w:eastAsia="hu-HU"/>
        </w:rPr>
        <w:t xml:space="preserve"> </w:t>
      </w:r>
      <w:proofErr w:type="spellStart"/>
      <w:r w:rsidRPr="00C916D2">
        <w:rPr>
          <w:rFonts w:ascii="Book Antiqua" w:eastAsia="Times New Roman" w:hAnsi="Book Antiqua" w:cs="Arial"/>
          <w:i/>
          <w:sz w:val="28"/>
          <w:szCs w:val="28"/>
          <w:lang w:eastAsia="hu-HU"/>
        </w:rPr>
        <w:lastRenderedPageBreak/>
        <w:t>amerikanische</w:t>
      </w:r>
      <w:proofErr w:type="spellEnd"/>
      <w:r w:rsidRPr="00C916D2">
        <w:rPr>
          <w:rFonts w:ascii="Book Antiqua" w:eastAsia="Times New Roman" w:hAnsi="Book Antiqua" w:cs="Arial"/>
          <w:i/>
          <w:sz w:val="28"/>
          <w:szCs w:val="28"/>
          <w:lang w:eastAsia="hu-HU"/>
        </w:rPr>
        <w:t xml:space="preserve"> </w:t>
      </w:r>
      <w:proofErr w:type="spellStart"/>
      <w:r w:rsidRPr="00C916D2">
        <w:rPr>
          <w:rFonts w:ascii="Book Antiqua" w:eastAsia="Times New Roman" w:hAnsi="Book Antiqua" w:cs="Arial"/>
          <w:i/>
          <w:sz w:val="28"/>
          <w:szCs w:val="28"/>
          <w:lang w:eastAsia="hu-HU"/>
        </w:rPr>
        <w:t>Internationale</w:t>
      </w:r>
      <w:proofErr w:type="spellEnd"/>
      <w:r w:rsidRPr="00C916D2">
        <w:rPr>
          <w:rFonts w:ascii="Book Antiqua" w:eastAsia="Times New Roman" w:hAnsi="Book Antiqua" w:cs="Arial"/>
          <w:i/>
          <w:sz w:val="28"/>
          <w:szCs w:val="28"/>
          <w:lang w:eastAsia="hu-HU"/>
        </w:rPr>
        <w:t>?</w:t>
      </w:r>
      <w:r w:rsidRPr="00C916D2">
        <w:rPr>
          <w:rFonts w:ascii="Book Antiqua" w:eastAsia="Times New Roman" w:hAnsi="Book Antiqua" w:cs="Arial"/>
          <w:sz w:val="28"/>
          <w:szCs w:val="28"/>
          <w:lang w:eastAsia="hu-HU"/>
        </w:rPr>
        <w:t xml:space="preserve"> </w:t>
      </w:r>
      <w:proofErr w:type="gramStart"/>
      <w:r w:rsidRPr="00C916D2">
        <w:rPr>
          <w:rFonts w:ascii="Book Antiqua" w:eastAsia="Times New Roman" w:hAnsi="Book Antiqua" w:cs="Arial"/>
          <w:sz w:val="28"/>
          <w:szCs w:val="28"/>
          <w:lang w:eastAsia="hu-HU"/>
        </w:rPr>
        <w:t>című</w:t>
      </w:r>
      <w:proofErr w:type="gramEnd"/>
      <w:r w:rsidRPr="00C916D2">
        <w:rPr>
          <w:rFonts w:ascii="Book Antiqua" w:eastAsia="Times New Roman" w:hAnsi="Book Antiqua" w:cs="Arial"/>
          <w:sz w:val="28"/>
          <w:szCs w:val="28"/>
          <w:lang w:eastAsia="hu-HU"/>
        </w:rPr>
        <w:t xml:space="preserve"> tanulmánya (és persze számos más tanulmánya, könyve) idehaza is jól ismert. </w:t>
      </w:r>
      <w:proofErr w:type="spellStart"/>
      <w:r w:rsidRPr="00C916D2">
        <w:rPr>
          <w:rFonts w:ascii="Book Antiqua" w:eastAsia="Times New Roman" w:hAnsi="Book Antiqua" w:cs="Arial"/>
          <w:sz w:val="28"/>
          <w:szCs w:val="28"/>
          <w:lang w:eastAsia="hu-HU"/>
        </w:rPr>
        <w:t>Sloterderdijk</w:t>
      </w:r>
      <w:proofErr w:type="spellEnd"/>
      <w:r w:rsidRPr="00C916D2">
        <w:rPr>
          <w:rFonts w:ascii="Book Antiqua" w:eastAsia="Times New Roman" w:hAnsi="Book Antiqua" w:cs="Arial"/>
          <w:sz w:val="28"/>
          <w:szCs w:val="28"/>
          <w:lang w:eastAsia="hu-HU"/>
        </w:rPr>
        <w:t xml:space="preserve"> könyvét a posztmodern korszak kérdésirányai felől olvassa, mint válaszkísérletet e korszak néhány alapvető kérdésére. Michel Foucault-t idézi a könyvről szóló tanulmányában, Foucault éles különbséget tett Kant és Descartes kérdésértelmezései között: Kant azt kérdezte, amikor 1784-ben megírta a </w:t>
      </w:r>
      <w:proofErr w:type="spellStart"/>
      <w:r w:rsidRPr="00C916D2">
        <w:rPr>
          <w:rFonts w:ascii="Book Antiqua" w:eastAsia="Times New Roman" w:hAnsi="Book Antiqua" w:cs="Arial"/>
          <w:i/>
          <w:sz w:val="28"/>
          <w:szCs w:val="28"/>
          <w:lang w:eastAsia="hu-HU"/>
        </w:rPr>
        <w:t>Was</w:t>
      </w:r>
      <w:proofErr w:type="spellEnd"/>
      <w:r w:rsidRPr="00C916D2">
        <w:rPr>
          <w:rFonts w:ascii="Book Antiqua" w:eastAsia="Times New Roman" w:hAnsi="Book Antiqua" w:cs="Arial"/>
          <w:i/>
          <w:sz w:val="28"/>
          <w:szCs w:val="28"/>
          <w:lang w:eastAsia="hu-HU"/>
        </w:rPr>
        <w:t xml:space="preserve"> </w:t>
      </w:r>
      <w:proofErr w:type="spellStart"/>
      <w:r w:rsidRPr="00C916D2">
        <w:rPr>
          <w:rFonts w:ascii="Book Antiqua" w:eastAsia="Times New Roman" w:hAnsi="Book Antiqua" w:cs="Arial"/>
          <w:i/>
          <w:sz w:val="28"/>
          <w:szCs w:val="28"/>
          <w:lang w:eastAsia="hu-HU"/>
        </w:rPr>
        <w:t>heisst</w:t>
      </w:r>
      <w:proofErr w:type="spellEnd"/>
      <w:r w:rsidRPr="00C916D2">
        <w:rPr>
          <w:rFonts w:ascii="Book Antiqua" w:eastAsia="Times New Roman" w:hAnsi="Book Antiqua" w:cs="Arial"/>
          <w:i/>
          <w:sz w:val="28"/>
          <w:szCs w:val="28"/>
          <w:lang w:eastAsia="hu-HU"/>
        </w:rPr>
        <w:t xml:space="preserve"> </w:t>
      </w:r>
      <w:proofErr w:type="spellStart"/>
      <w:r w:rsidRPr="00C916D2">
        <w:rPr>
          <w:rFonts w:ascii="Book Antiqua" w:eastAsia="Times New Roman" w:hAnsi="Book Antiqua" w:cs="Arial"/>
          <w:i/>
          <w:sz w:val="28"/>
          <w:szCs w:val="28"/>
          <w:lang w:eastAsia="hu-HU"/>
        </w:rPr>
        <w:t>Aufklärung</w:t>
      </w:r>
      <w:proofErr w:type="spellEnd"/>
      <w:r w:rsidRPr="00C916D2">
        <w:rPr>
          <w:rFonts w:ascii="Book Antiqua" w:eastAsia="Times New Roman" w:hAnsi="Book Antiqua" w:cs="Arial"/>
          <w:i/>
          <w:sz w:val="28"/>
          <w:szCs w:val="28"/>
          <w:lang w:eastAsia="hu-HU"/>
        </w:rPr>
        <w:t xml:space="preserve">? </w:t>
      </w:r>
      <w:proofErr w:type="gramStart"/>
      <w:r w:rsidRPr="00C916D2">
        <w:rPr>
          <w:rFonts w:ascii="Book Antiqua" w:eastAsia="Times New Roman" w:hAnsi="Book Antiqua" w:cs="Arial"/>
          <w:i/>
          <w:sz w:val="28"/>
          <w:szCs w:val="28"/>
          <w:lang w:eastAsia="hu-HU"/>
        </w:rPr>
        <w:t>című</w:t>
      </w:r>
      <w:proofErr w:type="gramEnd"/>
      <w:r w:rsidRPr="00C916D2">
        <w:rPr>
          <w:rFonts w:ascii="Book Antiqua" w:eastAsia="Times New Roman" w:hAnsi="Book Antiqua" w:cs="Arial"/>
          <w:i/>
          <w:sz w:val="28"/>
          <w:szCs w:val="28"/>
          <w:lang w:eastAsia="hu-HU"/>
        </w:rPr>
        <w:t xml:space="preserve"> tanulmányát, </w:t>
      </w:r>
      <w:r w:rsidRPr="00C916D2">
        <w:rPr>
          <w:rFonts w:ascii="Book Antiqua" w:eastAsia="Times New Roman" w:hAnsi="Book Antiqua" w:cs="Arial"/>
          <w:sz w:val="28"/>
          <w:szCs w:val="28"/>
          <w:lang w:eastAsia="hu-HU"/>
        </w:rPr>
        <w:t xml:space="preserve">hogy „mi folyik itt </w:t>
      </w:r>
      <w:proofErr w:type="spellStart"/>
      <w:r w:rsidRPr="00C916D2">
        <w:rPr>
          <w:rFonts w:ascii="Book Antiqua" w:eastAsia="Times New Roman" w:hAnsi="Book Antiqua" w:cs="Arial"/>
          <w:sz w:val="28"/>
          <w:szCs w:val="28"/>
          <w:lang w:eastAsia="hu-HU"/>
        </w:rPr>
        <w:t>körülöt</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tünk</w:t>
      </w:r>
      <w:proofErr w:type="spellEnd"/>
      <w:r w:rsidRPr="00C916D2">
        <w:rPr>
          <w:rFonts w:ascii="Book Antiqua" w:eastAsia="Times New Roman" w:hAnsi="Book Antiqua" w:cs="Arial"/>
          <w:sz w:val="28"/>
          <w:szCs w:val="28"/>
          <w:lang w:eastAsia="hu-HU"/>
        </w:rPr>
        <w:t>?”, „mi történik velünk?”, míg Descartes általánosságban, univerzális értelemben tette föl azt a kérdést, hogy „mi vagyok Én?”, „én, mint törté</w:t>
      </w:r>
      <w:r w:rsidR="00836771">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nelem</w:t>
      </w:r>
      <w:proofErr w:type="spellEnd"/>
      <w:r w:rsidRPr="00C916D2">
        <w:rPr>
          <w:rFonts w:ascii="Book Antiqua" w:eastAsia="Times New Roman" w:hAnsi="Book Antiqua" w:cs="Arial"/>
          <w:sz w:val="28"/>
          <w:szCs w:val="28"/>
          <w:lang w:eastAsia="hu-HU"/>
        </w:rPr>
        <w:t xml:space="preserve"> nélküli, </w:t>
      </w:r>
      <w:r w:rsidR="00836771">
        <w:rPr>
          <w:rFonts w:ascii="Book Antiqua" w:eastAsia="Times New Roman" w:hAnsi="Book Antiqua" w:cs="Arial"/>
          <w:sz w:val="28"/>
          <w:szCs w:val="28"/>
          <w:lang w:eastAsia="hu-HU"/>
        </w:rPr>
        <w:t>történelem fölötti szubjektum”.</w:t>
      </w:r>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Kant kérdés</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irányához áll közel – mondja </w:t>
      </w:r>
      <w:proofErr w:type="spellStart"/>
      <w:r w:rsidRPr="00C916D2">
        <w:rPr>
          <w:rFonts w:ascii="Book Antiqua" w:eastAsia="Times New Roman" w:hAnsi="Book Antiqua" w:cs="Arial"/>
          <w:sz w:val="28"/>
          <w:szCs w:val="28"/>
          <w:lang w:eastAsia="hu-HU"/>
        </w:rPr>
        <w:t>Huyssen</w:t>
      </w:r>
      <w:proofErr w:type="spellEnd"/>
      <w:r w:rsidRPr="00C916D2">
        <w:rPr>
          <w:rFonts w:ascii="Book Antiqua" w:eastAsia="Times New Roman" w:hAnsi="Book Antiqua" w:cs="Arial"/>
          <w:sz w:val="28"/>
          <w:szCs w:val="28"/>
          <w:lang w:eastAsia="hu-HU"/>
        </w:rPr>
        <w:t>: a cinizmust konkrét történeti kép</w:t>
      </w:r>
      <w:r w:rsidR="00836771">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ződményként</w:t>
      </w:r>
      <w:proofErr w:type="spellEnd"/>
      <w:r w:rsidRPr="00C916D2">
        <w:rPr>
          <w:rFonts w:ascii="Book Antiqua" w:eastAsia="Times New Roman" w:hAnsi="Book Antiqua" w:cs="Arial"/>
          <w:sz w:val="28"/>
          <w:szCs w:val="28"/>
          <w:lang w:eastAsia="hu-HU"/>
        </w:rPr>
        <w:t xml:space="preserve"> veszi szemügyre, és abban az intellektuális vákuumban helyezi el, amely a téma kutatásának és a kön</w:t>
      </w:r>
      <w:r w:rsidR="00836771">
        <w:rPr>
          <w:rFonts w:ascii="Book Antiqua" w:eastAsia="Times New Roman" w:hAnsi="Book Antiqua" w:cs="Arial"/>
          <w:sz w:val="28"/>
          <w:szCs w:val="28"/>
          <w:lang w:eastAsia="hu-HU"/>
        </w:rPr>
        <w:t>yv megírásának korában, az 1960–</w:t>
      </w:r>
      <w:r w:rsidRPr="00C916D2">
        <w:rPr>
          <w:rFonts w:ascii="Book Antiqua" w:eastAsia="Times New Roman" w:hAnsi="Book Antiqua" w:cs="Arial"/>
          <w:sz w:val="28"/>
          <w:szCs w:val="28"/>
          <w:lang w:eastAsia="hu-HU"/>
        </w:rPr>
        <w:t>70-es években keletkezett Nyugat-Németországban, amikor minden ideológia-kritika omladozni kezdett, végül a nyugati marxizmus is össze</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omlott.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ebben az időszakban fordult a cinizmus-kutatás felé, hogy történeti-elméletkritikai szempontból feltárja a cinizmusnak és általa tételezett ellentétének, a </w:t>
      </w:r>
      <w:proofErr w:type="spellStart"/>
      <w:r w:rsidRPr="00C916D2">
        <w:rPr>
          <w:rFonts w:ascii="Book Antiqua" w:eastAsia="Times New Roman" w:hAnsi="Book Antiqua" w:cs="Arial"/>
          <w:sz w:val="28"/>
          <w:szCs w:val="28"/>
          <w:lang w:eastAsia="hu-HU"/>
        </w:rPr>
        <w:t>künizmusnak</w:t>
      </w:r>
      <w:proofErr w:type="spellEnd"/>
      <w:r w:rsidRPr="00C916D2">
        <w:rPr>
          <w:rFonts w:ascii="Book Antiqua" w:eastAsia="Times New Roman" w:hAnsi="Book Antiqua" w:cs="Arial"/>
          <w:sz w:val="28"/>
          <w:szCs w:val="28"/>
          <w:lang w:eastAsia="hu-HU"/>
        </w:rPr>
        <w:t xml:space="preserve"> az alakulástörténetét. Annak a hagyománynak a történetileg jelenre </w:t>
      </w:r>
      <w:proofErr w:type="spellStart"/>
      <w:r w:rsidRPr="00C916D2">
        <w:rPr>
          <w:rFonts w:ascii="Book Antiqua" w:eastAsia="Times New Roman" w:hAnsi="Book Antiqua" w:cs="Arial"/>
          <w:sz w:val="28"/>
          <w:szCs w:val="28"/>
          <w:lang w:eastAsia="hu-HU"/>
        </w:rPr>
        <w:t>intencionált</w:t>
      </w:r>
      <w:proofErr w:type="spellEnd"/>
      <w:r w:rsidRPr="00C916D2">
        <w:rPr>
          <w:rFonts w:ascii="Book Antiqua" w:eastAsia="Times New Roman" w:hAnsi="Book Antiqua" w:cs="Arial"/>
          <w:sz w:val="28"/>
          <w:szCs w:val="28"/>
          <w:lang w:eastAsia="hu-HU"/>
        </w:rPr>
        <w:t xml:space="preserve"> felelevenítése és újra</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értelmezése volt célja, amely Diogenésztől </w:t>
      </w:r>
      <w:proofErr w:type="spellStart"/>
      <w:r w:rsidRPr="00C916D2">
        <w:rPr>
          <w:rFonts w:ascii="Book Antiqua" w:eastAsia="Times New Roman" w:hAnsi="Book Antiqua" w:cs="Arial"/>
          <w:sz w:val="28"/>
          <w:szCs w:val="28"/>
          <w:lang w:eastAsia="hu-HU"/>
        </w:rPr>
        <w:t>Sveikig</w:t>
      </w:r>
      <w:proofErr w:type="spellEnd"/>
      <w:r w:rsidRPr="00C916D2">
        <w:rPr>
          <w:rFonts w:ascii="Book Antiqua" w:eastAsia="Times New Roman" w:hAnsi="Book Antiqua" w:cs="Arial"/>
          <w:sz w:val="28"/>
          <w:szCs w:val="28"/>
          <w:lang w:eastAsia="hu-HU"/>
        </w:rPr>
        <w:t xml:space="preserve"> átíveli az egész európai történelmet.</w:t>
      </w:r>
      <w:r w:rsidRPr="00C916D2">
        <w:rPr>
          <w:rFonts w:ascii="Book Antiqua" w:eastAsia="Times New Roman" w:hAnsi="Book Antiqua" w:cs="Arial"/>
          <w:i/>
          <w:sz w:val="28"/>
          <w:szCs w:val="28"/>
          <w:lang w:eastAsia="hu-HU"/>
        </w:rPr>
        <w:t xml:space="preserve"> </w:t>
      </w:r>
    </w:p>
    <w:p w:rsidR="00300972" w:rsidRPr="00C916D2" w:rsidRDefault="00300972" w:rsidP="00836771">
      <w:pPr>
        <w:spacing w:after="0" w:line="240" w:lineRule="auto"/>
        <w:ind w:firstLine="709"/>
        <w:jc w:val="both"/>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Huyssen</w:t>
      </w:r>
      <w:proofErr w:type="spellEnd"/>
      <w:r w:rsidRPr="00C916D2">
        <w:rPr>
          <w:rFonts w:ascii="Book Antiqua" w:eastAsia="Times New Roman" w:hAnsi="Book Antiqua" w:cs="Arial"/>
          <w:sz w:val="28"/>
          <w:szCs w:val="28"/>
          <w:lang w:eastAsia="hu-HU"/>
        </w:rPr>
        <w:t xml:space="preserve"> szerint azonban </w:t>
      </w:r>
      <w:proofErr w:type="spellStart"/>
      <w:r w:rsidRPr="00C916D2">
        <w:rPr>
          <w:rFonts w:ascii="Book Antiqua" w:eastAsia="Times New Roman" w:hAnsi="Book Antiqua" w:cs="Arial"/>
          <w:sz w:val="28"/>
          <w:szCs w:val="28"/>
          <w:lang w:eastAsia="hu-HU"/>
        </w:rPr>
        <w:t>Sloterdijket</w:t>
      </w:r>
      <w:proofErr w:type="spellEnd"/>
      <w:r w:rsidRPr="00C916D2">
        <w:rPr>
          <w:rFonts w:ascii="Book Antiqua" w:eastAsia="Times New Roman" w:hAnsi="Book Antiqua" w:cs="Arial"/>
          <w:sz w:val="28"/>
          <w:szCs w:val="28"/>
          <w:lang w:eastAsia="hu-HU"/>
        </w:rPr>
        <w:t xml:space="preserve"> nem lehet egyértelműen a posztmodern gondolkodás ideológusai közé besorolni, mert ugyan </w:t>
      </w:r>
      <w:proofErr w:type="spellStart"/>
      <w:r w:rsidRPr="00C916D2">
        <w:rPr>
          <w:rFonts w:ascii="Book Antiqua" w:eastAsia="Times New Roman" w:hAnsi="Book Antiqua" w:cs="Arial"/>
          <w:sz w:val="28"/>
          <w:szCs w:val="28"/>
          <w:lang w:eastAsia="hu-HU"/>
        </w:rPr>
        <w:t>állan</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dóan</w:t>
      </w:r>
      <w:proofErr w:type="spellEnd"/>
      <w:r w:rsidRPr="00C916D2">
        <w:rPr>
          <w:rFonts w:ascii="Book Antiqua" w:eastAsia="Times New Roman" w:hAnsi="Book Antiqua" w:cs="Arial"/>
          <w:sz w:val="28"/>
          <w:szCs w:val="28"/>
          <w:lang w:eastAsia="hu-HU"/>
        </w:rPr>
        <w:t xml:space="preserve"> fenntartja vitaálláspontjait a modernizmussal szemben (ezt nálunk bizonyos szakmai konszenzussal késő modernségnek nevezik), de </w:t>
      </w:r>
      <w:proofErr w:type="spellStart"/>
      <w:r w:rsidRPr="00C916D2">
        <w:rPr>
          <w:rFonts w:ascii="Book Antiqua" w:eastAsia="Times New Roman" w:hAnsi="Book Antiqua" w:cs="Arial"/>
          <w:sz w:val="28"/>
          <w:szCs w:val="28"/>
          <w:lang w:eastAsia="hu-HU"/>
        </w:rPr>
        <w:t>kritiká</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val</w:t>
      </w:r>
      <w:proofErr w:type="spellEnd"/>
      <w:r w:rsidRPr="00C916D2">
        <w:rPr>
          <w:rFonts w:ascii="Book Antiqua" w:eastAsia="Times New Roman" w:hAnsi="Book Antiqua" w:cs="Arial"/>
          <w:sz w:val="28"/>
          <w:szCs w:val="28"/>
          <w:lang w:eastAsia="hu-HU"/>
        </w:rPr>
        <w:t xml:space="preserve"> fordul a posztmodern felé is, bírálja, hogy nem képes saját lábára állni, időről-időre vissza-visszakapaszkodik oda, amit egyébként kritikája alá vesz. A késő modern és posztmodern mellett egyensúlyozva – és ez a leg</w:t>
      </w:r>
      <w:r w:rsidR="00836771">
        <w:rPr>
          <w:rFonts w:ascii="Book Antiqua" w:eastAsia="Times New Roman" w:hAnsi="Book Antiqua" w:cs="Arial"/>
          <w:sz w:val="28"/>
          <w:szCs w:val="28"/>
          <w:lang w:eastAsia="hu-HU"/>
        </w:rPr>
        <w:t>-fontosabb az álláspontjában –</w:t>
      </w:r>
      <w:r w:rsidRPr="00C916D2">
        <w:rPr>
          <w:rFonts w:ascii="Book Antiqua" w:eastAsia="Times New Roman" w:hAnsi="Book Antiqua" w:cs="Arial"/>
          <w:sz w:val="28"/>
          <w:szCs w:val="28"/>
          <w:lang w:eastAsia="hu-HU"/>
        </w:rPr>
        <w:t xml:space="preserve"> van egy állandó fénykévéje, amely </w:t>
      </w:r>
      <w:proofErr w:type="spellStart"/>
      <w:r w:rsidRPr="00C916D2">
        <w:rPr>
          <w:rFonts w:ascii="Book Antiqua" w:eastAsia="Times New Roman" w:hAnsi="Book Antiqua" w:cs="Arial"/>
          <w:sz w:val="28"/>
          <w:szCs w:val="28"/>
          <w:lang w:eastAsia="hu-HU"/>
        </w:rPr>
        <w:t>Adorno</w:t>
      </w:r>
      <w:proofErr w:type="spellEnd"/>
      <w:r w:rsidRPr="00C916D2">
        <w:rPr>
          <w:rFonts w:ascii="Book Antiqua" w:eastAsia="Times New Roman" w:hAnsi="Book Antiqua" w:cs="Arial"/>
          <w:sz w:val="28"/>
          <w:szCs w:val="28"/>
          <w:lang w:eastAsia="hu-HU"/>
        </w:rPr>
        <w:t xml:space="preserve"> </w:t>
      </w:r>
      <w:r w:rsidRPr="00836771">
        <w:rPr>
          <w:rFonts w:ascii="Book Antiqua" w:eastAsia="Times New Roman" w:hAnsi="Book Antiqua" w:cs="Arial"/>
          <w:spacing w:val="-4"/>
          <w:sz w:val="28"/>
          <w:szCs w:val="28"/>
          <w:lang w:eastAsia="hu-HU"/>
        </w:rPr>
        <w:t>felvilágosodás-koncepciójára világít. Fő kérdése, hogy milyen módon lehet</w:t>
      </w:r>
      <w:r w:rsidRPr="00C916D2">
        <w:rPr>
          <w:rFonts w:ascii="Book Antiqua" w:eastAsia="Times New Roman" w:hAnsi="Book Antiqua" w:cs="Arial"/>
          <w:sz w:val="28"/>
          <w:szCs w:val="28"/>
          <w:lang w:eastAsia="hu-HU"/>
        </w:rPr>
        <w:t xml:space="preserve"> a mai értelmiség </w:t>
      </w:r>
      <w:proofErr w:type="spellStart"/>
      <w:r w:rsidRPr="00C916D2">
        <w:rPr>
          <w:rFonts w:ascii="Book Antiqua" w:eastAsia="Times New Roman" w:hAnsi="Book Antiqua" w:cs="Arial"/>
          <w:sz w:val="28"/>
          <w:szCs w:val="28"/>
          <w:lang w:eastAsia="hu-HU"/>
        </w:rPr>
        <w:t>aufklärer</w:t>
      </w:r>
      <w:proofErr w:type="spellEnd"/>
      <w:r w:rsidRPr="00C916D2">
        <w:rPr>
          <w:rFonts w:ascii="Book Antiqua" w:eastAsia="Times New Roman" w:hAnsi="Book Antiqua" w:cs="Arial"/>
          <w:sz w:val="28"/>
          <w:szCs w:val="28"/>
          <w:lang w:eastAsia="hu-HU"/>
        </w:rPr>
        <w:t xml:space="preserve">, milyen erőkkel rendelkezünk az </w:t>
      </w:r>
      <w:proofErr w:type="spellStart"/>
      <w:r w:rsidRPr="00C916D2">
        <w:rPr>
          <w:rFonts w:ascii="Book Antiqua" w:eastAsia="Times New Roman" w:hAnsi="Book Antiqua" w:cs="Arial"/>
          <w:sz w:val="28"/>
          <w:szCs w:val="28"/>
          <w:lang w:eastAsia="hu-HU"/>
        </w:rPr>
        <w:t>instrumen</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tális</w:t>
      </w:r>
      <w:proofErr w:type="spellEnd"/>
      <w:r w:rsidRPr="00C916D2">
        <w:rPr>
          <w:rFonts w:ascii="Book Antiqua" w:eastAsia="Times New Roman" w:hAnsi="Book Antiqua" w:cs="Arial"/>
          <w:sz w:val="28"/>
          <w:szCs w:val="28"/>
          <w:lang w:eastAsia="hu-HU"/>
        </w:rPr>
        <w:t xml:space="preserve"> értelem ellen, az ellen az értelem ellen, amely cinikus módon </w:t>
      </w:r>
      <w:proofErr w:type="spellStart"/>
      <w:r w:rsidRPr="00C916D2">
        <w:rPr>
          <w:rFonts w:ascii="Book Antiqua" w:eastAsia="Times New Roman" w:hAnsi="Book Antiqua" w:cs="Arial"/>
          <w:sz w:val="28"/>
          <w:szCs w:val="28"/>
          <w:lang w:eastAsia="hu-HU"/>
        </w:rPr>
        <w:t>értel</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mesnek</w:t>
      </w:r>
      <w:proofErr w:type="spellEnd"/>
      <w:r w:rsidRPr="00C916D2">
        <w:rPr>
          <w:rFonts w:ascii="Book Antiqua" w:eastAsia="Times New Roman" w:hAnsi="Book Antiqua" w:cs="Arial"/>
          <w:sz w:val="28"/>
          <w:szCs w:val="28"/>
          <w:lang w:eastAsia="hu-HU"/>
        </w:rPr>
        <w:t xml:space="preserve"> mutatja az intézményesített hatalmat. Hogyan lehet meg</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határozni manapság az </w:t>
      </w:r>
      <w:proofErr w:type="spellStart"/>
      <w:r w:rsidRPr="00C916D2">
        <w:rPr>
          <w:rFonts w:ascii="Book Antiqua" w:eastAsia="Times New Roman" w:hAnsi="Book Antiqua" w:cs="Arial"/>
          <w:sz w:val="28"/>
          <w:szCs w:val="28"/>
          <w:lang w:eastAsia="hu-HU"/>
        </w:rPr>
        <w:t>Aufklärung</w:t>
      </w:r>
      <w:proofErr w:type="spellEnd"/>
      <w:r w:rsidRPr="00C916D2">
        <w:rPr>
          <w:rFonts w:ascii="Book Antiqua" w:eastAsia="Times New Roman" w:hAnsi="Book Antiqua" w:cs="Arial"/>
          <w:sz w:val="28"/>
          <w:szCs w:val="28"/>
          <w:lang w:eastAsia="hu-HU"/>
        </w:rPr>
        <w:t xml:space="preserve"> szubjektumát, hogyan maradhatunk </w:t>
      </w:r>
      <w:proofErr w:type="spellStart"/>
      <w:r w:rsidRPr="00C916D2">
        <w:rPr>
          <w:rFonts w:ascii="Book Antiqua" w:eastAsia="Times New Roman" w:hAnsi="Book Antiqua" w:cs="Arial"/>
          <w:sz w:val="28"/>
          <w:szCs w:val="28"/>
          <w:lang w:eastAsia="hu-HU"/>
        </w:rPr>
        <w:t>aufklärerek</w:t>
      </w:r>
      <w:proofErr w:type="spellEnd"/>
      <w:r w:rsidRPr="00C916D2">
        <w:rPr>
          <w:rFonts w:ascii="Book Antiqua" w:eastAsia="Times New Roman" w:hAnsi="Book Antiqua" w:cs="Arial"/>
          <w:sz w:val="28"/>
          <w:szCs w:val="28"/>
          <w:lang w:eastAsia="hu-HU"/>
        </w:rPr>
        <w:t>, amikor a felvilágosodás egész projektuma önmaga ellen fordult: nem józanodott ki a világ és nem tűntek el a mítoszok és babonák.</w:t>
      </w:r>
    </w:p>
    <w:p w:rsidR="00300972" w:rsidRPr="00C916D2" w:rsidRDefault="00300972" w:rsidP="00836771">
      <w:pPr>
        <w:spacing w:after="0" w:line="240" w:lineRule="auto"/>
        <w:ind w:firstLine="709"/>
        <w:jc w:val="both"/>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a felvilágosodás híve, de annak a felvilágosodásnak híve, amely önmagán is átlát. Elutasítja a konzervatív és </w:t>
      </w:r>
      <w:proofErr w:type="spellStart"/>
      <w:r w:rsidRPr="00C916D2">
        <w:rPr>
          <w:rFonts w:ascii="Book Antiqua" w:eastAsia="Times New Roman" w:hAnsi="Book Antiqua" w:cs="Arial"/>
          <w:sz w:val="28"/>
          <w:szCs w:val="28"/>
          <w:lang w:eastAsia="hu-HU"/>
        </w:rPr>
        <w:t>neokonzervatív</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funda</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mentalizmust</w:t>
      </w:r>
      <w:proofErr w:type="spellEnd"/>
      <w:r w:rsidRPr="00C916D2">
        <w:rPr>
          <w:rFonts w:ascii="Book Antiqua" w:eastAsia="Times New Roman" w:hAnsi="Book Antiqua" w:cs="Arial"/>
          <w:sz w:val="28"/>
          <w:szCs w:val="28"/>
          <w:lang w:eastAsia="hu-HU"/>
        </w:rPr>
        <w:t xml:space="preserve">, de kritikával nézi a klasszikus felvilágosodás általánosító igényeit is. Elfogadja a posztstrukturalista felvilágosodás-kritika néhány </w:t>
      </w:r>
      <w:r w:rsidRPr="00C916D2">
        <w:rPr>
          <w:rFonts w:ascii="Book Antiqua" w:eastAsia="Times New Roman" w:hAnsi="Book Antiqua" w:cs="Arial"/>
          <w:sz w:val="28"/>
          <w:szCs w:val="28"/>
          <w:lang w:eastAsia="hu-HU"/>
        </w:rPr>
        <w:lastRenderedPageBreak/>
        <w:t>fontos elemét, kiváltképp Foucault fogalmazásában, de nem esik abba a hibába, hogy az akkori idők divatjainak hódolva minden értelem össze</w:t>
      </w:r>
      <w:r w:rsidR="00836771">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omlására és a </w:t>
      </w:r>
      <w:proofErr w:type="spellStart"/>
      <w:r w:rsidRPr="00C916D2">
        <w:rPr>
          <w:rFonts w:ascii="Book Antiqua" w:eastAsia="Times New Roman" w:hAnsi="Book Antiqua" w:cs="Arial"/>
          <w:sz w:val="28"/>
          <w:szCs w:val="28"/>
          <w:lang w:eastAsia="hu-HU"/>
        </w:rPr>
        <w:t>totalitáriánizmusra</w:t>
      </w:r>
      <w:proofErr w:type="spellEnd"/>
      <w:r w:rsidRPr="00C916D2">
        <w:rPr>
          <w:rFonts w:ascii="Book Antiqua" w:eastAsia="Times New Roman" w:hAnsi="Book Antiqua" w:cs="Arial"/>
          <w:sz w:val="28"/>
          <w:szCs w:val="28"/>
          <w:lang w:eastAsia="hu-HU"/>
        </w:rPr>
        <w:t xml:space="preserve"> egyszerűsítse a tapasztalt jelenségeket. Szemben áll az 1970-es éveknek avval a francia ideológiájával, amely azt hirdette, hogy a világ egy nagy koncentrációs tábor (le </w:t>
      </w:r>
      <w:proofErr w:type="spellStart"/>
      <w:r w:rsidRPr="00C916D2">
        <w:rPr>
          <w:rFonts w:ascii="Book Antiqua" w:eastAsia="Times New Roman" w:hAnsi="Book Antiqua" w:cs="Arial"/>
          <w:sz w:val="28"/>
          <w:szCs w:val="28"/>
          <w:lang w:eastAsia="hu-HU"/>
        </w:rPr>
        <w:t>monde</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concentrationnaire</w:t>
      </w:r>
      <w:proofErr w:type="spellEnd"/>
      <w:r w:rsidRPr="00C916D2">
        <w:rPr>
          <w:rFonts w:ascii="Book Antiqua" w:eastAsia="Times New Roman" w:hAnsi="Book Antiqua" w:cs="Arial"/>
          <w:sz w:val="28"/>
          <w:szCs w:val="28"/>
          <w:lang w:eastAsia="hu-HU"/>
        </w:rPr>
        <w:t xml:space="preserve">), és elutasítja azt a Lukács György-i elméletet is, hogy mindennemű irracionalizmus fasizmushoz vezet. Nem fogadja el azt a burkoltan teleologikus nézetet, hogy minden felvilágosodás a </w:t>
      </w:r>
      <w:proofErr w:type="spellStart"/>
      <w:r w:rsidRPr="00C916D2">
        <w:rPr>
          <w:rFonts w:ascii="Book Antiqua" w:eastAsia="Times New Roman" w:hAnsi="Book Antiqua" w:cs="Arial"/>
          <w:sz w:val="28"/>
          <w:szCs w:val="28"/>
          <w:lang w:eastAsia="hu-HU"/>
        </w:rPr>
        <w:t>gulágoknál</w:t>
      </w:r>
      <w:proofErr w:type="spellEnd"/>
      <w:r w:rsidRPr="00C916D2">
        <w:rPr>
          <w:rFonts w:ascii="Book Antiqua" w:eastAsia="Times New Roman" w:hAnsi="Book Antiqua" w:cs="Arial"/>
          <w:sz w:val="28"/>
          <w:szCs w:val="28"/>
          <w:lang w:eastAsia="hu-HU"/>
        </w:rPr>
        <w:t xml:space="preserve"> és a koncentrációs táboroknál végződik, de </w:t>
      </w:r>
      <w:proofErr w:type="spellStart"/>
      <w:r w:rsidRPr="00C916D2">
        <w:rPr>
          <w:rFonts w:ascii="Book Antiqua" w:eastAsia="Times New Roman" w:hAnsi="Book Antiqua" w:cs="Arial"/>
          <w:sz w:val="28"/>
          <w:szCs w:val="28"/>
          <w:lang w:eastAsia="hu-HU"/>
        </w:rPr>
        <w:t>Adornón</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Horkheimeren</w:t>
      </w:r>
      <w:proofErr w:type="spellEnd"/>
      <w:r w:rsidRPr="00C916D2">
        <w:rPr>
          <w:rFonts w:ascii="Book Antiqua" w:eastAsia="Times New Roman" w:hAnsi="Book Antiqua" w:cs="Arial"/>
          <w:sz w:val="28"/>
          <w:szCs w:val="28"/>
          <w:lang w:eastAsia="hu-HU"/>
        </w:rPr>
        <w:t xml:space="preserve"> és Marcusén iskolázva mégsem marad más számára, mint a „felvilágosodás </w:t>
      </w:r>
      <w:r w:rsidRPr="00836771">
        <w:rPr>
          <w:rFonts w:ascii="Book Antiqua" w:eastAsia="Times New Roman" w:hAnsi="Book Antiqua" w:cs="Arial"/>
          <w:spacing w:val="-4"/>
          <w:sz w:val="28"/>
          <w:szCs w:val="28"/>
          <w:lang w:eastAsia="hu-HU"/>
        </w:rPr>
        <w:t xml:space="preserve">dialektikájának” egyfajta </w:t>
      </w:r>
      <w:proofErr w:type="spellStart"/>
      <w:r w:rsidRPr="00836771">
        <w:rPr>
          <w:rFonts w:ascii="Book Antiqua" w:eastAsia="Times New Roman" w:hAnsi="Book Antiqua" w:cs="Arial"/>
          <w:spacing w:val="-4"/>
          <w:sz w:val="28"/>
          <w:szCs w:val="28"/>
          <w:lang w:eastAsia="hu-HU"/>
        </w:rPr>
        <w:t>újraértelmezése</w:t>
      </w:r>
      <w:proofErr w:type="spellEnd"/>
      <w:r w:rsidRPr="00836771">
        <w:rPr>
          <w:rFonts w:ascii="Book Antiqua" w:eastAsia="Times New Roman" w:hAnsi="Book Antiqua" w:cs="Arial"/>
          <w:spacing w:val="-4"/>
          <w:sz w:val="28"/>
          <w:szCs w:val="28"/>
          <w:lang w:eastAsia="hu-HU"/>
        </w:rPr>
        <w:t xml:space="preserve">. Tudja és elfogadja, hogy </w:t>
      </w:r>
      <w:proofErr w:type="spellStart"/>
      <w:r w:rsidRPr="00836771">
        <w:rPr>
          <w:rFonts w:ascii="Book Antiqua" w:eastAsia="Times New Roman" w:hAnsi="Book Antiqua" w:cs="Arial"/>
          <w:spacing w:val="-4"/>
          <w:sz w:val="28"/>
          <w:szCs w:val="28"/>
          <w:lang w:eastAsia="hu-HU"/>
        </w:rPr>
        <w:t>Adorno</w:t>
      </w:r>
      <w:proofErr w:type="spellEnd"/>
      <w:r w:rsidR="00836771">
        <w:rPr>
          <w:rFonts w:ascii="Book Antiqua" w:eastAsia="Times New Roman" w:hAnsi="Book Antiqua" w:cs="Arial"/>
          <w:sz w:val="28"/>
          <w:szCs w:val="28"/>
          <w:lang w:eastAsia="hu-HU"/>
        </w:rPr>
        <w:t xml:space="preserve"> és </w:t>
      </w:r>
      <w:proofErr w:type="spellStart"/>
      <w:r w:rsidR="00836771">
        <w:rPr>
          <w:rFonts w:ascii="Book Antiqua" w:eastAsia="Times New Roman" w:hAnsi="Book Antiqua" w:cs="Arial"/>
          <w:sz w:val="28"/>
          <w:szCs w:val="28"/>
          <w:lang w:eastAsia="hu-HU"/>
        </w:rPr>
        <w:t>Horkheimer</w:t>
      </w:r>
      <w:proofErr w:type="spellEnd"/>
      <w:r w:rsidR="00836771">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 xml:space="preserve"> szemben az 1970-es évek francia </w:t>
      </w:r>
      <w:proofErr w:type="spellStart"/>
      <w:r w:rsidRPr="00C916D2">
        <w:rPr>
          <w:rFonts w:ascii="Book Antiqua" w:eastAsia="Times New Roman" w:hAnsi="Book Antiqua" w:cs="Arial"/>
          <w:sz w:val="28"/>
          <w:szCs w:val="28"/>
          <w:lang w:eastAsia="hu-HU"/>
        </w:rPr>
        <w:t>niet</w:t>
      </w:r>
      <w:r w:rsidR="00836771">
        <w:rPr>
          <w:rFonts w:ascii="Book Antiqua" w:eastAsia="Times New Roman" w:hAnsi="Book Antiqua" w:cs="Arial"/>
          <w:sz w:val="28"/>
          <w:szCs w:val="28"/>
          <w:lang w:eastAsia="hu-HU"/>
        </w:rPr>
        <w:t>zscheánizmusának</w:t>
      </w:r>
      <w:proofErr w:type="spellEnd"/>
      <w:r w:rsidR="00836771">
        <w:rPr>
          <w:rFonts w:ascii="Book Antiqua" w:eastAsia="Times New Roman" w:hAnsi="Book Antiqua" w:cs="Arial"/>
          <w:sz w:val="28"/>
          <w:szCs w:val="28"/>
          <w:lang w:eastAsia="hu-HU"/>
        </w:rPr>
        <w:t xml:space="preserve"> nagy részével –</w:t>
      </w:r>
      <w:r w:rsidRPr="00C916D2">
        <w:rPr>
          <w:rFonts w:ascii="Book Antiqua" w:eastAsia="Times New Roman" w:hAnsi="Book Antiqua" w:cs="Arial"/>
          <w:sz w:val="28"/>
          <w:szCs w:val="28"/>
          <w:lang w:eastAsia="hu-HU"/>
        </w:rPr>
        <w:t xml:space="preserve"> végig ragaszkodtak ahhoz, ami az értelem alapvető fogalmából még megmaradt. Megmaradt a „kritikai elméletből” is.</w:t>
      </w:r>
    </w:p>
    <w:p w:rsidR="00300972" w:rsidRPr="00C916D2" w:rsidRDefault="00300972" w:rsidP="00C47032">
      <w:pPr>
        <w:spacing w:after="0" w:line="240" w:lineRule="auto"/>
        <w:ind w:firstLine="709"/>
        <w:jc w:val="both"/>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szabadon merít a „kritikai elméletből”, de ugyanolyan szabadon merít a posztstru</w:t>
      </w:r>
      <w:r w:rsidR="00C47032">
        <w:rPr>
          <w:rFonts w:ascii="Book Antiqua" w:eastAsia="Times New Roman" w:hAnsi="Book Antiqua" w:cs="Arial"/>
          <w:sz w:val="28"/>
          <w:szCs w:val="28"/>
          <w:lang w:eastAsia="hu-HU"/>
        </w:rPr>
        <w:t>k</w:t>
      </w:r>
      <w:r w:rsidRPr="00C916D2">
        <w:rPr>
          <w:rFonts w:ascii="Book Antiqua" w:eastAsia="Times New Roman" w:hAnsi="Book Antiqua" w:cs="Arial"/>
          <w:sz w:val="28"/>
          <w:szCs w:val="28"/>
          <w:lang w:eastAsia="hu-HU"/>
        </w:rPr>
        <w:t xml:space="preserve">turalizmusból is, és egyikkel is, másikkal is ugyanannyi baja van. Mindenesetre arra törekszik, hogy belül maradjon a „felvilágosodás dialektikájának” ítéletein, és elkerülje a </w:t>
      </w:r>
      <w:proofErr w:type="spellStart"/>
      <w:r w:rsidRPr="00C916D2">
        <w:rPr>
          <w:rFonts w:ascii="Book Antiqua" w:eastAsia="Times New Roman" w:hAnsi="Book Antiqua" w:cs="Arial"/>
          <w:sz w:val="28"/>
          <w:szCs w:val="28"/>
          <w:lang w:eastAsia="hu-HU"/>
        </w:rPr>
        <w:t>posztnietzsche</w:t>
      </w:r>
      <w:r w:rsidR="00C4703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ánizmust</w:t>
      </w:r>
      <w:proofErr w:type="spellEnd"/>
      <w:r w:rsidRPr="00C916D2">
        <w:rPr>
          <w:rFonts w:ascii="Book Antiqua" w:eastAsia="Times New Roman" w:hAnsi="Book Antiqua" w:cs="Arial"/>
          <w:sz w:val="28"/>
          <w:szCs w:val="28"/>
          <w:lang w:eastAsia="hu-HU"/>
        </w:rPr>
        <w:t>. Ebben</w:t>
      </w:r>
      <w:r w:rsidR="00C47032">
        <w:rPr>
          <w:rFonts w:ascii="Book Antiqua" w:eastAsia="Times New Roman" w:hAnsi="Book Antiqua" w:cs="Arial"/>
          <w:sz w:val="28"/>
          <w:szCs w:val="28"/>
          <w:lang w:eastAsia="hu-HU"/>
        </w:rPr>
        <w:t xml:space="preserve"> vonatkozásban – és csak ebben –</w:t>
      </w:r>
      <w:r w:rsidRPr="00C916D2">
        <w:rPr>
          <w:rFonts w:ascii="Book Antiqua" w:eastAsia="Times New Roman" w:hAnsi="Book Antiqua" w:cs="Arial"/>
          <w:sz w:val="28"/>
          <w:szCs w:val="28"/>
          <w:lang w:eastAsia="hu-HU"/>
        </w:rPr>
        <w:t xml:space="preserve"> közel kerül Habermas</w:t>
      </w:r>
      <w:r w:rsidR="00C4703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hoz. A szélesen elterjedt és mindent átható cinizmus korában, amikor szétporladni látszik a kritikai tudat, előáll egy új konstrukcióval, amely másfajta értelmet, másfajta </w:t>
      </w:r>
      <w:proofErr w:type="spellStart"/>
      <w:r w:rsidRPr="00C916D2">
        <w:rPr>
          <w:rFonts w:ascii="Book Antiqua" w:eastAsia="Times New Roman" w:hAnsi="Book Antiqua" w:cs="Arial"/>
          <w:sz w:val="28"/>
          <w:szCs w:val="28"/>
          <w:lang w:eastAsia="hu-HU"/>
        </w:rPr>
        <w:t>felvilágosodottságot</w:t>
      </w:r>
      <w:proofErr w:type="spellEnd"/>
      <w:r w:rsidRPr="00C916D2">
        <w:rPr>
          <w:rFonts w:ascii="Book Antiqua" w:eastAsia="Times New Roman" w:hAnsi="Book Antiqua" w:cs="Arial"/>
          <w:sz w:val="28"/>
          <w:szCs w:val="28"/>
          <w:lang w:eastAsia="hu-HU"/>
        </w:rPr>
        <w:t xml:space="preserve"> és másfajta </w:t>
      </w:r>
      <w:proofErr w:type="spellStart"/>
      <w:r w:rsidRPr="00C916D2">
        <w:rPr>
          <w:rFonts w:ascii="Book Antiqua" w:eastAsia="Times New Roman" w:hAnsi="Book Antiqua" w:cs="Arial"/>
          <w:sz w:val="28"/>
          <w:szCs w:val="28"/>
          <w:lang w:eastAsia="hu-HU"/>
        </w:rPr>
        <w:t>szubjektivi</w:t>
      </w:r>
      <w:proofErr w:type="spellEnd"/>
      <w:r w:rsidR="00C4703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tást tételez: azt tanácsolja, hogy más szintre kell emelni az kiábrándultság</w:t>
      </w:r>
      <w:r w:rsidR="00C4703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ból</w:t>
      </w:r>
      <w:proofErr w:type="spellEnd"/>
      <w:r w:rsidRPr="00C916D2">
        <w:rPr>
          <w:rFonts w:ascii="Book Antiqua" w:eastAsia="Times New Roman" w:hAnsi="Book Antiqua" w:cs="Arial"/>
          <w:sz w:val="28"/>
          <w:szCs w:val="28"/>
          <w:lang w:eastAsia="hu-HU"/>
        </w:rPr>
        <w:t xml:space="preserve"> és illúzióvesztésből eredő tudatot. Vissza kell térni a racionalitásnak ahhoz a tradíciójához, amelytől a modern természettudományos fel</w:t>
      </w:r>
      <w:r w:rsidR="00C4703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világosodás </w:t>
      </w:r>
      <w:r w:rsidR="00C47032">
        <w:rPr>
          <w:rFonts w:ascii="Book Antiqua" w:eastAsia="Times New Roman" w:hAnsi="Book Antiqua" w:cs="Arial"/>
          <w:sz w:val="28"/>
          <w:szCs w:val="28"/>
          <w:lang w:eastAsia="hu-HU"/>
        </w:rPr>
        <w:t>– saját magának is nagy kárára –</w:t>
      </w:r>
      <w:r w:rsidRPr="00C916D2">
        <w:rPr>
          <w:rFonts w:ascii="Book Antiqua" w:eastAsia="Times New Roman" w:hAnsi="Book Antiqua" w:cs="Arial"/>
          <w:sz w:val="28"/>
          <w:szCs w:val="28"/>
          <w:lang w:eastAsia="hu-HU"/>
        </w:rPr>
        <w:t xml:space="preserve"> elszakította. Vissza kell térni a </w:t>
      </w:r>
      <w:proofErr w:type="spellStart"/>
      <w:r w:rsidRPr="00C916D2">
        <w:rPr>
          <w:rFonts w:ascii="Book Antiqua" w:eastAsia="Times New Roman" w:hAnsi="Book Antiqua" w:cs="Arial"/>
          <w:sz w:val="28"/>
          <w:szCs w:val="28"/>
          <w:lang w:eastAsia="hu-HU"/>
        </w:rPr>
        <w:t>künizmus</w:t>
      </w:r>
      <w:proofErr w:type="spellEnd"/>
      <w:r w:rsidRPr="00C916D2">
        <w:rPr>
          <w:rFonts w:ascii="Book Antiqua" w:eastAsia="Times New Roman" w:hAnsi="Book Antiqua" w:cs="Arial"/>
          <w:sz w:val="28"/>
          <w:szCs w:val="28"/>
          <w:lang w:eastAsia="hu-HU"/>
        </w:rPr>
        <w:t xml:space="preserve"> hagyományához, Diogenészhez, a szatirikus humorhoz, a szenzualizmushoz, az öröm-vezérelte élet elvéhez, azokhoz a formulák</w:t>
      </w:r>
      <w:r w:rsidR="00C4703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hoz, amelyek ellenállnak a platóni idealizmus nagyelbeszéléseinek, a polisz értékvilágának és Nagy Sándor birodalomteremtő akarásának. </w:t>
      </w:r>
      <w:r w:rsidRPr="00C916D2">
        <w:rPr>
          <w:rFonts w:ascii="Book Antiqua" w:eastAsia="Times New Roman" w:hAnsi="Book Antiqua" w:cs="Arial"/>
          <w:sz w:val="28"/>
          <w:szCs w:val="28"/>
          <w:vertAlign w:val="superscript"/>
          <w:lang w:eastAsia="hu-HU"/>
        </w:rPr>
        <w:footnoteReference w:id="13"/>
      </w:r>
      <w:r w:rsidRPr="00C916D2">
        <w:rPr>
          <w:rFonts w:ascii="Book Antiqua" w:eastAsia="Times New Roman" w:hAnsi="Book Antiqua" w:cs="Arial"/>
          <w:sz w:val="28"/>
          <w:szCs w:val="28"/>
          <w:lang w:eastAsia="hu-HU"/>
        </w:rPr>
        <w:t xml:space="preserve">                                    </w:t>
      </w:r>
    </w:p>
    <w:p w:rsidR="00300972" w:rsidRPr="00C916D2" w:rsidRDefault="00300972" w:rsidP="006E5F0F">
      <w:pPr>
        <w:spacing w:after="0" w:line="240" w:lineRule="auto"/>
        <w:ind w:firstLine="709"/>
        <w:rPr>
          <w:rFonts w:ascii="Book Antiqua" w:eastAsia="Times New Roman" w:hAnsi="Book Antiqua" w:cs="Arial"/>
          <w:b/>
          <w:sz w:val="28"/>
          <w:szCs w:val="28"/>
          <w:lang w:eastAsia="hu-HU"/>
        </w:rPr>
      </w:pPr>
    </w:p>
    <w:p w:rsidR="00300972" w:rsidRPr="00C916D2" w:rsidRDefault="00300972" w:rsidP="00C47032">
      <w:pPr>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1998</w:t>
      </w:r>
    </w:p>
    <w:p w:rsidR="00300972" w:rsidRPr="00C916D2" w:rsidRDefault="00300972" w:rsidP="00C47032">
      <w:pPr>
        <w:tabs>
          <w:tab w:val="left" w:pos="709"/>
        </w:tabs>
        <w:autoSpaceDE w:val="0"/>
        <w:autoSpaceDN w:val="0"/>
        <w:adjustRightInd w:val="0"/>
        <w:spacing w:before="120" w:after="120" w:line="240" w:lineRule="auto"/>
        <w:jc w:val="both"/>
        <w:rPr>
          <w:rFonts w:ascii="Book Antiqua" w:eastAsia="Times New Roman" w:hAnsi="Book Antiqua" w:cs="Arial"/>
          <w:color w:val="000000"/>
          <w:sz w:val="28"/>
          <w:szCs w:val="28"/>
          <w:lang w:eastAsia="hu-HU"/>
        </w:rPr>
      </w:pPr>
      <w:proofErr w:type="spellStart"/>
      <w:r w:rsidRPr="00C916D2">
        <w:rPr>
          <w:rFonts w:ascii="Book Antiqua" w:eastAsia="Times New Roman" w:hAnsi="Book Antiqua" w:cs="Arial"/>
          <w:color w:val="000000"/>
          <w:sz w:val="28"/>
          <w:szCs w:val="28"/>
          <w:lang w:eastAsia="hu-HU"/>
        </w:rPr>
        <w:t>Grüll</w:t>
      </w:r>
      <w:proofErr w:type="spellEnd"/>
      <w:r w:rsidRPr="00C916D2">
        <w:rPr>
          <w:rFonts w:ascii="Book Antiqua" w:eastAsia="Times New Roman" w:hAnsi="Book Antiqua" w:cs="Arial"/>
          <w:color w:val="000000"/>
          <w:sz w:val="28"/>
          <w:szCs w:val="28"/>
          <w:lang w:eastAsia="hu-HU"/>
        </w:rPr>
        <w:t xml:space="preserve"> Tibor </w:t>
      </w:r>
    </w:p>
    <w:p w:rsidR="00300972" w:rsidRPr="00C916D2" w:rsidRDefault="00300972" w:rsidP="00C47032">
      <w:pPr>
        <w:autoSpaceDE w:val="0"/>
        <w:autoSpaceDN w:val="0"/>
        <w:adjustRightInd w:val="0"/>
        <w:spacing w:after="0" w:line="240" w:lineRule="auto"/>
        <w:ind w:left="57" w:right="-57" w:firstLine="652"/>
        <w:jc w:val="both"/>
        <w:rPr>
          <w:rFonts w:ascii="Book Antiqua" w:eastAsia="Times New Roman" w:hAnsi="Book Antiqua" w:cs="Arial"/>
          <w:color w:val="000000"/>
          <w:sz w:val="28"/>
          <w:szCs w:val="28"/>
          <w:lang w:eastAsia="hu-HU"/>
        </w:rPr>
      </w:pPr>
      <w:r w:rsidRPr="00C916D2">
        <w:rPr>
          <w:rFonts w:ascii="Book Antiqua" w:eastAsia="Times New Roman" w:hAnsi="Book Antiqua" w:cs="Arial"/>
          <w:color w:val="000000"/>
          <w:sz w:val="28"/>
          <w:szCs w:val="28"/>
          <w:lang w:eastAsia="hu-HU"/>
        </w:rPr>
        <w:t xml:space="preserve">„Ha egyszer végre elkészítenénk az antik filozófia magyarországi </w:t>
      </w:r>
      <w:proofErr w:type="spellStart"/>
      <w:r w:rsidRPr="00C916D2">
        <w:rPr>
          <w:rFonts w:ascii="Book Antiqua" w:eastAsia="Times New Roman" w:hAnsi="Book Antiqua" w:cs="Arial"/>
          <w:i/>
          <w:iCs/>
          <w:color w:val="000000"/>
          <w:sz w:val="28"/>
          <w:szCs w:val="28"/>
          <w:lang w:eastAsia="hu-HU"/>
        </w:rPr>
        <w:t>Nachleben-forschungját</w:t>
      </w:r>
      <w:proofErr w:type="spellEnd"/>
      <w:r w:rsidRPr="00C916D2">
        <w:rPr>
          <w:rFonts w:ascii="Book Antiqua" w:eastAsia="Times New Roman" w:hAnsi="Book Antiqua" w:cs="Arial"/>
          <w:i/>
          <w:iCs/>
          <w:color w:val="000000"/>
          <w:sz w:val="28"/>
          <w:szCs w:val="28"/>
          <w:lang w:eastAsia="hu-HU"/>
        </w:rPr>
        <w:t xml:space="preserve">, </w:t>
      </w:r>
      <w:r w:rsidRPr="00C916D2">
        <w:rPr>
          <w:rFonts w:ascii="Book Antiqua" w:eastAsia="Times New Roman" w:hAnsi="Book Antiqua" w:cs="Arial"/>
          <w:color w:val="000000"/>
          <w:sz w:val="28"/>
          <w:szCs w:val="28"/>
          <w:lang w:eastAsia="hu-HU"/>
        </w:rPr>
        <w:t xml:space="preserve">abban bizonyára a leghosszabb fejezet a </w:t>
      </w:r>
      <w:proofErr w:type="spellStart"/>
      <w:r w:rsidRPr="00C916D2">
        <w:rPr>
          <w:rFonts w:ascii="Book Antiqua" w:eastAsia="Times New Roman" w:hAnsi="Book Antiqua" w:cs="Arial"/>
          <w:color w:val="000000"/>
          <w:sz w:val="28"/>
          <w:szCs w:val="28"/>
          <w:lang w:eastAsia="hu-HU"/>
        </w:rPr>
        <w:t>sztoiciz</w:t>
      </w:r>
      <w:r w:rsidR="00C4703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musról</w:t>
      </w:r>
      <w:proofErr w:type="spellEnd"/>
      <w:r w:rsidRPr="00C916D2">
        <w:rPr>
          <w:rFonts w:ascii="Book Antiqua" w:eastAsia="Times New Roman" w:hAnsi="Book Antiqua" w:cs="Arial"/>
          <w:color w:val="000000"/>
          <w:sz w:val="28"/>
          <w:szCs w:val="28"/>
          <w:lang w:eastAsia="hu-HU"/>
        </w:rPr>
        <w:t xml:space="preserve"> szólna. Ez a viszonylagos népszerűség elsősorban annak köszön</w:t>
      </w:r>
      <w:r w:rsidR="00C47032">
        <w:rPr>
          <w:rFonts w:ascii="Book Antiqua" w:eastAsia="Times New Roman" w:hAnsi="Book Antiqua" w:cs="Arial"/>
          <w:color w:val="000000"/>
          <w:sz w:val="28"/>
          <w:szCs w:val="28"/>
          <w:lang w:eastAsia="hu-HU"/>
        </w:rPr>
        <w:t>-</w:t>
      </w:r>
      <w:proofErr w:type="spellStart"/>
      <w:r w:rsidR="00C47032">
        <w:rPr>
          <w:rFonts w:ascii="Book Antiqua" w:eastAsia="Times New Roman" w:hAnsi="Book Antiqua" w:cs="Arial"/>
          <w:color w:val="000000"/>
          <w:sz w:val="28"/>
          <w:szCs w:val="28"/>
          <w:lang w:eastAsia="hu-HU"/>
        </w:rPr>
        <w:lastRenderedPageBreak/>
        <w:t>hető</w:t>
      </w:r>
      <w:proofErr w:type="spellEnd"/>
      <w:r w:rsidR="00C47032">
        <w:rPr>
          <w:rFonts w:ascii="Book Antiqua" w:eastAsia="Times New Roman" w:hAnsi="Book Antiqua" w:cs="Arial"/>
          <w:color w:val="000000"/>
          <w:sz w:val="28"/>
          <w:szCs w:val="28"/>
          <w:lang w:eastAsia="hu-HU"/>
        </w:rPr>
        <w:t xml:space="preserve">, hogy a </w:t>
      </w:r>
      <w:proofErr w:type="spellStart"/>
      <w:r w:rsidR="00C47032">
        <w:rPr>
          <w:rFonts w:ascii="Book Antiqua" w:eastAsia="Times New Roman" w:hAnsi="Book Antiqua" w:cs="Arial"/>
          <w:color w:val="000000"/>
          <w:sz w:val="28"/>
          <w:szCs w:val="28"/>
          <w:lang w:eastAsia="hu-HU"/>
        </w:rPr>
        <w:t>sztoa</w:t>
      </w:r>
      <w:proofErr w:type="spellEnd"/>
      <w:r w:rsidR="00C47032">
        <w:rPr>
          <w:rFonts w:ascii="Book Antiqua" w:eastAsia="Times New Roman" w:hAnsi="Book Antiqua" w:cs="Arial"/>
          <w:color w:val="000000"/>
          <w:sz w:val="28"/>
          <w:szCs w:val="28"/>
          <w:lang w:eastAsia="hu-HU"/>
        </w:rPr>
        <w:t xml:space="preserve"> bölcselői –</w:t>
      </w:r>
      <w:r w:rsidRPr="00C916D2">
        <w:rPr>
          <w:rFonts w:ascii="Book Antiqua" w:eastAsia="Times New Roman" w:hAnsi="Book Antiqua" w:cs="Arial"/>
          <w:color w:val="000000"/>
          <w:sz w:val="28"/>
          <w:szCs w:val="28"/>
          <w:lang w:eastAsia="hu-HU"/>
        </w:rPr>
        <w:t xml:space="preserve"> különösképpen a róma</w:t>
      </w:r>
      <w:r w:rsidR="00C47032">
        <w:rPr>
          <w:rFonts w:ascii="Book Antiqua" w:eastAsia="Times New Roman" w:hAnsi="Book Antiqua" w:cs="Arial"/>
          <w:color w:val="000000"/>
          <w:sz w:val="28"/>
          <w:szCs w:val="28"/>
          <w:lang w:eastAsia="hu-HU"/>
        </w:rPr>
        <w:t>iak –</w:t>
      </w:r>
      <w:r w:rsidRPr="00C916D2">
        <w:rPr>
          <w:rFonts w:ascii="Book Antiqua" w:eastAsia="Times New Roman" w:hAnsi="Book Antiqua" w:cs="Arial"/>
          <w:color w:val="000000"/>
          <w:sz w:val="28"/>
          <w:szCs w:val="28"/>
          <w:lang w:eastAsia="hu-HU"/>
        </w:rPr>
        <w:t xml:space="preserve"> éppen akkor jönnek divatba Európában, mikor nálunk a protestantizmus hatása alatt egyszerre zajlik a keresztény erkölcsiség megújulása és a nemzeti (értsd: népnyelvű) irodalom </w:t>
      </w:r>
      <w:r w:rsidR="00C47032">
        <w:rPr>
          <w:rFonts w:ascii="Book Antiqua" w:eastAsia="Times New Roman" w:hAnsi="Book Antiqua" w:cs="Arial"/>
          <w:color w:val="000000"/>
          <w:sz w:val="28"/>
          <w:szCs w:val="28"/>
          <w:lang w:eastAsia="hu-HU"/>
        </w:rPr>
        <w:t>megteremtése. A sztoikus etika –</w:t>
      </w:r>
      <w:r w:rsidRPr="00C916D2">
        <w:rPr>
          <w:rFonts w:ascii="Book Antiqua" w:eastAsia="Times New Roman" w:hAnsi="Book Antiqua" w:cs="Arial"/>
          <w:color w:val="000000"/>
          <w:sz w:val="28"/>
          <w:szCs w:val="28"/>
          <w:lang w:eastAsia="hu-HU"/>
        </w:rPr>
        <w:t xml:space="preserve"> így érzékelték ezt már a pogány filozófus</w:t>
      </w:r>
      <w:r w:rsidR="00C47032">
        <w:rPr>
          <w:rFonts w:ascii="Book Antiqua" w:eastAsia="Times New Roman" w:hAnsi="Book Antiqua" w:cs="Arial"/>
          <w:color w:val="000000"/>
          <w:sz w:val="28"/>
          <w:szCs w:val="28"/>
          <w:lang w:eastAsia="hu-HU"/>
        </w:rPr>
        <w:t>ok kortársai is –</w:t>
      </w:r>
      <w:r w:rsidRPr="00C916D2">
        <w:rPr>
          <w:rFonts w:ascii="Book Antiqua" w:eastAsia="Times New Roman" w:hAnsi="Book Antiqua" w:cs="Arial"/>
          <w:color w:val="000000"/>
          <w:sz w:val="28"/>
          <w:szCs w:val="28"/>
          <w:lang w:eastAsia="hu-HU"/>
        </w:rPr>
        <w:t xml:space="preserve"> rendkívül közel áll a kereszténység morális tanításaihoz, s így </w:t>
      </w:r>
      <w:r w:rsidRPr="00C916D2">
        <w:rPr>
          <w:rFonts w:ascii="Book Antiqua" w:eastAsia="Times New Roman" w:hAnsi="Book Antiqua" w:cs="Arial"/>
          <w:i/>
          <w:iCs/>
          <w:color w:val="000000"/>
          <w:sz w:val="28"/>
          <w:szCs w:val="28"/>
          <w:lang w:eastAsia="hu-HU"/>
        </w:rPr>
        <w:t>remekül</w:t>
      </w:r>
      <w:r w:rsidRPr="00C916D2">
        <w:rPr>
          <w:rFonts w:ascii="Book Antiqua" w:eastAsia="Times New Roman" w:hAnsi="Book Antiqua" w:cs="Arial"/>
          <w:color w:val="000000"/>
          <w:sz w:val="28"/>
          <w:szCs w:val="28"/>
          <w:lang w:eastAsia="hu-HU"/>
        </w:rPr>
        <w:t xml:space="preserve"> beilleszthetők a keresztény </w:t>
      </w:r>
      <w:proofErr w:type="spellStart"/>
      <w:r w:rsidRPr="00C916D2">
        <w:rPr>
          <w:rFonts w:ascii="Book Antiqua" w:eastAsia="Times New Roman" w:hAnsi="Book Antiqua" w:cs="Arial"/>
          <w:color w:val="000000"/>
          <w:sz w:val="28"/>
          <w:szCs w:val="28"/>
          <w:lang w:eastAsia="hu-HU"/>
        </w:rPr>
        <w:t>humaniz</w:t>
      </w:r>
      <w:r w:rsidR="00C4703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mus</w:t>
      </w:r>
      <w:proofErr w:type="spellEnd"/>
      <w:r w:rsidRPr="00C916D2">
        <w:rPr>
          <w:rFonts w:ascii="Book Antiqua" w:eastAsia="Times New Roman" w:hAnsi="Book Antiqua" w:cs="Arial"/>
          <w:color w:val="000000"/>
          <w:sz w:val="28"/>
          <w:szCs w:val="28"/>
          <w:lang w:eastAsia="hu-HU"/>
        </w:rPr>
        <w:t xml:space="preserve"> kánonjába. […] </w:t>
      </w:r>
      <w:r w:rsidRPr="00C916D2">
        <w:rPr>
          <w:rFonts w:ascii="Book Antiqua" w:eastAsia="Times New Roman" w:hAnsi="Book Antiqua" w:cs="Arial"/>
          <w:color w:val="000000"/>
          <w:position w:val="8"/>
          <w:sz w:val="28"/>
          <w:szCs w:val="28"/>
          <w:vertAlign w:val="superscript"/>
          <w:lang w:eastAsia="hu-HU"/>
        </w:rPr>
        <w:t xml:space="preserve"> </w:t>
      </w:r>
    </w:p>
    <w:p w:rsidR="00300972" w:rsidRPr="00C916D2" w:rsidRDefault="00300972" w:rsidP="00C47032">
      <w:pPr>
        <w:autoSpaceDE w:val="0"/>
        <w:autoSpaceDN w:val="0"/>
        <w:adjustRightInd w:val="0"/>
        <w:spacing w:after="0" w:line="240" w:lineRule="auto"/>
        <w:ind w:left="57" w:right="-57" w:firstLine="709"/>
        <w:jc w:val="both"/>
        <w:rPr>
          <w:rFonts w:ascii="Book Antiqua" w:eastAsia="Times New Roman" w:hAnsi="Book Antiqua" w:cs="Arial"/>
          <w:color w:val="000000"/>
          <w:sz w:val="28"/>
          <w:szCs w:val="28"/>
          <w:lang w:eastAsia="hu-HU"/>
        </w:rPr>
      </w:pPr>
      <w:r w:rsidRPr="000B5622">
        <w:rPr>
          <w:rFonts w:ascii="Book Antiqua" w:eastAsia="Times New Roman" w:hAnsi="Book Antiqua" w:cs="Arial"/>
          <w:color w:val="000000"/>
          <w:spacing w:val="-8"/>
          <w:sz w:val="28"/>
          <w:szCs w:val="28"/>
          <w:lang w:eastAsia="hu-HU"/>
        </w:rPr>
        <w:t>Érdekes, hogy a nálunk is mindig népszerű Seneca mellett nem Marcus</w:t>
      </w:r>
      <w:r w:rsidRPr="00C916D2">
        <w:rPr>
          <w:rFonts w:ascii="Book Antiqua" w:eastAsia="Times New Roman" w:hAnsi="Book Antiqua" w:cs="Arial"/>
          <w:color w:val="000000"/>
          <w:sz w:val="28"/>
          <w:szCs w:val="28"/>
          <w:lang w:eastAsia="hu-HU"/>
        </w:rPr>
        <w:t xml:space="preserve"> </w:t>
      </w:r>
      <w:r w:rsidRPr="000B5622">
        <w:rPr>
          <w:rFonts w:ascii="Book Antiqua" w:eastAsia="Times New Roman" w:hAnsi="Book Antiqua" w:cs="Arial"/>
          <w:color w:val="000000"/>
          <w:spacing w:val="-8"/>
          <w:sz w:val="28"/>
          <w:szCs w:val="28"/>
          <w:lang w:eastAsia="hu-HU"/>
        </w:rPr>
        <w:t>Aurelius, hanem a szintén görögül író, de rabszolga származású Epiktétosz</w:t>
      </w:r>
      <w:r w:rsidRPr="00C916D2">
        <w:rPr>
          <w:rFonts w:ascii="Book Antiqua" w:eastAsia="Times New Roman" w:hAnsi="Book Antiqua" w:cs="Arial"/>
          <w:color w:val="000000"/>
          <w:sz w:val="28"/>
          <w:szCs w:val="28"/>
          <w:lang w:eastAsia="hu-HU"/>
        </w:rPr>
        <w:t xml:space="preserve"> volt a legtöbbet idézett és fordított sztoikus filozófus. A filozófus-császár felfedezése Nyugaton is jó darabig váratott magára. Bár Augustinus igen magas polcra helyezte (véleménye szerint Marcus Aurelius élete meg</w:t>
      </w:r>
      <w:r w:rsidR="000B5622">
        <w:rPr>
          <w:rFonts w:ascii="Book Antiqua" w:eastAsia="Times New Roman" w:hAnsi="Book Antiqua" w:cs="Arial"/>
          <w:color w:val="000000"/>
          <w:sz w:val="28"/>
          <w:szCs w:val="28"/>
          <w:lang w:eastAsia="hu-HU"/>
        </w:rPr>
        <w:t>-</w:t>
      </w:r>
      <w:proofErr w:type="spellStart"/>
      <w:r w:rsidRPr="00C916D2">
        <w:rPr>
          <w:rFonts w:ascii="Book Antiqua" w:eastAsia="Times New Roman" w:hAnsi="Book Antiqua" w:cs="Arial"/>
          <w:color w:val="000000"/>
          <w:sz w:val="28"/>
          <w:szCs w:val="28"/>
          <w:lang w:eastAsia="hu-HU"/>
        </w:rPr>
        <w:t>érdemli</w:t>
      </w:r>
      <w:proofErr w:type="spellEnd"/>
      <w:r w:rsidRPr="00C916D2">
        <w:rPr>
          <w:rFonts w:ascii="Book Antiqua" w:eastAsia="Times New Roman" w:hAnsi="Book Antiqua" w:cs="Arial"/>
          <w:color w:val="000000"/>
          <w:sz w:val="28"/>
          <w:szCs w:val="28"/>
          <w:lang w:eastAsia="hu-HU"/>
        </w:rPr>
        <w:t xml:space="preserve"> a keresztények utánzását), igazán csak a XIX. században vált népszerűvé: Taine szerint ő volt a valaha élt legnemesebb lélek. A csá</w:t>
      </w:r>
      <w:r w:rsidR="000B5622">
        <w:rPr>
          <w:rFonts w:ascii="Book Antiqua" w:eastAsia="Times New Roman" w:hAnsi="Book Antiqua" w:cs="Arial"/>
          <w:color w:val="000000"/>
          <w:sz w:val="28"/>
          <w:szCs w:val="28"/>
          <w:lang w:eastAsia="hu-HU"/>
        </w:rPr>
        <w:t>szár alakja azonban elsősorban –</w:t>
      </w:r>
      <w:r w:rsidRPr="00C916D2">
        <w:rPr>
          <w:rFonts w:ascii="Book Antiqua" w:eastAsia="Times New Roman" w:hAnsi="Book Antiqua" w:cs="Arial"/>
          <w:color w:val="000000"/>
          <w:sz w:val="28"/>
          <w:szCs w:val="28"/>
          <w:lang w:eastAsia="hu-HU"/>
        </w:rPr>
        <w:t xml:space="preserve"> Ernest </w:t>
      </w:r>
      <w:proofErr w:type="spellStart"/>
      <w:r w:rsidRPr="00C916D2">
        <w:rPr>
          <w:rFonts w:ascii="Book Antiqua" w:eastAsia="Times New Roman" w:hAnsi="Book Antiqua" w:cs="Arial"/>
          <w:color w:val="000000"/>
          <w:sz w:val="28"/>
          <w:szCs w:val="28"/>
          <w:lang w:eastAsia="hu-HU"/>
        </w:rPr>
        <w:t>Renannak</w:t>
      </w:r>
      <w:proofErr w:type="spellEnd"/>
      <w:r w:rsidRPr="00C916D2">
        <w:rPr>
          <w:rFonts w:ascii="Book Antiqua" w:eastAsia="Times New Roman" w:hAnsi="Book Antiqua" w:cs="Arial"/>
          <w:color w:val="000000"/>
          <w:sz w:val="28"/>
          <w:szCs w:val="28"/>
          <w:lang w:eastAsia="hu-HU"/>
        </w:rPr>
        <w:t xml:space="preserve"> köszönhető</w:t>
      </w:r>
      <w:r w:rsidR="000B5622">
        <w:rPr>
          <w:rFonts w:ascii="Book Antiqua" w:eastAsia="Times New Roman" w:hAnsi="Book Antiqua" w:cs="Arial"/>
          <w:color w:val="000000"/>
          <w:sz w:val="28"/>
          <w:szCs w:val="28"/>
          <w:lang w:eastAsia="hu-HU"/>
        </w:rPr>
        <w:t>en –</w:t>
      </w:r>
      <w:r w:rsidRPr="00C916D2">
        <w:rPr>
          <w:rFonts w:ascii="Book Antiqua" w:eastAsia="Times New Roman" w:hAnsi="Book Antiqua" w:cs="Arial"/>
          <w:color w:val="000000"/>
          <w:sz w:val="28"/>
          <w:szCs w:val="28"/>
          <w:lang w:eastAsia="hu-HU"/>
        </w:rPr>
        <w:t xml:space="preserve"> átalakult a </w:t>
      </w:r>
      <w:proofErr w:type="gramStart"/>
      <w:r w:rsidRPr="00C916D2">
        <w:rPr>
          <w:rFonts w:ascii="Book Antiqua" w:eastAsia="Times New Roman" w:hAnsi="Book Antiqua" w:cs="Arial"/>
          <w:color w:val="000000"/>
          <w:sz w:val="28"/>
          <w:szCs w:val="28"/>
          <w:lang w:eastAsia="hu-HU"/>
        </w:rPr>
        <w:t>kereszténységgel »gyanúba</w:t>
      </w:r>
      <w:proofErr w:type="gramEnd"/>
      <w:r w:rsidRPr="00C916D2">
        <w:rPr>
          <w:rFonts w:ascii="Book Antiqua" w:eastAsia="Times New Roman" w:hAnsi="Book Antiqua" w:cs="Arial"/>
          <w:color w:val="000000"/>
          <w:sz w:val="28"/>
          <w:szCs w:val="28"/>
          <w:lang w:eastAsia="hu-HU"/>
        </w:rPr>
        <w:t xml:space="preserve"> hozható« sztoikus filozófusból a klasszikus ókor (a Kosztolányi-versben szereplő »</w:t>
      </w:r>
      <w:r w:rsidRPr="00C916D2">
        <w:rPr>
          <w:rFonts w:ascii="Book Antiqua" w:eastAsia="Times New Roman" w:hAnsi="Book Antiqua" w:cs="Arial"/>
          <w:i/>
          <w:iCs/>
          <w:color w:val="000000"/>
          <w:sz w:val="28"/>
          <w:szCs w:val="28"/>
          <w:lang w:eastAsia="hu-HU"/>
        </w:rPr>
        <w:t>roppant pogányság</w:t>
      </w:r>
      <w:r w:rsidRPr="00C916D2">
        <w:rPr>
          <w:rFonts w:ascii="Book Antiqua" w:eastAsia="Times New Roman" w:hAnsi="Book Antiqua" w:cs="Arial"/>
          <w:color w:val="000000"/>
          <w:sz w:val="28"/>
          <w:szCs w:val="28"/>
          <w:lang w:eastAsia="hu-HU"/>
        </w:rPr>
        <w:t>«</w:t>
      </w:r>
      <w:r w:rsidRPr="00C916D2">
        <w:rPr>
          <w:rFonts w:ascii="Book Antiqua" w:eastAsia="Times New Roman" w:hAnsi="Book Antiqua" w:cs="Arial"/>
          <w:i/>
          <w:iCs/>
          <w:color w:val="000000"/>
          <w:sz w:val="28"/>
          <w:szCs w:val="28"/>
          <w:lang w:eastAsia="hu-HU"/>
        </w:rPr>
        <w:t xml:space="preserve">, </w:t>
      </w:r>
      <w:r w:rsidRPr="00C916D2">
        <w:rPr>
          <w:rFonts w:ascii="Book Antiqua" w:eastAsia="Times New Roman" w:hAnsi="Book Antiqua" w:cs="Arial"/>
          <w:color w:val="000000"/>
          <w:sz w:val="28"/>
          <w:szCs w:val="28"/>
          <w:lang w:eastAsia="hu-HU"/>
        </w:rPr>
        <w:t>ill. a Komlós</w:t>
      </w:r>
      <w:r w:rsidR="000B562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 xml:space="preserve">hoz írott levélben idézett </w:t>
      </w:r>
      <w:proofErr w:type="spellStart"/>
      <w:r w:rsidRPr="00C916D2">
        <w:rPr>
          <w:rFonts w:ascii="Book Antiqua" w:eastAsia="Times New Roman" w:hAnsi="Book Antiqua" w:cs="Arial"/>
          <w:i/>
          <w:iCs/>
          <w:color w:val="000000"/>
          <w:sz w:val="28"/>
          <w:szCs w:val="28"/>
          <w:lang w:eastAsia="hu-HU"/>
        </w:rPr>
        <w:t>Latinitas</w:t>
      </w:r>
      <w:proofErr w:type="spellEnd"/>
      <w:r w:rsidRPr="00C916D2">
        <w:rPr>
          <w:rFonts w:ascii="Book Antiqua" w:eastAsia="Times New Roman" w:hAnsi="Book Antiqua" w:cs="Arial"/>
          <w:i/>
          <w:iCs/>
          <w:color w:val="000000"/>
          <w:sz w:val="28"/>
          <w:szCs w:val="28"/>
          <w:lang w:eastAsia="hu-HU"/>
        </w:rPr>
        <w:t xml:space="preserve">) </w:t>
      </w:r>
      <w:r w:rsidRPr="00C916D2">
        <w:rPr>
          <w:rFonts w:ascii="Book Antiqua" w:eastAsia="Times New Roman" w:hAnsi="Book Antiqua" w:cs="Arial"/>
          <w:color w:val="000000"/>
          <w:sz w:val="28"/>
          <w:szCs w:val="28"/>
          <w:lang w:eastAsia="hu-HU"/>
        </w:rPr>
        <w:t xml:space="preserve">utolsó szellemi nagyságának alakjává. Bár Kosztolányi levelezésében csak egy helyen hivatkozik </w:t>
      </w:r>
      <w:proofErr w:type="spellStart"/>
      <w:r w:rsidRPr="00C916D2">
        <w:rPr>
          <w:rFonts w:ascii="Book Antiqua" w:eastAsia="Times New Roman" w:hAnsi="Book Antiqua" w:cs="Arial"/>
          <w:color w:val="000000"/>
          <w:sz w:val="28"/>
          <w:szCs w:val="28"/>
          <w:lang w:eastAsia="hu-HU"/>
        </w:rPr>
        <w:t>Renan</w:t>
      </w:r>
      <w:proofErr w:type="spellEnd"/>
      <w:r w:rsidRPr="00C916D2">
        <w:rPr>
          <w:rFonts w:ascii="Book Antiqua" w:eastAsia="Times New Roman" w:hAnsi="Book Antiqua" w:cs="Arial"/>
          <w:color w:val="000000"/>
          <w:sz w:val="28"/>
          <w:szCs w:val="28"/>
          <w:lang w:eastAsia="hu-HU"/>
        </w:rPr>
        <w:t xml:space="preserve"> </w:t>
      </w:r>
      <w:proofErr w:type="spellStart"/>
      <w:r w:rsidRPr="00C916D2">
        <w:rPr>
          <w:rFonts w:ascii="Book Antiqua" w:eastAsia="Times New Roman" w:hAnsi="Book Antiqua" w:cs="Arial"/>
          <w:color w:val="000000"/>
          <w:sz w:val="28"/>
          <w:szCs w:val="28"/>
          <w:lang w:eastAsia="hu-HU"/>
        </w:rPr>
        <w:t>olvasá</w:t>
      </w:r>
      <w:r w:rsidR="000B562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sára</w:t>
      </w:r>
      <w:proofErr w:type="spellEnd"/>
      <w:r w:rsidRPr="00C916D2">
        <w:rPr>
          <w:rFonts w:ascii="Book Antiqua" w:eastAsia="Times New Roman" w:hAnsi="Book Antiqua" w:cs="Arial"/>
          <w:color w:val="000000"/>
          <w:sz w:val="28"/>
          <w:szCs w:val="28"/>
          <w:lang w:eastAsia="hu-HU"/>
        </w:rPr>
        <w:t xml:space="preserve"> (az </w:t>
      </w:r>
      <w:r w:rsidRPr="00C916D2">
        <w:rPr>
          <w:rFonts w:ascii="Book Antiqua" w:eastAsia="Times New Roman" w:hAnsi="Book Antiqua" w:cs="Arial"/>
          <w:i/>
          <w:color w:val="000000"/>
          <w:sz w:val="28"/>
          <w:szCs w:val="28"/>
          <w:lang w:eastAsia="hu-HU"/>
        </w:rPr>
        <w:t>Ima az Akropoliszon</w:t>
      </w:r>
      <w:r w:rsidRPr="00C916D2">
        <w:rPr>
          <w:rFonts w:ascii="Book Antiqua" w:eastAsia="Times New Roman" w:hAnsi="Book Antiqua" w:cs="Arial"/>
          <w:color w:val="000000"/>
          <w:sz w:val="28"/>
          <w:szCs w:val="28"/>
          <w:lang w:eastAsia="hu-HU"/>
        </w:rPr>
        <w:t xml:space="preserve"> c</w:t>
      </w:r>
      <w:r w:rsidR="000B5622">
        <w:rPr>
          <w:rFonts w:ascii="Book Antiqua" w:eastAsia="Times New Roman" w:hAnsi="Book Antiqua" w:cs="Arial"/>
          <w:color w:val="000000"/>
          <w:sz w:val="28"/>
          <w:szCs w:val="28"/>
          <w:lang w:eastAsia="hu-HU"/>
        </w:rPr>
        <w:t>ímű</w:t>
      </w:r>
      <w:r w:rsidRPr="00C916D2">
        <w:rPr>
          <w:rFonts w:ascii="Book Antiqua" w:eastAsia="Times New Roman" w:hAnsi="Book Antiqua" w:cs="Arial"/>
          <w:color w:val="000000"/>
          <w:sz w:val="28"/>
          <w:szCs w:val="28"/>
          <w:lang w:eastAsia="hu-HU"/>
        </w:rPr>
        <w:t xml:space="preserve"> művére),</w:t>
      </w:r>
      <w:r w:rsidRPr="00C916D2">
        <w:rPr>
          <w:rFonts w:ascii="Book Antiqua" w:eastAsia="Times New Roman" w:hAnsi="Book Antiqua" w:cs="Arial"/>
          <w:color w:val="000000"/>
          <w:position w:val="8"/>
          <w:sz w:val="28"/>
          <w:szCs w:val="28"/>
          <w:vertAlign w:val="superscript"/>
          <w:lang w:eastAsia="hu-HU"/>
        </w:rPr>
        <w:t xml:space="preserve"> </w:t>
      </w:r>
      <w:r w:rsidRPr="00C916D2">
        <w:rPr>
          <w:rFonts w:ascii="Book Antiqua" w:eastAsia="Times New Roman" w:hAnsi="Book Antiqua" w:cs="Arial"/>
          <w:color w:val="000000"/>
          <w:sz w:val="28"/>
          <w:szCs w:val="28"/>
          <w:lang w:eastAsia="hu-HU"/>
        </w:rPr>
        <w:t xml:space="preserve">az allúziók alapján száz </w:t>
      </w:r>
      <w:proofErr w:type="spellStart"/>
      <w:r w:rsidRPr="00C916D2">
        <w:rPr>
          <w:rFonts w:ascii="Book Antiqua" w:eastAsia="Times New Roman" w:hAnsi="Book Antiqua" w:cs="Arial"/>
          <w:color w:val="000000"/>
          <w:sz w:val="28"/>
          <w:szCs w:val="28"/>
          <w:lang w:eastAsia="hu-HU"/>
        </w:rPr>
        <w:t>százalé</w:t>
      </w:r>
      <w:r w:rsidR="000B562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kig</w:t>
      </w:r>
      <w:proofErr w:type="spellEnd"/>
      <w:r w:rsidRPr="00C916D2">
        <w:rPr>
          <w:rFonts w:ascii="Book Antiqua" w:eastAsia="Times New Roman" w:hAnsi="Book Antiqua" w:cs="Arial"/>
          <w:color w:val="000000"/>
          <w:sz w:val="28"/>
          <w:szCs w:val="28"/>
          <w:lang w:eastAsia="hu-HU"/>
        </w:rPr>
        <w:t xml:space="preserve"> biztosak lehetünk a francia író ihlető szerepében. </w:t>
      </w:r>
      <w:proofErr w:type="spellStart"/>
      <w:r w:rsidRPr="00C916D2">
        <w:rPr>
          <w:rFonts w:ascii="Book Antiqua" w:eastAsia="Times New Roman" w:hAnsi="Book Antiqua" w:cs="Arial"/>
          <w:color w:val="000000"/>
          <w:sz w:val="28"/>
          <w:szCs w:val="28"/>
          <w:lang w:eastAsia="hu-HU"/>
        </w:rPr>
        <w:t>Renan</w:t>
      </w:r>
      <w:proofErr w:type="spellEnd"/>
      <w:r w:rsidRPr="00C916D2">
        <w:rPr>
          <w:rFonts w:ascii="Book Antiqua" w:eastAsia="Times New Roman" w:hAnsi="Book Antiqua" w:cs="Arial"/>
          <w:color w:val="000000"/>
          <w:sz w:val="28"/>
          <w:szCs w:val="28"/>
          <w:lang w:eastAsia="hu-HU"/>
        </w:rPr>
        <w:t>, aki e híres-</w:t>
      </w:r>
      <w:r w:rsidRPr="000B5622">
        <w:rPr>
          <w:rFonts w:ascii="Book Antiqua" w:eastAsia="Times New Roman" w:hAnsi="Book Antiqua" w:cs="Arial"/>
          <w:color w:val="000000"/>
          <w:spacing w:val="-4"/>
          <w:sz w:val="28"/>
          <w:szCs w:val="28"/>
          <w:lang w:eastAsia="hu-HU"/>
        </w:rPr>
        <w:t>hírhedt művében alaposan leszedi a k</w:t>
      </w:r>
      <w:r w:rsidR="000B5622" w:rsidRPr="000B5622">
        <w:rPr>
          <w:rFonts w:ascii="Book Antiqua" w:eastAsia="Times New Roman" w:hAnsi="Book Antiqua" w:cs="Arial"/>
          <w:color w:val="000000"/>
          <w:spacing w:val="-4"/>
          <w:sz w:val="28"/>
          <w:szCs w:val="28"/>
          <w:lang w:eastAsia="hu-HU"/>
        </w:rPr>
        <w:t>eresztvizet a kereszténységről –</w:t>
      </w:r>
      <w:r w:rsidRPr="000B5622">
        <w:rPr>
          <w:rFonts w:ascii="Book Antiqua" w:eastAsia="Times New Roman" w:hAnsi="Book Antiqua" w:cs="Arial"/>
          <w:color w:val="000000"/>
          <w:spacing w:val="-4"/>
          <w:sz w:val="28"/>
          <w:szCs w:val="28"/>
          <w:lang w:eastAsia="hu-HU"/>
        </w:rPr>
        <w:t xml:space="preserve"> ebben</w:t>
      </w:r>
      <w:r w:rsidRPr="00C916D2">
        <w:rPr>
          <w:rFonts w:ascii="Book Antiqua" w:eastAsia="Times New Roman" w:hAnsi="Book Antiqua" w:cs="Arial"/>
          <w:color w:val="000000"/>
          <w:sz w:val="28"/>
          <w:szCs w:val="28"/>
          <w:lang w:eastAsia="hu-HU"/>
        </w:rPr>
        <w:t xml:space="preserve"> </w:t>
      </w:r>
      <w:r w:rsidRPr="00261EF9">
        <w:rPr>
          <w:rFonts w:ascii="Book Antiqua" w:eastAsia="Times New Roman" w:hAnsi="Book Antiqua" w:cs="Arial"/>
          <w:color w:val="000000"/>
          <w:spacing w:val="-6"/>
          <w:sz w:val="28"/>
          <w:szCs w:val="28"/>
          <w:lang w:eastAsia="hu-HU"/>
        </w:rPr>
        <w:t>Nietzsche köz</w:t>
      </w:r>
      <w:r w:rsidR="000B5622" w:rsidRPr="00261EF9">
        <w:rPr>
          <w:rFonts w:ascii="Book Antiqua" w:eastAsia="Times New Roman" w:hAnsi="Book Antiqua" w:cs="Arial"/>
          <w:color w:val="000000"/>
          <w:spacing w:val="-6"/>
          <w:sz w:val="28"/>
          <w:szCs w:val="28"/>
          <w:lang w:eastAsia="hu-HU"/>
        </w:rPr>
        <w:t xml:space="preserve">vetlen </w:t>
      </w:r>
      <w:proofErr w:type="spellStart"/>
      <w:r w:rsidR="000B5622" w:rsidRPr="00261EF9">
        <w:rPr>
          <w:rFonts w:ascii="Book Antiqua" w:eastAsia="Times New Roman" w:hAnsi="Book Antiqua" w:cs="Arial"/>
          <w:color w:val="000000"/>
          <w:spacing w:val="-6"/>
          <w:sz w:val="28"/>
          <w:szCs w:val="28"/>
          <w:lang w:eastAsia="hu-HU"/>
        </w:rPr>
        <w:t>előfutárának</w:t>
      </w:r>
      <w:proofErr w:type="spellEnd"/>
      <w:r w:rsidR="000B5622" w:rsidRPr="00261EF9">
        <w:rPr>
          <w:rFonts w:ascii="Book Antiqua" w:eastAsia="Times New Roman" w:hAnsi="Book Antiqua" w:cs="Arial"/>
          <w:color w:val="000000"/>
          <w:spacing w:val="-6"/>
          <w:sz w:val="28"/>
          <w:szCs w:val="28"/>
          <w:lang w:eastAsia="hu-HU"/>
        </w:rPr>
        <w:t xml:space="preserve"> mutatkozik –</w:t>
      </w:r>
      <w:r w:rsidRPr="00261EF9">
        <w:rPr>
          <w:rFonts w:ascii="Book Antiqua" w:eastAsia="Times New Roman" w:hAnsi="Book Antiqua" w:cs="Arial"/>
          <w:color w:val="000000"/>
          <w:spacing w:val="-6"/>
          <w:sz w:val="28"/>
          <w:szCs w:val="28"/>
          <w:lang w:eastAsia="hu-HU"/>
        </w:rPr>
        <w:t xml:space="preserve">, úgy beszél az </w:t>
      </w:r>
      <w:r w:rsidRPr="00261EF9">
        <w:rPr>
          <w:rFonts w:ascii="Book Antiqua" w:eastAsia="Times New Roman" w:hAnsi="Book Antiqua" w:cs="Arial"/>
          <w:i/>
          <w:iCs/>
          <w:color w:val="000000"/>
          <w:spacing w:val="-6"/>
          <w:sz w:val="28"/>
          <w:szCs w:val="28"/>
          <w:lang w:eastAsia="hu-HU"/>
        </w:rPr>
        <w:t>Elmélkedések</w:t>
      </w:r>
      <w:r w:rsidR="00261EF9" w:rsidRPr="00261EF9">
        <w:rPr>
          <w:rFonts w:ascii="Book Antiqua" w:eastAsia="Times New Roman" w:hAnsi="Book Antiqua" w:cs="Arial"/>
          <w:i/>
          <w:iCs/>
          <w:color w:val="000000"/>
          <w:spacing w:val="-6"/>
          <w:sz w:val="28"/>
          <w:szCs w:val="28"/>
          <w:lang w:eastAsia="hu-HU"/>
        </w:rPr>
        <w:t>-</w:t>
      </w:r>
      <w:proofErr w:type="spellStart"/>
      <w:r w:rsidRPr="00C916D2">
        <w:rPr>
          <w:rFonts w:ascii="Book Antiqua" w:eastAsia="Times New Roman" w:hAnsi="Book Antiqua" w:cs="Arial"/>
          <w:i/>
          <w:iCs/>
          <w:color w:val="000000"/>
          <w:sz w:val="28"/>
          <w:szCs w:val="28"/>
          <w:lang w:eastAsia="hu-HU"/>
        </w:rPr>
        <w:t>ről</w:t>
      </w:r>
      <w:proofErr w:type="spellEnd"/>
      <w:r w:rsidRPr="00C916D2">
        <w:rPr>
          <w:rFonts w:ascii="Book Antiqua" w:eastAsia="Times New Roman" w:hAnsi="Book Antiqua" w:cs="Arial"/>
          <w:i/>
          <w:iCs/>
          <w:color w:val="000000"/>
          <w:sz w:val="28"/>
          <w:szCs w:val="28"/>
          <w:lang w:eastAsia="hu-HU"/>
        </w:rPr>
        <w:t xml:space="preserve">, </w:t>
      </w:r>
      <w:r w:rsidRPr="00C916D2">
        <w:rPr>
          <w:rFonts w:ascii="Book Antiqua" w:eastAsia="Times New Roman" w:hAnsi="Book Antiqua" w:cs="Arial"/>
          <w:color w:val="000000"/>
          <w:sz w:val="28"/>
          <w:szCs w:val="28"/>
          <w:lang w:eastAsia="hu-HU"/>
        </w:rPr>
        <w:t xml:space="preserve">mint </w:t>
      </w:r>
      <w:proofErr w:type="gramStart"/>
      <w:r w:rsidRPr="00C916D2">
        <w:rPr>
          <w:rFonts w:ascii="Book Antiqua" w:eastAsia="Times New Roman" w:hAnsi="Book Antiqua" w:cs="Arial"/>
          <w:color w:val="000000"/>
          <w:sz w:val="28"/>
          <w:szCs w:val="28"/>
          <w:lang w:eastAsia="hu-HU"/>
        </w:rPr>
        <w:t>amely »a</w:t>
      </w:r>
      <w:proofErr w:type="gramEnd"/>
      <w:r w:rsidRPr="00C916D2">
        <w:rPr>
          <w:rFonts w:ascii="Book Antiqua" w:eastAsia="Times New Roman" w:hAnsi="Book Antiqua" w:cs="Arial"/>
          <w:color w:val="000000"/>
          <w:sz w:val="28"/>
          <w:szCs w:val="28"/>
          <w:lang w:eastAsia="hu-HU"/>
        </w:rPr>
        <w:t xml:space="preserve"> legtiszt</w:t>
      </w:r>
      <w:r w:rsidR="00261EF9">
        <w:rPr>
          <w:rFonts w:ascii="Book Antiqua" w:eastAsia="Times New Roman" w:hAnsi="Book Antiqua" w:cs="Arial"/>
          <w:color w:val="000000"/>
          <w:sz w:val="28"/>
          <w:szCs w:val="28"/>
          <w:lang w:eastAsia="hu-HU"/>
        </w:rPr>
        <w:t>ább emberi könyv a világon. […]</w:t>
      </w:r>
      <w:r w:rsidRPr="00C916D2">
        <w:rPr>
          <w:rFonts w:ascii="Book Antiqua" w:eastAsia="Times New Roman" w:hAnsi="Book Antiqua" w:cs="Arial"/>
          <w:color w:val="000000"/>
          <w:sz w:val="28"/>
          <w:szCs w:val="28"/>
          <w:lang w:eastAsia="hu-HU"/>
        </w:rPr>
        <w:t xml:space="preserve"> Igazi örök Evangélium, az </w:t>
      </w:r>
      <w:r w:rsidRPr="00C916D2">
        <w:rPr>
          <w:rFonts w:ascii="Book Antiqua" w:eastAsia="Times New Roman" w:hAnsi="Book Antiqua" w:cs="Arial"/>
          <w:i/>
          <w:iCs/>
          <w:color w:val="000000"/>
          <w:sz w:val="28"/>
          <w:szCs w:val="28"/>
          <w:lang w:eastAsia="hu-HU"/>
        </w:rPr>
        <w:t xml:space="preserve">Elmélkedések </w:t>
      </w:r>
      <w:r w:rsidRPr="00C916D2">
        <w:rPr>
          <w:rFonts w:ascii="Book Antiqua" w:eastAsia="Times New Roman" w:hAnsi="Book Antiqua" w:cs="Arial"/>
          <w:color w:val="000000"/>
          <w:sz w:val="28"/>
          <w:szCs w:val="28"/>
          <w:lang w:eastAsia="hu-HU"/>
        </w:rPr>
        <w:t xml:space="preserve">könyve sohasem fog elavulni, mert nem állít semmiféle </w:t>
      </w:r>
      <w:proofErr w:type="gramStart"/>
      <w:r w:rsidRPr="00C916D2">
        <w:rPr>
          <w:rFonts w:ascii="Book Antiqua" w:eastAsia="Times New Roman" w:hAnsi="Book Antiqua" w:cs="Arial"/>
          <w:color w:val="000000"/>
          <w:sz w:val="28"/>
          <w:szCs w:val="28"/>
          <w:lang w:eastAsia="hu-HU"/>
        </w:rPr>
        <w:t>dogmát .</w:t>
      </w:r>
      <w:proofErr w:type="gramEnd"/>
      <w:r w:rsidRPr="00C916D2">
        <w:rPr>
          <w:rFonts w:ascii="Book Antiqua" w:eastAsia="Times New Roman" w:hAnsi="Book Antiqua" w:cs="Arial"/>
          <w:color w:val="000000"/>
          <w:sz w:val="28"/>
          <w:szCs w:val="28"/>
          <w:lang w:eastAsia="hu-HU"/>
        </w:rPr>
        <w:t xml:space="preserve">.. </w:t>
      </w:r>
      <w:proofErr w:type="gramStart"/>
      <w:r w:rsidRPr="00C916D2">
        <w:rPr>
          <w:rFonts w:ascii="Book Antiqua" w:eastAsia="Times New Roman" w:hAnsi="Book Antiqua" w:cs="Arial"/>
          <w:color w:val="000000"/>
          <w:sz w:val="28"/>
          <w:szCs w:val="28"/>
          <w:lang w:eastAsia="hu-HU"/>
        </w:rPr>
        <w:t>nem</w:t>
      </w:r>
      <w:proofErr w:type="gramEnd"/>
      <w:r w:rsidRPr="00C916D2">
        <w:rPr>
          <w:rFonts w:ascii="Book Antiqua" w:eastAsia="Times New Roman" w:hAnsi="Book Antiqua" w:cs="Arial"/>
          <w:color w:val="000000"/>
          <w:sz w:val="28"/>
          <w:szCs w:val="28"/>
          <w:lang w:eastAsia="hu-HU"/>
        </w:rPr>
        <w:t xml:space="preserve"> tartozik se fajhoz, se országhoz. Semmiféle </w:t>
      </w:r>
      <w:proofErr w:type="spellStart"/>
      <w:r w:rsidRPr="00C916D2">
        <w:rPr>
          <w:rFonts w:ascii="Book Antiqua" w:eastAsia="Times New Roman" w:hAnsi="Book Antiqua" w:cs="Arial"/>
          <w:color w:val="000000"/>
          <w:sz w:val="28"/>
          <w:szCs w:val="28"/>
          <w:lang w:eastAsia="hu-HU"/>
        </w:rPr>
        <w:t>for</w:t>
      </w:r>
      <w:r w:rsidR="00261EF9">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radalom</w:t>
      </w:r>
      <w:proofErr w:type="spellEnd"/>
      <w:r w:rsidRPr="00C916D2">
        <w:rPr>
          <w:rFonts w:ascii="Book Antiqua" w:eastAsia="Times New Roman" w:hAnsi="Book Antiqua" w:cs="Arial"/>
          <w:color w:val="000000"/>
          <w:sz w:val="28"/>
          <w:szCs w:val="28"/>
          <w:lang w:eastAsia="hu-HU"/>
        </w:rPr>
        <w:t>, semmiféle haladás, semmiféle felfedezés meg nem másíthatja.</w:t>
      </w:r>
      <w:proofErr w:type="gramStart"/>
      <w:r w:rsidRPr="00C916D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position w:val="8"/>
          <w:sz w:val="28"/>
          <w:szCs w:val="28"/>
          <w:vertAlign w:val="superscript"/>
          <w:lang w:eastAsia="hu-HU"/>
        </w:rPr>
        <w:t xml:space="preserve"> </w:t>
      </w:r>
      <w:r w:rsidR="000B5622" w:rsidRPr="00261EF9">
        <w:rPr>
          <w:rFonts w:ascii="Book Antiqua" w:eastAsia="Times New Roman" w:hAnsi="Book Antiqua" w:cs="Arial"/>
          <w:color w:val="000000"/>
          <w:spacing w:val="-8"/>
          <w:sz w:val="28"/>
          <w:szCs w:val="28"/>
          <w:lang w:eastAsia="hu-HU"/>
        </w:rPr>
        <w:t>A</w:t>
      </w:r>
      <w:proofErr w:type="gramEnd"/>
      <w:r w:rsidR="000B5622" w:rsidRPr="00261EF9">
        <w:rPr>
          <w:rFonts w:ascii="Book Antiqua" w:eastAsia="Times New Roman" w:hAnsi="Book Antiqua" w:cs="Arial"/>
          <w:color w:val="000000"/>
          <w:spacing w:val="-8"/>
          <w:sz w:val="28"/>
          <w:szCs w:val="28"/>
          <w:lang w:eastAsia="hu-HU"/>
        </w:rPr>
        <w:t xml:space="preserve"> császár alakját –</w:t>
      </w:r>
      <w:r w:rsidRPr="00261EF9">
        <w:rPr>
          <w:rFonts w:ascii="Book Antiqua" w:eastAsia="Times New Roman" w:hAnsi="Book Antiqua" w:cs="Arial"/>
          <w:color w:val="000000"/>
          <w:spacing w:val="-8"/>
          <w:sz w:val="28"/>
          <w:szCs w:val="28"/>
          <w:lang w:eastAsia="hu-HU"/>
        </w:rPr>
        <w:t xml:space="preserve"> ugyanúgy, mint ahogy a Kosztolányi-versben is kimon</w:t>
      </w:r>
      <w:r w:rsidR="000B5622" w:rsidRPr="00261EF9">
        <w:rPr>
          <w:rFonts w:ascii="Book Antiqua" w:eastAsia="Times New Roman" w:hAnsi="Book Antiqua" w:cs="Arial"/>
          <w:color w:val="000000"/>
          <w:spacing w:val="-8"/>
          <w:sz w:val="28"/>
          <w:szCs w:val="28"/>
          <w:lang w:eastAsia="hu-HU"/>
        </w:rPr>
        <w:t>dva-</w:t>
      </w:r>
      <w:r w:rsidR="000B5622">
        <w:rPr>
          <w:rFonts w:ascii="Book Antiqua" w:eastAsia="Times New Roman" w:hAnsi="Book Antiqua" w:cs="Arial"/>
          <w:color w:val="000000"/>
          <w:sz w:val="28"/>
          <w:szCs w:val="28"/>
          <w:lang w:eastAsia="hu-HU"/>
        </w:rPr>
        <w:t>kimondatlanul tetten értük –</w:t>
      </w:r>
      <w:r w:rsidRPr="00C916D2">
        <w:rPr>
          <w:rFonts w:ascii="Book Antiqua" w:eastAsia="Times New Roman" w:hAnsi="Book Antiqua" w:cs="Arial"/>
          <w:color w:val="000000"/>
          <w:sz w:val="28"/>
          <w:szCs w:val="28"/>
          <w:lang w:eastAsia="hu-HU"/>
        </w:rPr>
        <w:t xml:space="preserve"> </w:t>
      </w:r>
      <w:proofErr w:type="spellStart"/>
      <w:r w:rsidRPr="00C916D2">
        <w:rPr>
          <w:rFonts w:ascii="Book Antiqua" w:eastAsia="Times New Roman" w:hAnsi="Book Antiqua" w:cs="Arial"/>
          <w:color w:val="000000"/>
          <w:sz w:val="28"/>
          <w:szCs w:val="28"/>
          <w:lang w:eastAsia="hu-HU"/>
        </w:rPr>
        <w:t>szembeállítja</w:t>
      </w:r>
      <w:proofErr w:type="spellEnd"/>
      <w:r w:rsidRPr="00C916D2">
        <w:rPr>
          <w:rFonts w:ascii="Book Antiqua" w:eastAsia="Times New Roman" w:hAnsi="Book Antiqua" w:cs="Arial"/>
          <w:color w:val="000000"/>
          <w:sz w:val="28"/>
          <w:szCs w:val="28"/>
          <w:lang w:eastAsia="hu-HU"/>
        </w:rPr>
        <w:t xml:space="preserve"> a kereszténységgel. »</w:t>
      </w:r>
      <w:proofErr w:type="gramStart"/>
      <w:r w:rsidRPr="00C916D2">
        <w:rPr>
          <w:rFonts w:ascii="Book Antiqua" w:eastAsia="Times New Roman" w:hAnsi="Book Antiqua" w:cs="Arial"/>
          <w:color w:val="000000"/>
          <w:sz w:val="28"/>
          <w:szCs w:val="28"/>
          <w:lang w:eastAsia="hu-HU"/>
        </w:rPr>
        <w:t xml:space="preserve">Marcus Aurelius halálának napja, mely oly gyászos volt a </w:t>
      </w:r>
      <w:proofErr w:type="spellStart"/>
      <w:r w:rsidRPr="00C916D2">
        <w:rPr>
          <w:rFonts w:ascii="Book Antiqua" w:eastAsia="Times New Roman" w:hAnsi="Book Antiqua" w:cs="Arial"/>
          <w:color w:val="000000"/>
          <w:sz w:val="28"/>
          <w:szCs w:val="28"/>
          <w:lang w:eastAsia="hu-HU"/>
        </w:rPr>
        <w:t>philosophiára</w:t>
      </w:r>
      <w:proofErr w:type="spellEnd"/>
      <w:r w:rsidRPr="00C916D2">
        <w:rPr>
          <w:rFonts w:ascii="Book Antiqua" w:eastAsia="Times New Roman" w:hAnsi="Book Antiqua" w:cs="Arial"/>
          <w:color w:val="000000"/>
          <w:sz w:val="28"/>
          <w:szCs w:val="28"/>
          <w:lang w:eastAsia="hu-HU"/>
        </w:rPr>
        <w:t xml:space="preserve"> és a civilizációra, a kereszténységnek szép nap volt.« Majd nem sokkal később hozzáfűzi: a filozófus-császár halála után maga a »pokol« következett, »a l</w:t>
      </w:r>
      <w:r w:rsidR="000B5622">
        <w:rPr>
          <w:rFonts w:ascii="Book Antiqua" w:eastAsia="Times New Roman" w:hAnsi="Book Antiqua" w:cs="Arial"/>
          <w:color w:val="000000"/>
          <w:sz w:val="28"/>
          <w:szCs w:val="28"/>
          <w:lang w:eastAsia="hu-HU"/>
        </w:rPr>
        <w:t>atin irodalom teljesen megszűnt</w:t>
      </w:r>
      <w:r w:rsidRPr="00C916D2">
        <w:rPr>
          <w:rFonts w:ascii="Book Antiqua" w:eastAsia="Times New Roman" w:hAnsi="Book Antiqua" w:cs="Arial"/>
          <w:color w:val="000000"/>
          <w:sz w:val="28"/>
          <w:szCs w:val="28"/>
          <w:lang w:eastAsia="hu-HU"/>
        </w:rPr>
        <w:t>...</w:t>
      </w:r>
      <w:r w:rsidR="000B5622">
        <w:rPr>
          <w:rFonts w:ascii="Book Antiqua" w:eastAsia="Times New Roman" w:hAnsi="Book Antiqua" w:cs="Arial"/>
          <w:color w:val="000000"/>
          <w:sz w:val="28"/>
          <w:szCs w:val="28"/>
          <w:lang w:eastAsia="hu-HU"/>
        </w:rPr>
        <w:t xml:space="preserve"> </w:t>
      </w:r>
      <w:r w:rsidRPr="00C916D2">
        <w:rPr>
          <w:rFonts w:ascii="Book Antiqua" w:eastAsia="Times New Roman" w:hAnsi="Book Antiqua" w:cs="Arial"/>
          <w:color w:val="000000"/>
          <w:sz w:val="28"/>
          <w:szCs w:val="28"/>
          <w:lang w:eastAsia="hu-HU"/>
        </w:rPr>
        <w:t>minden jobbat felszívott a vallás«</w:t>
      </w:r>
      <w:r w:rsidRPr="00C916D2">
        <w:rPr>
          <w:rFonts w:ascii="Book Antiqua" w:eastAsia="Times New Roman" w:hAnsi="Book Antiqua" w:cs="Arial"/>
          <w:color w:val="000000"/>
          <w:position w:val="8"/>
          <w:sz w:val="28"/>
          <w:szCs w:val="28"/>
          <w:vertAlign w:val="superscript"/>
          <w:lang w:eastAsia="hu-HU"/>
        </w:rPr>
        <w:t xml:space="preserve"> </w:t>
      </w:r>
      <w:r w:rsidRPr="00C916D2">
        <w:rPr>
          <w:rFonts w:ascii="Book Antiqua" w:eastAsia="Times New Roman" w:hAnsi="Book Antiqua" w:cs="Arial"/>
          <w:color w:val="000000"/>
          <w:sz w:val="28"/>
          <w:szCs w:val="28"/>
          <w:lang w:eastAsia="hu-HU"/>
        </w:rPr>
        <w:t>Sze</w:t>
      </w:r>
      <w:r w:rsidR="00261EF9">
        <w:rPr>
          <w:rFonts w:ascii="Book Antiqua" w:eastAsia="Times New Roman" w:hAnsi="Book Antiqua" w:cs="Arial"/>
          <w:color w:val="000000"/>
          <w:sz w:val="28"/>
          <w:szCs w:val="28"/>
          <w:lang w:eastAsia="hu-HU"/>
        </w:rPr>
        <w:t>-</w:t>
      </w:r>
      <w:proofErr w:type="spellStart"/>
      <w:r w:rsidRPr="00C916D2">
        <w:rPr>
          <w:rFonts w:ascii="Book Antiqua" w:eastAsia="Times New Roman" w:hAnsi="Book Antiqua" w:cs="Arial"/>
          <w:color w:val="000000"/>
          <w:sz w:val="28"/>
          <w:szCs w:val="28"/>
          <w:lang w:eastAsia="hu-HU"/>
        </w:rPr>
        <w:t>mernyi</w:t>
      </w:r>
      <w:proofErr w:type="spellEnd"/>
      <w:r w:rsidRPr="00C916D2">
        <w:rPr>
          <w:rFonts w:ascii="Book Antiqua" w:eastAsia="Times New Roman" w:hAnsi="Book Antiqua" w:cs="Arial"/>
          <w:color w:val="000000"/>
          <w:sz w:val="28"/>
          <w:szCs w:val="28"/>
          <w:lang w:eastAsia="hu-HU"/>
        </w:rPr>
        <w:t xml:space="preserve"> kétség sem marad hát, hogy </w:t>
      </w:r>
      <w:proofErr w:type="spellStart"/>
      <w:r w:rsidRPr="00C916D2">
        <w:rPr>
          <w:rFonts w:ascii="Book Antiqua" w:eastAsia="Times New Roman" w:hAnsi="Book Antiqua" w:cs="Arial"/>
          <w:color w:val="000000"/>
          <w:sz w:val="28"/>
          <w:szCs w:val="28"/>
          <w:lang w:eastAsia="hu-HU"/>
        </w:rPr>
        <w:t>Renan</w:t>
      </w:r>
      <w:proofErr w:type="spellEnd"/>
      <w:r w:rsidRPr="00C916D2">
        <w:rPr>
          <w:rFonts w:ascii="Book Antiqua" w:eastAsia="Times New Roman" w:hAnsi="Book Antiqua" w:cs="Arial"/>
          <w:color w:val="000000"/>
          <w:sz w:val="28"/>
          <w:szCs w:val="28"/>
          <w:lang w:eastAsia="hu-HU"/>
        </w:rPr>
        <w:t xml:space="preserve"> nem tekintette az ókeresztény irodalmat </w:t>
      </w:r>
      <w:r w:rsidRPr="00C916D2">
        <w:rPr>
          <w:rFonts w:ascii="Book Antiqua" w:eastAsia="Times New Roman" w:hAnsi="Book Antiqua" w:cs="Arial"/>
          <w:i/>
          <w:iCs/>
          <w:color w:val="000000"/>
          <w:sz w:val="28"/>
          <w:szCs w:val="28"/>
          <w:lang w:eastAsia="hu-HU"/>
        </w:rPr>
        <w:t xml:space="preserve">latin </w:t>
      </w:r>
      <w:r w:rsidRPr="00C916D2">
        <w:rPr>
          <w:rFonts w:ascii="Book Antiqua" w:eastAsia="Times New Roman" w:hAnsi="Book Antiqua" w:cs="Arial"/>
          <w:color w:val="000000"/>
          <w:sz w:val="28"/>
          <w:szCs w:val="28"/>
          <w:lang w:eastAsia="hu-HU"/>
        </w:rPr>
        <w:t xml:space="preserve">irodalomnak, azért, mert az kívül került a »pogány« </w:t>
      </w:r>
      <w:proofErr w:type="spellStart"/>
      <w:r w:rsidRPr="00C916D2">
        <w:rPr>
          <w:rFonts w:ascii="Book Antiqua" w:eastAsia="Times New Roman" w:hAnsi="Book Antiqua" w:cs="Arial"/>
          <w:i/>
          <w:color w:val="000000"/>
          <w:sz w:val="28"/>
          <w:szCs w:val="28"/>
          <w:lang w:eastAsia="hu-HU"/>
        </w:rPr>
        <w:t>l</w:t>
      </w:r>
      <w:r w:rsidRPr="00C916D2">
        <w:rPr>
          <w:rFonts w:ascii="Book Antiqua" w:eastAsia="Times New Roman" w:hAnsi="Book Antiqua" w:cs="Arial"/>
          <w:i/>
          <w:iCs/>
          <w:color w:val="000000"/>
          <w:sz w:val="28"/>
          <w:szCs w:val="28"/>
          <w:lang w:eastAsia="hu-HU"/>
        </w:rPr>
        <w:t>atinitas</w:t>
      </w:r>
      <w:proofErr w:type="spellEnd"/>
      <w:r w:rsidRPr="00C916D2">
        <w:rPr>
          <w:rFonts w:ascii="Book Antiqua" w:eastAsia="Times New Roman" w:hAnsi="Book Antiqua" w:cs="Arial"/>
          <w:i/>
          <w:iCs/>
          <w:color w:val="000000"/>
          <w:sz w:val="28"/>
          <w:szCs w:val="28"/>
          <w:lang w:eastAsia="hu-HU"/>
        </w:rPr>
        <w:t xml:space="preserve"> </w:t>
      </w:r>
      <w:r w:rsidRPr="00C916D2">
        <w:rPr>
          <w:rFonts w:ascii="Book Antiqua" w:eastAsia="Times New Roman" w:hAnsi="Book Antiqua" w:cs="Arial"/>
          <w:color w:val="000000"/>
          <w:sz w:val="28"/>
          <w:szCs w:val="28"/>
          <w:lang w:eastAsia="hu-HU"/>
        </w:rPr>
        <w:t>Kosztolányi által is oly magasra értékelt bűvkörén.</w:t>
      </w:r>
      <w:proofErr w:type="gramEnd"/>
      <w:r w:rsidRPr="00C916D2">
        <w:rPr>
          <w:rFonts w:ascii="Book Antiqua" w:eastAsia="Times New Roman" w:hAnsi="Book Antiqua" w:cs="Arial"/>
          <w:color w:val="000000"/>
          <w:sz w:val="28"/>
          <w:szCs w:val="28"/>
          <w:lang w:eastAsia="hu-HU"/>
        </w:rPr>
        <w:t xml:space="preserve"> […] </w:t>
      </w:r>
    </w:p>
    <w:p w:rsidR="00300972" w:rsidRPr="00C916D2" w:rsidRDefault="00300972" w:rsidP="000B5622">
      <w:pPr>
        <w:autoSpaceDE w:val="0"/>
        <w:autoSpaceDN w:val="0"/>
        <w:adjustRightInd w:val="0"/>
        <w:spacing w:after="0" w:line="240" w:lineRule="auto"/>
        <w:ind w:left="57" w:right="-57" w:firstLine="709"/>
        <w:jc w:val="both"/>
        <w:rPr>
          <w:rFonts w:ascii="Book Antiqua" w:eastAsia="Times New Roman" w:hAnsi="Book Antiqua" w:cs="Arial"/>
          <w:color w:val="000000"/>
          <w:sz w:val="28"/>
          <w:szCs w:val="28"/>
          <w:lang w:eastAsia="hu-HU"/>
        </w:rPr>
      </w:pPr>
      <w:r w:rsidRPr="00C916D2">
        <w:rPr>
          <w:rFonts w:ascii="Book Antiqua" w:eastAsia="Times New Roman" w:hAnsi="Book Antiqua" w:cs="Arial"/>
          <w:color w:val="000000"/>
          <w:sz w:val="28"/>
          <w:szCs w:val="28"/>
          <w:lang w:eastAsia="hu-HU"/>
        </w:rPr>
        <w:t xml:space="preserve">Kosztolányit annyira izgatták a Marcus Aurelius és életműve által felvetett filozófiai, poétikai, sőt politikai kérdések, hogy ezzel kapcsolatos gondolatait egy 1931-es keltezésű novellában is megörökítette. […]  Kosztolányi novellájában egy fiktív, de valóságosan is megtörténhetett </w:t>
      </w:r>
      <w:r w:rsidRPr="00C916D2">
        <w:rPr>
          <w:rFonts w:ascii="Book Antiqua" w:eastAsia="Times New Roman" w:hAnsi="Book Antiqua" w:cs="Arial"/>
          <w:color w:val="000000"/>
          <w:sz w:val="28"/>
          <w:szCs w:val="28"/>
          <w:lang w:eastAsia="hu-HU"/>
        </w:rPr>
        <w:lastRenderedPageBreak/>
        <w:t xml:space="preserve">esetet dolgoz fel, hogy azon keresztül mutassa be </w:t>
      </w:r>
      <w:proofErr w:type="gramStart"/>
      <w:r w:rsidRPr="00C916D2">
        <w:rPr>
          <w:rFonts w:ascii="Book Antiqua" w:eastAsia="Times New Roman" w:hAnsi="Book Antiqua" w:cs="Arial"/>
          <w:color w:val="000000"/>
          <w:sz w:val="28"/>
          <w:szCs w:val="28"/>
          <w:lang w:eastAsia="hu-HU"/>
        </w:rPr>
        <w:t>a »filozófus</w:t>
      </w:r>
      <w:proofErr w:type="gramEnd"/>
      <w:r w:rsidRPr="00C916D2">
        <w:rPr>
          <w:rFonts w:ascii="Book Antiqua" w:eastAsia="Times New Roman" w:hAnsi="Book Antiqua" w:cs="Arial"/>
          <w:color w:val="000000"/>
          <w:sz w:val="28"/>
          <w:szCs w:val="28"/>
          <w:lang w:eastAsia="hu-HU"/>
        </w:rPr>
        <w:t xml:space="preserve"> és </w:t>
      </w:r>
      <w:proofErr w:type="spellStart"/>
      <w:r w:rsidRPr="00C916D2">
        <w:rPr>
          <w:rFonts w:ascii="Book Antiqua" w:eastAsia="Times New Roman" w:hAnsi="Book Antiqua" w:cs="Arial"/>
          <w:color w:val="000000"/>
          <w:sz w:val="28"/>
          <w:szCs w:val="28"/>
          <w:lang w:eastAsia="hu-HU"/>
        </w:rPr>
        <w:t>uralko</w:t>
      </w:r>
      <w:proofErr w:type="spellEnd"/>
      <w:r w:rsidR="000B562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dó« Marcus Aureliusban zajló, kibékíthetetlen, örök küzdelmét, s még egyszer hitet tegyen a »</w:t>
      </w:r>
      <w:r w:rsidRPr="00C916D2">
        <w:rPr>
          <w:rFonts w:ascii="Book Antiqua" w:eastAsia="Times New Roman" w:hAnsi="Book Antiqua" w:cs="Arial"/>
          <w:i/>
          <w:iCs/>
          <w:color w:val="000000"/>
          <w:sz w:val="28"/>
          <w:szCs w:val="28"/>
          <w:lang w:eastAsia="hu-HU"/>
        </w:rPr>
        <w:t>zagyva Kelet</w:t>
      </w:r>
      <w:r w:rsidRPr="00C916D2">
        <w:rPr>
          <w:rFonts w:ascii="Book Antiqua" w:eastAsia="Times New Roman" w:hAnsi="Book Antiqua" w:cs="Arial"/>
          <w:color w:val="000000"/>
          <w:sz w:val="28"/>
          <w:szCs w:val="28"/>
          <w:lang w:eastAsia="hu-HU"/>
        </w:rPr>
        <w:t>«</w:t>
      </w:r>
      <w:r w:rsidRPr="00C916D2">
        <w:rPr>
          <w:rFonts w:ascii="Book Antiqua" w:eastAsia="Times New Roman" w:hAnsi="Book Antiqua" w:cs="Arial"/>
          <w:i/>
          <w:iCs/>
          <w:color w:val="000000"/>
          <w:sz w:val="28"/>
          <w:szCs w:val="28"/>
          <w:lang w:eastAsia="hu-HU"/>
        </w:rPr>
        <w:t xml:space="preserve"> -tel </w:t>
      </w:r>
      <w:r w:rsidRPr="00C916D2">
        <w:rPr>
          <w:rFonts w:ascii="Book Antiqua" w:eastAsia="Times New Roman" w:hAnsi="Book Antiqua" w:cs="Arial"/>
          <w:color w:val="000000"/>
          <w:sz w:val="28"/>
          <w:szCs w:val="28"/>
          <w:lang w:eastAsia="hu-HU"/>
        </w:rPr>
        <w:t>szemben a »</w:t>
      </w:r>
      <w:r w:rsidRPr="00C916D2">
        <w:rPr>
          <w:rFonts w:ascii="Book Antiqua" w:eastAsia="Times New Roman" w:hAnsi="Book Antiqua" w:cs="Arial"/>
          <w:i/>
          <w:iCs/>
          <w:color w:val="000000"/>
          <w:sz w:val="28"/>
          <w:szCs w:val="28"/>
          <w:lang w:eastAsia="hu-HU"/>
        </w:rPr>
        <w:t>latin szépség</w:t>
      </w:r>
      <w:r w:rsidRPr="00C916D2">
        <w:rPr>
          <w:rFonts w:ascii="Book Antiqua" w:eastAsia="Times New Roman" w:hAnsi="Book Antiqua" w:cs="Arial"/>
          <w:color w:val="000000"/>
          <w:sz w:val="28"/>
          <w:szCs w:val="28"/>
          <w:lang w:eastAsia="hu-HU"/>
        </w:rPr>
        <w:t>«</w:t>
      </w:r>
      <w:r w:rsidRPr="00C916D2">
        <w:rPr>
          <w:rFonts w:ascii="Book Antiqua" w:eastAsia="Times New Roman" w:hAnsi="Book Antiqua" w:cs="Arial"/>
          <w:i/>
          <w:iCs/>
          <w:color w:val="000000"/>
          <w:sz w:val="28"/>
          <w:szCs w:val="28"/>
          <w:lang w:eastAsia="hu-HU"/>
        </w:rPr>
        <w:t xml:space="preserve"> </w:t>
      </w:r>
      <w:r w:rsidRPr="00C916D2">
        <w:rPr>
          <w:rFonts w:ascii="Book Antiqua" w:eastAsia="Times New Roman" w:hAnsi="Book Antiqua" w:cs="Arial"/>
          <w:color w:val="000000"/>
          <w:sz w:val="28"/>
          <w:szCs w:val="28"/>
          <w:lang w:eastAsia="hu-HU"/>
        </w:rPr>
        <w:t xml:space="preserve">mellett. A rövid írásban hat szereplő tűnik fel: az uralkodó mellett fia, </w:t>
      </w:r>
      <w:proofErr w:type="spellStart"/>
      <w:r w:rsidRPr="00C916D2">
        <w:rPr>
          <w:rFonts w:ascii="Book Antiqua" w:eastAsia="Times New Roman" w:hAnsi="Book Antiqua" w:cs="Arial"/>
          <w:color w:val="000000"/>
          <w:sz w:val="28"/>
          <w:szCs w:val="28"/>
          <w:lang w:eastAsia="hu-HU"/>
        </w:rPr>
        <w:t>Commodus</w:t>
      </w:r>
      <w:proofErr w:type="spellEnd"/>
      <w:r w:rsidRPr="00C916D2">
        <w:rPr>
          <w:rFonts w:ascii="Book Antiqua" w:eastAsia="Times New Roman" w:hAnsi="Book Antiqua" w:cs="Arial"/>
          <w:color w:val="000000"/>
          <w:sz w:val="28"/>
          <w:szCs w:val="28"/>
          <w:lang w:eastAsia="hu-HU"/>
        </w:rPr>
        <w:t xml:space="preserve">; a megölt ifjú, </w:t>
      </w:r>
      <w:proofErr w:type="spellStart"/>
      <w:r w:rsidRPr="00C916D2">
        <w:rPr>
          <w:rFonts w:ascii="Book Antiqua" w:eastAsia="Times New Roman" w:hAnsi="Book Antiqua" w:cs="Arial"/>
          <w:color w:val="000000"/>
          <w:sz w:val="28"/>
          <w:szCs w:val="28"/>
          <w:lang w:eastAsia="hu-HU"/>
        </w:rPr>
        <w:t>Avidus</w:t>
      </w:r>
      <w:proofErr w:type="spellEnd"/>
      <w:r w:rsidRPr="00C916D2">
        <w:rPr>
          <w:rFonts w:ascii="Book Antiqua" w:eastAsia="Times New Roman" w:hAnsi="Book Antiqua" w:cs="Arial"/>
          <w:color w:val="000000"/>
          <w:sz w:val="28"/>
          <w:szCs w:val="28"/>
          <w:lang w:eastAsia="hu-HU"/>
        </w:rPr>
        <w:t xml:space="preserve"> (ő nem jelenik meg a színen), valamint apja, </w:t>
      </w:r>
      <w:proofErr w:type="spellStart"/>
      <w:r w:rsidRPr="00C916D2">
        <w:rPr>
          <w:rFonts w:ascii="Book Antiqua" w:eastAsia="Times New Roman" w:hAnsi="Book Antiqua" w:cs="Arial"/>
          <w:color w:val="000000"/>
          <w:sz w:val="28"/>
          <w:szCs w:val="28"/>
          <w:lang w:eastAsia="hu-HU"/>
        </w:rPr>
        <w:t>Marcellus</w:t>
      </w:r>
      <w:proofErr w:type="spellEnd"/>
      <w:r w:rsidRPr="00C916D2">
        <w:rPr>
          <w:rFonts w:ascii="Book Antiqua" w:eastAsia="Times New Roman" w:hAnsi="Book Antiqua" w:cs="Arial"/>
          <w:color w:val="000000"/>
          <w:sz w:val="28"/>
          <w:szCs w:val="28"/>
          <w:lang w:eastAsia="hu-HU"/>
        </w:rPr>
        <w:t xml:space="preserve"> szenátor; a gyilkosságot elkövető őr, Sextus, és az őt felvezető százados. A drámai feszültség a százados és Marcus Aurelius párbeszédé</w:t>
      </w:r>
      <w:r w:rsidR="000B5622">
        <w:rPr>
          <w:rFonts w:ascii="Book Antiqua" w:eastAsia="Times New Roman" w:hAnsi="Book Antiqua" w:cs="Arial"/>
          <w:color w:val="000000"/>
          <w:sz w:val="28"/>
          <w:szCs w:val="28"/>
          <w:lang w:eastAsia="hu-HU"/>
        </w:rPr>
        <w:t>-</w:t>
      </w:r>
      <w:proofErr w:type="spellStart"/>
      <w:r w:rsidRPr="00C916D2">
        <w:rPr>
          <w:rFonts w:ascii="Book Antiqua" w:eastAsia="Times New Roman" w:hAnsi="Book Antiqua" w:cs="Arial"/>
          <w:color w:val="000000"/>
          <w:sz w:val="28"/>
          <w:szCs w:val="28"/>
          <w:lang w:eastAsia="hu-HU"/>
        </w:rPr>
        <w:t>ből</w:t>
      </w:r>
      <w:proofErr w:type="spellEnd"/>
      <w:r w:rsidRPr="00C916D2">
        <w:rPr>
          <w:rFonts w:ascii="Book Antiqua" w:eastAsia="Times New Roman" w:hAnsi="Book Antiqua" w:cs="Arial"/>
          <w:color w:val="000000"/>
          <w:sz w:val="28"/>
          <w:szCs w:val="28"/>
          <w:lang w:eastAsia="hu-HU"/>
        </w:rPr>
        <w:t xml:space="preserve"> bontakozik ki: a tényleges koránál idősebbnek látszó római ifjú, egy szenátori család gyermeke, éjjel barátaival egy gyanús környéken (Mars </w:t>
      </w:r>
      <w:proofErr w:type="spellStart"/>
      <w:r w:rsidRPr="00C916D2">
        <w:rPr>
          <w:rFonts w:ascii="Book Antiqua" w:eastAsia="Times New Roman" w:hAnsi="Book Antiqua" w:cs="Arial"/>
          <w:color w:val="000000"/>
          <w:sz w:val="28"/>
          <w:szCs w:val="28"/>
          <w:lang w:eastAsia="hu-HU"/>
        </w:rPr>
        <w:t>Ultor</w:t>
      </w:r>
      <w:proofErr w:type="spellEnd"/>
      <w:r w:rsidRPr="00C916D2">
        <w:rPr>
          <w:rFonts w:ascii="Book Antiqua" w:eastAsia="Times New Roman" w:hAnsi="Book Antiqua" w:cs="Arial"/>
          <w:color w:val="000000"/>
          <w:sz w:val="28"/>
          <w:szCs w:val="28"/>
          <w:lang w:eastAsia="hu-HU"/>
        </w:rPr>
        <w:t xml:space="preserve"> temploma mellett</w:t>
      </w:r>
      <w:proofErr w:type="gramStart"/>
      <w:r w:rsidRPr="00C916D2">
        <w:rPr>
          <w:rFonts w:ascii="Book Antiqua" w:eastAsia="Times New Roman" w:hAnsi="Book Antiqua" w:cs="Arial"/>
          <w:color w:val="000000"/>
          <w:sz w:val="28"/>
          <w:szCs w:val="28"/>
          <w:lang w:eastAsia="hu-HU"/>
        </w:rPr>
        <w:t>, »</w:t>
      </w:r>
      <w:r w:rsidRPr="00C916D2">
        <w:rPr>
          <w:rFonts w:ascii="Book Antiqua" w:eastAsia="Times New Roman" w:hAnsi="Book Antiqua" w:cs="Arial"/>
          <w:i/>
          <w:iCs/>
          <w:color w:val="000000"/>
          <w:sz w:val="28"/>
          <w:szCs w:val="28"/>
          <w:lang w:eastAsia="hu-HU"/>
        </w:rPr>
        <w:t>ahol</w:t>
      </w:r>
      <w:proofErr w:type="gramEnd"/>
      <w:r w:rsidRPr="00C916D2">
        <w:rPr>
          <w:rFonts w:ascii="Book Antiqua" w:eastAsia="Times New Roman" w:hAnsi="Book Antiqua" w:cs="Arial"/>
          <w:i/>
          <w:iCs/>
          <w:color w:val="000000"/>
          <w:sz w:val="28"/>
          <w:szCs w:val="28"/>
          <w:lang w:eastAsia="hu-HU"/>
        </w:rPr>
        <w:t xml:space="preserve"> gyanús bűbájosok és bálványozok is laknak</w:t>
      </w:r>
      <w:r w:rsidRPr="00C916D2">
        <w:rPr>
          <w:rFonts w:ascii="Book Antiqua" w:eastAsia="Times New Roman" w:hAnsi="Book Antiqua" w:cs="Arial"/>
          <w:color w:val="000000"/>
          <w:sz w:val="28"/>
          <w:szCs w:val="28"/>
          <w:lang w:eastAsia="hu-HU"/>
        </w:rPr>
        <w:t>«</w:t>
      </w:r>
      <w:r w:rsidRPr="00C916D2">
        <w:rPr>
          <w:rFonts w:ascii="Book Antiqua" w:eastAsia="Times New Roman" w:hAnsi="Book Antiqua" w:cs="Arial"/>
          <w:i/>
          <w:iCs/>
          <w:color w:val="000000"/>
          <w:sz w:val="28"/>
          <w:szCs w:val="28"/>
          <w:lang w:eastAsia="hu-HU"/>
        </w:rPr>
        <w:t xml:space="preserve">) </w:t>
      </w:r>
      <w:r w:rsidRPr="00C916D2">
        <w:rPr>
          <w:rFonts w:ascii="Book Antiqua" w:eastAsia="Times New Roman" w:hAnsi="Book Antiqua" w:cs="Arial"/>
          <w:color w:val="000000"/>
          <w:sz w:val="28"/>
          <w:szCs w:val="28"/>
          <w:lang w:eastAsia="hu-HU"/>
        </w:rPr>
        <w:t xml:space="preserve">játszadozott, amelynek során a kelleténél nagyobb tumultus támadt. A katonák erre durván </w:t>
      </w:r>
      <w:proofErr w:type="spellStart"/>
      <w:r w:rsidRPr="00C916D2">
        <w:rPr>
          <w:rFonts w:ascii="Book Antiqua" w:eastAsia="Times New Roman" w:hAnsi="Book Antiqua" w:cs="Arial"/>
          <w:color w:val="000000"/>
          <w:sz w:val="28"/>
          <w:szCs w:val="28"/>
          <w:lang w:eastAsia="hu-HU"/>
        </w:rPr>
        <w:t>közbeavatkoztak</w:t>
      </w:r>
      <w:proofErr w:type="spellEnd"/>
      <w:r w:rsidRPr="00C916D2">
        <w:rPr>
          <w:rFonts w:ascii="Book Antiqua" w:eastAsia="Times New Roman" w:hAnsi="Book Antiqua" w:cs="Arial"/>
          <w:color w:val="000000"/>
          <w:sz w:val="28"/>
          <w:szCs w:val="28"/>
          <w:lang w:eastAsia="hu-HU"/>
        </w:rPr>
        <w:t xml:space="preserve">: Sextus, a buta óriás (nincs utalás </w:t>
      </w:r>
      <w:r w:rsidRPr="00C916D2">
        <w:rPr>
          <w:rFonts w:ascii="Book Antiqua" w:eastAsia="Times New Roman" w:hAnsi="Book Antiqua" w:cs="Arial"/>
          <w:i/>
          <w:iCs/>
          <w:color w:val="000000"/>
          <w:sz w:val="28"/>
          <w:szCs w:val="28"/>
          <w:lang w:eastAsia="hu-HU"/>
        </w:rPr>
        <w:t xml:space="preserve">barbár </w:t>
      </w:r>
      <w:r w:rsidRPr="00C916D2">
        <w:rPr>
          <w:rFonts w:ascii="Book Antiqua" w:eastAsia="Times New Roman" w:hAnsi="Book Antiqua" w:cs="Arial"/>
          <w:color w:val="000000"/>
          <w:sz w:val="28"/>
          <w:szCs w:val="28"/>
          <w:lang w:eastAsia="hu-HU"/>
        </w:rPr>
        <w:t xml:space="preserve">származására!) </w:t>
      </w:r>
      <w:proofErr w:type="gramStart"/>
      <w:r w:rsidRPr="00C916D2">
        <w:rPr>
          <w:rFonts w:ascii="Book Antiqua" w:eastAsia="Times New Roman" w:hAnsi="Book Antiqua" w:cs="Arial"/>
          <w:color w:val="000000"/>
          <w:sz w:val="28"/>
          <w:szCs w:val="28"/>
          <w:lang w:eastAsia="hu-HU"/>
        </w:rPr>
        <w:t>lándzsájával</w:t>
      </w:r>
      <w:proofErr w:type="gramEnd"/>
      <w:r w:rsidRPr="00C916D2">
        <w:rPr>
          <w:rFonts w:ascii="Book Antiqua" w:eastAsia="Times New Roman" w:hAnsi="Book Antiqua" w:cs="Arial"/>
          <w:color w:val="000000"/>
          <w:sz w:val="28"/>
          <w:szCs w:val="28"/>
          <w:lang w:eastAsia="hu-HU"/>
        </w:rPr>
        <w:t xml:space="preserve"> megsebezte az ifjú </w:t>
      </w:r>
      <w:proofErr w:type="spellStart"/>
      <w:r w:rsidRPr="00C916D2">
        <w:rPr>
          <w:rFonts w:ascii="Book Antiqua" w:eastAsia="Times New Roman" w:hAnsi="Book Antiqua" w:cs="Arial"/>
          <w:color w:val="000000"/>
          <w:sz w:val="28"/>
          <w:szCs w:val="28"/>
          <w:lang w:eastAsia="hu-HU"/>
        </w:rPr>
        <w:t>Avidust</w:t>
      </w:r>
      <w:proofErr w:type="spellEnd"/>
      <w:r w:rsidRPr="00C916D2">
        <w:rPr>
          <w:rFonts w:ascii="Book Antiqua" w:eastAsia="Times New Roman" w:hAnsi="Book Antiqua" w:cs="Arial"/>
          <w:color w:val="000000"/>
          <w:sz w:val="28"/>
          <w:szCs w:val="28"/>
          <w:lang w:eastAsia="hu-HU"/>
        </w:rPr>
        <w:t xml:space="preserve">, aki </w:t>
      </w:r>
      <w:proofErr w:type="spellStart"/>
      <w:r w:rsidRPr="00C916D2">
        <w:rPr>
          <w:rFonts w:ascii="Book Antiqua" w:eastAsia="Times New Roman" w:hAnsi="Book Antiqua" w:cs="Arial"/>
          <w:color w:val="000000"/>
          <w:sz w:val="28"/>
          <w:szCs w:val="28"/>
          <w:lang w:eastAsia="hu-HU"/>
        </w:rPr>
        <w:t>hama</w:t>
      </w:r>
      <w:r w:rsidR="000B562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rosan</w:t>
      </w:r>
      <w:proofErr w:type="spellEnd"/>
      <w:r w:rsidRPr="00C916D2">
        <w:rPr>
          <w:rFonts w:ascii="Book Antiqua" w:eastAsia="Times New Roman" w:hAnsi="Book Antiqua" w:cs="Arial"/>
          <w:color w:val="000000"/>
          <w:sz w:val="28"/>
          <w:szCs w:val="28"/>
          <w:lang w:eastAsia="hu-HU"/>
        </w:rPr>
        <w:t xml:space="preserve"> belehalt sérülésébe. Ennyi a történet. A folytatás egyértelmű lett volna mindenki számára: az őr nyugodt lélekkel várta az agyonveretést, a százados magában már bizonyára a kivégzőosztag összetételén </w:t>
      </w:r>
      <w:proofErr w:type="spellStart"/>
      <w:r w:rsidRPr="00C916D2">
        <w:rPr>
          <w:rFonts w:ascii="Book Antiqua" w:eastAsia="Times New Roman" w:hAnsi="Book Antiqua" w:cs="Arial"/>
          <w:color w:val="000000"/>
          <w:sz w:val="28"/>
          <w:szCs w:val="28"/>
          <w:lang w:eastAsia="hu-HU"/>
        </w:rPr>
        <w:t>gondolko</w:t>
      </w:r>
      <w:r w:rsidR="000B5622">
        <w:rPr>
          <w:rFonts w:ascii="Book Antiqua" w:eastAsia="Times New Roman" w:hAnsi="Book Antiqua" w:cs="Arial"/>
          <w:color w:val="000000"/>
          <w:sz w:val="28"/>
          <w:szCs w:val="28"/>
          <w:lang w:eastAsia="hu-HU"/>
        </w:rPr>
        <w:t>-</w:t>
      </w:r>
      <w:r w:rsidRPr="00C916D2">
        <w:rPr>
          <w:rFonts w:ascii="Book Antiqua" w:eastAsia="Times New Roman" w:hAnsi="Book Antiqua" w:cs="Arial"/>
          <w:color w:val="000000"/>
          <w:sz w:val="28"/>
          <w:szCs w:val="28"/>
          <w:lang w:eastAsia="hu-HU"/>
        </w:rPr>
        <w:t>dott</w:t>
      </w:r>
      <w:proofErr w:type="spellEnd"/>
      <w:r w:rsidRPr="00C916D2">
        <w:rPr>
          <w:rFonts w:ascii="Book Antiqua" w:eastAsia="Times New Roman" w:hAnsi="Book Antiqua" w:cs="Arial"/>
          <w:color w:val="000000"/>
          <w:sz w:val="28"/>
          <w:szCs w:val="28"/>
          <w:lang w:eastAsia="hu-HU"/>
        </w:rPr>
        <w:t xml:space="preserve">, s a mindaddig háttérből figyelő </w:t>
      </w:r>
      <w:proofErr w:type="spellStart"/>
      <w:r w:rsidRPr="00C916D2">
        <w:rPr>
          <w:rFonts w:ascii="Book Antiqua" w:eastAsia="Times New Roman" w:hAnsi="Book Antiqua" w:cs="Arial"/>
          <w:color w:val="000000"/>
          <w:sz w:val="28"/>
          <w:szCs w:val="28"/>
          <w:lang w:eastAsia="hu-HU"/>
        </w:rPr>
        <w:t>Commodus</w:t>
      </w:r>
      <w:proofErr w:type="spellEnd"/>
      <w:r w:rsidRPr="00C916D2">
        <w:rPr>
          <w:rFonts w:ascii="Book Antiqua" w:eastAsia="Times New Roman" w:hAnsi="Book Antiqua" w:cs="Arial"/>
          <w:color w:val="000000"/>
          <w:sz w:val="28"/>
          <w:szCs w:val="28"/>
          <w:lang w:eastAsia="hu-HU"/>
        </w:rPr>
        <w:t xml:space="preserve"> is csak egyetlen kérdést tesz fel apjának</w:t>
      </w:r>
      <w:proofErr w:type="gramStart"/>
      <w:r w:rsidRPr="00C916D2">
        <w:rPr>
          <w:rFonts w:ascii="Book Antiqua" w:eastAsia="Times New Roman" w:hAnsi="Book Antiqua" w:cs="Arial"/>
          <w:color w:val="000000"/>
          <w:sz w:val="28"/>
          <w:szCs w:val="28"/>
          <w:lang w:eastAsia="hu-HU"/>
        </w:rPr>
        <w:t>: »</w:t>
      </w:r>
      <w:r w:rsidRPr="00C916D2">
        <w:rPr>
          <w:rFonts w:ascii="Book Antiqua" w:eastAsia="Times New Roman" w:hAnsi="Book Antiqua" w:cs="Arial"/>
          <w:i/>
          <w:iCs/>
          <w:color w:val="000000"/>
          <w:sz w:val="28"/>
          <w:szCs w:val="28"/>
          <w:lang w:eastAsia="hu-HU"/>
        </w:rPr>
        <w:t>Hát</w:t>
      </w:r>
      <w:proofErr w:type="gramEnd"/>
      <w:r w:rsidRPr="00C916D2">
        <w:rPr>
          <w:rFonts w:ascii="Book Antiqua" w:eastAsia="Times New Roman" w:hAnsi="Book Antiqua" w:cs="Arial"/>
          <w:i/>
          <w:iCs/>
          <w:color w:val="000000"/>
          <w:sz w:val="28"/>
          <w:szCs w:val="28"/>
          <w:lang w:eastAsia="hu-HU"/>
        </w:rPr>
        <w:t xml:space="preserve"> meg sem bünteted?</w:t>
      </w:r>
      <w:r w:rsidRPr="00C916D2">
        <w:rPr>
          <w:rFonts w:ascii="Book Antiqua" w:eastAsia="Times New Roman" w:hAnsi="Book Antiqua" w:cs="Arial"/>
          <w:color w:val="000000"/>
          <w:sz w:val="28"/>
          <w:szCs w:val="28"/>
          <w:lang w:eastAsia="hu-HU"/>
        </w:rPr>
        <w:t>«</w:t>
      </w:r>
      <w:r w:rsidR="000B5622">
        <w:rPr>
          <w:rFonts w:ascii="Book Antiqua" w:eastAsia="Times New Roman" w:hAnsi="Book Antiqua" w:cs="Arial"/>
          <w:color w:val="000000"/>
          <w:sz w:val="28"/>
          <w:szCs w:val="28"/>
          <w:lang w:eastAsia="hu-HU"/>
        </w:rPr>
        <w:t xml:space="preserve"> –</w:t>
      </w:r>
      <w:r w:rsidRPr="00C916D2">
        <w:rPr>
          <w:rFonts w:ascii="Book Antiqua" w:eastAsia="Times New Roman" w:hAnsi="Book Antiqua" w:cs="Arial"/>
          <w:color w:val="000000"/>
          <w:sz w:val="28"/>
          <w:szCs w:val="28"/>
          <w:lang w:eastAsia="hu-HU"/>
        </w:rPr>
        <w:t xml:space="preserve"> A filozófus császár azonban ártatlannak nyilvánítja az őrt. […] </w:t>
      </w:r>
    </w:p>
    <w:p w:rsidR="000B5622" w:rsidRDefault="00300972" w:rsidP="000B5622">
      <w:pPr>
        <w:autoSpaceDE w:val="0"/>
        <w:autoSpaceDN w:val="0"/>
        <w:adjustRightInd w:val="0"/>
        <w:spacing w:after="0" w:line="240" w:lineRule="auto"/>
        <w:ind w:left="57" w:right="-57" w:firstLine="652"/>
        <w:jc w:val="both"/>
        <w:rPr>
          <w:rFonts w:ascii="Book Antiqua" w:eastAsia="Times New Roman" w:hAnsi="Book Antiqua" w:cs="Arial"/>
          <w:color w:val="000000"/>
          <w:sz w:val="28"/>
          <w:szCs w:val="28"/>
          <w:lang w:eastAsia="hu-HU"/>
        </w:rPr>
      </w:pPr>
      <w:r w:rsidRPr="00C916D2">
        <w:rPr>
          <w:rFonts w:ascii="Book Antiqua" w:eastAsia="Times New Roman" w:hAnsi="Book Antiqua" w:cs="Arial"/>
          <w:color w:val="000000"/>
          <w:sz w:val="28"/>
          <w:szCs w:val="28"/>
          <w:lang w:eastAsia="hu-HU"/>
        </w:rPr>
        <w:t>»</w:t>
      </w:r>
      <w:proofErr w:type="gramStart"/>
      <w:r w:rsidRPr="00C916D2">
        <w:rPr>
          <w:rFonts w:ascii="Book Antiqua" w:eastAsia="Times New Roman" w:hAnsi="Book Antiqua" w:cs="Arial"/>
          <w:i/>
          <w:iCs/>
          <w:color w:val="000000"/>
          <w:sz w:val="28"/>
          <w:szCs w:val="28"/>
          <w:lang w:eastAsia="hu-HU"/>
        </w:rPr>
        <w:t>Ha elvenném az életét ennek a szerencsétlen fickónak, aki végre csak a kötelességét teljesítette, olyan hibát követnék el, mely nagyobb lenne az övénél is, mert ezzel alapjában tagadnám az Állam elvét, megingatnám a hitét a többi zsoldosnak, aki engedelmeskedik a parancsnak, szövetségesévé, cinkosává válnék azoknak a fölforgatóknak, kik Keletről hozott jelszavakkal, Egyiptomból átplántált hülye mesékkel támadnak a rend, az értelem, a latin szépség ellen, és arra törek</w:t>
      </w:r>
      <w:r w:rsidR="000B5622">
        <w:rPr>
          <w:rFonts w:ascii="Book Antiqua" w:eastAsia="Times New Roman" w:hAnsi="Book Antiqua" w:cs="Arial"/>
          <w:i/>
          <w:iCs/>
          <w:color w:val="000000"/>
          <w:sz w:val="28"/>
          <w:szCs w:val="28"/>
          <w:lang w:eastAsia="hu-HU"/>
        </w:rPr>
        <w:t>-</w:t>
      </w:r>
      <w:r w:rsidRPr="00C916D2">
        <w:rPr>
          <w:rFonts w:ascii="Book Antiqua" w:eastAsia="Times New Roman" w:hAnsi="Book Antiqua" w:cs="Arial"/>
          <w:i/>
          <w:iCs/>
          <w:color w:val="000000"/>
          <w:sz w:val="28"/>
          <w:szCs w:val="28"/>
          <w:lang w:eastAsia="hu-HU"/>
        </w:rPr>
        <w:t>szenek, hogy itt a világosság helyett a sötétség és zűrzavar uralkodjék, a bölcsek helyett a műveletlenek és piszkosak ítélkezzenek.</w:t>
      </w:r>
      <w:proofErr w:type="gramEnd"/>
      <w:r w:rsidRPr="00C916D2">
        <w:rPr>
          <w:rFonts w:ascii="Book Antiqua" w:eastAsia="Times New Roman" w:hAnsi="Book Antiqua" w:cs="Arial"/>
          <w:i/>
          <w:iCs/>
          <w:color w:val="000000"/>
          <w:sz w:val="28"/>
          <w:szCs w:val="28"/>
          <w:lang w:eastAsia="hu-HU"/>
        </w:rPr>
        <w:t xml:space="preserve"> Rettenetes napokat élünk, fiam. Egy világ recseg eresztékeiben. </w:t>
      </w:r>
      <w:r w:rsidRPr="00C916D2">
        <w:rPr>
          <w:rFonts w:ascii="Book Antiqua" w:eastAsia="Times New Roman" w:hAnsi="Book Antiqua" w:cs="Arial"/>
          <w:color w:val="000000"/>
          <w:sz w:val="28"/>
          <w:szCs w:val="28"/>
          <w:lang w:eastAsia="hu-HU"/>
        </w:rPr>
        <w:t>[…]</w:t>
      </w:r>
      <w:r w:rsidRPr="00C916D2">
        <w:rPr>
          <w:rFonts w:ascii="Book Antiqua" w:eastAsia="Times New Roman" w:hAnsi="Book Antiqua" w:cs="Arial"/>
          <w:i/>
          <w:iCs/>
          <w:color w:val="000000"/>
          <w:sz w:val="28"/>
          <w:szCs w:val="28"/>
          <w:lang w:eastAsia="hu-HU"/>
        </w:rPr>
        <w:t xml:space="preserve"> Mit fintorgatod az orrod? Undorodsz ettől? Én még jobban undorodom, fiam. Mi, akik gondolkozunk és érzünk, elfordulunk ilyesmitől. De, sajnos, szükségünk van rá. A belőle származó nyugalmat és biz</w:t>
      </w:r>
      <w:r w:rsidR="000B5622">
        <w:rPr>
          <w:rFonts w:ascii="Book Antiqua" w:eastAsia="Times New Roman" w:hAnsi="Book Antiqua" w:cs="Arial"/>
          <w:i/>
          <w:iCs/>
          <w:color w:val="000000"/>
          <w:sz w:val="28"/>
          <w:szCs w:val="28"/>
          <w:lang w:eastAsia="hu-HU"/>
        </w:rPr>
        <w:t>-</w:t>
      </w:r>
      <w:proofErr w:type="spellStart"/>
      <w:r w:rsidRPr="00C916D2">
        <w:rPr>
          <w:rFonts w:ascii="Book Antiqua" w:eastAsia="Times New Roman" w:hAnsi="Book Antiqua" w:cs="Arial"/>
          <w:i/>
          <w:iCs/>
          <w:color w:val="000000"/>
          <w:sz w:val="28"/>
          <w:szCs w:val="28"/>
          <w:lang w:eastAsia="hu-HU"/>
        </w:rPr>
        <w:t>tonságot</w:t>
      </w:r>
      <w:proofErr w:type="spellEnd"/>
      <w:r w:rsidRPr="00C916D2">
        <w:rPr>
          <w:rFonts w:ascii="Book Antiqua" w:eastAsia="Times New Roman" w:hAnsi="Book Antiqua" w:cs="Arial"/>
          <w:i/>
          <w:iCs/>
          <w:color w:val="000000"/>
          <w:sz w:val="28"/>
          <w:szCs w:val="28"/>
          <w:lang w:eastAsia="hu-HU"/>
        </w:rPr>
        <w:t xml:space="preserve"> mindnyájan elfogadjuk és érezzük. Hát nincsen jogunk megvetni. Ez álszentség, hitvány keleti álszentség…</w:t>
      </w:r>
      <w:proofErr w:type="gramStart"/>
      <w:r w:rsidRPr="00C916D2">
        <w:rPr>
          <w:rFonts w:ascii="Book Antiqua" w:eastAsia="Times New Roman" w:hAnsi="Book Antiqua" w:cs="Arial"/>
          <w:color w:val="000000"/>
          <w:sz w:val="28"/>
          <w:szCs w:val="28"/>
          <w:lang w:eastAsia="hu-HU"/>
        </w:rPr>
        <w:t>«</w:t>
      </w:r>
      <w:proofErr w:type="gramEnd"/>
      <w:r w:rsidRPr="00C916D2">
        <w:rPr>
          <w:rFonts w:ascii="Book Antiqua" w:eastAsia="Times New Roman" w:hAnsi="Book Antiqua" w:cs="Arial"/>
          <w:color w:val="000000"/>
          <w:sz w:val="28"/>
          <w:szCs w:val="28"/>
          <w:lang w:eastAsia="hu-HU"/>
        </w:rPr>
        <w:t xml:space="preserve"> </w:t>
      </w:r>
    </w:p>
    <w:p w:rsidR="00300972" w:rsidRPr="00C916D2" w:rsidRDefault="000B5622" w:rsidP="000B5622">
      <w:pPr>
        <w:autoSpaceDE w:val="0"/>
        <w:autoSpaceDN w:val="0"/>
        <w:adjustRightInd w:val="0"/>
        <w:spacing w:after="0" w:line="240" w:lineRule="auto"/>
        <w:ind w:left="57" w:right="-57" w:firstLine="652"/>
        <w:jc w:val="both"/>
        <w:rPr>
          <w:rFonts w:ascii="Book Antiqua" w:eastAsia="Times New Roman" w:hAnsi="Book Antiqua" w:cs="Arial"/>
          <w:color w:val="000000"/>
          <w:sz w:val="28"/>
          <w:szCs w:val="28"/>
          <w:lang w:eastAsia="hu-HU"/>
        </w:rPr>
      </w:pPr>
      <w:r w:rsidRPr="000B5622">
        <w:rPr>
          <w:rFonts w:ascii="Book Antiqua" w:eastAsia="Times New Roman" w:hAnsi="Book Antiqua" w:cs="Arial"/>
          <w:color w:val="000000"/>
          <w:spacing w:val="-8"/>
          <w:sz w:val="28"/>
          <w:szCs w:val="28"/>
          <w:lang w:eastAsia="hu-HU"/>
        </w:rPr>
        <w:t>[…] Ez a […</w:t>
      </w:r>
      <w:proofErr w:type="gramStart"/>
      <w:r w:rsidRPr="000B5622">
        <w:rPr>
          <w:rFonts w:ascii="Book Antiqua" w:eastAsia="Times New Roman" w:hAnsi="Book Antiqua" w:cs="Arial"/>
          <w:color w:val="000000"/>
          <w:spacing w:val="-8"/>
          <w:sz w:val="28"/>
          <w:szCs w:val="28"/>
          <w:lang w:eastAsia="hu-HU"/>
        </w:rPr>
        <w:t>]</w:t>
      </w:r>
      <w:r w:rsidR="00300972" w:rsidRPr="000B5622">
        <w:rPr>
          <w:rFonts w:ascii="Book Antiqua" w:eastAsia="Times New Roman" w:hAnsi="Book Antiqua" w:cs="Arial"/>
          <w:color w:val="000000"/>
          <w:spacing w:val="-8"/>
          <w:sz w:val="28"/>
          <w:szCs w:val="28"/>
          <w:lang w:eastAsia="hu-HU"/>
        </w:rPr>
        <w:t xml:space="preserve"> »l</w:t>
      </w:r>
      <w:r w:rsidR="00300972" w:rsidRPr="000B5622">
        <w:rPr>
          <w:rFonts w:ascii="Book Antiqua" w:eastAsia="Times New Roman" w:hAnsi="Book Antiqua" w:cs="Arial"/>
          <w:i/>
          <w:iCs/>
          <w:color w:val="000000"/>
          <w:spacing w:val="-8"/>
          <w:sz w:val="28"/>
          <w:szCs w:val="28"/>
          <w:lang w:eastAsia="hu-HU"/>
        </w:rPr>
        <w:t>atin</w:t>
      </w:r>
      <w:proofErr w:type="gramEnd"/>
      <w:r w:rsidR="00300972" w:rsidRPr="000B5622">
        <w:rPr>
          <w:rFonts w:ascii="Book Antiqua" w:eastAsia="Times New Roman" w:hAnsi="Book Antiqua" w:cs="Arial"/>
          <w:i/>
          <w:iCs/>
          <w:color w:val="000000"/>
          <w:spacing w:val="-8"/>
          <w:sz w:val="28"/>
          <w:szCs w:val="28"/>
          <w:lang w:eastAsia="hu-HU"/>
        </w:rPr>
        <w:t xml:space="preserve"> műveltség</w:t>
      </w:r>
      <w:r w:rsidR="00300972" w:rsidRPr="000B5622">
        <w:rPr>
          <w:rFonts w:ascii="Book Antiqua" w:eastAsia="Times New Roman" w:hAnsi="Book Antiqua" w:cs="Arial"/>
          <w:color w:val="000000"/>
          <w:spacing w:val="-8"/>
          <w:sz w:val="28"/>
          <w:szCs w:val="28"/>
          <w:lang w:eastAsia="hu-HU"/>
        </w:rPr>
        <w:t>«</w:t>
      </w:r>
      <w:r w:rsidR="00300972" w:rsidRPr="000B5622">
        <w:rPr>
          <w:rFonts w:ascii="Book Antiqua" w:eastAsia="Times New Roman" w:hAnsi="Book Antiqua" w:cs="Arial"/>
          <w:i/>
          <w:iCs/>
          <w:color w:val="000000"/>
          <w:spacing w:val="-8"/>
          <w:sz w:val="28"/>
          <w:szCs w:val="28"/>
          <w:lang w:eastAsia="hu-HU"/>
        </w:rPr>
        <w:t xml:space="preserve">, </w:t>
      </w:r>
      <w:r w:rsidR="00300972" w:rsidRPr="000B5622">
        <w:rPr>
          <w:rFonts w:ascii="Book Antiqua" w:eastAsia="Times New Roman" w:hAnsi="Book Antiqua" w:cs="Arial"/>
          <w:color w:val="000000"/>
          <w:spacing w:val="-8"/>
          <w:sz w:val="28"/>
          <w:szCs w:val="28"/>
          <w:lang w:eastAsia="hu-HU"/>
        </w:rPr>
        <w:t xml:space="preserve">a versben említett </w:t>
      </w:r>
      <w:r w:rsidR="00300972" w:rsidRPr="000B5622">
        <w:rPr>
          <w:rFonts w:ascii="Book Antiqua" w:eastAsia="Times New Roman" w:hAnsi="Book Antiqua" w:cs="Arial"/>
          <w:i/>
          <w:iCs/>
          <w:color w:val="000000"/>
          <w:spacing w:val="-8"/>
          <w:sz w:val="28"/>
          <w:szCs w:val="28"/>
          <w:lang w:eastAsia="hu-HU"/>
        </w:rPr>
        <w:t xml:space="preserve">Nyugat </w:t>
      </w:r>
      <w:r w:rsidR="00300972" w:rsidRPr="000B5622">
        <w:rPr>
          <w:rFonts w:ascii="Book Antiqua" w:eastAsia="Times New Roman" w:hAnsi="Book Antiqua" w:cs="Arial"/>
          <w:color w:val="000000"/>
          <w:spacing w:val="-8"/>
          <w:sz w:val="28"/>
          <w:szCs w:val="28"/>
          <w:lang w:eastAsia="hu-HU"/>
        </w:rPr>
        <w:t xml:space="preserve">és </w:t>
      </w:r>
      <w:r w:rsidR="00300972" w:rsidRPr="000B5622">
        <w:rPr>
          <w:rFonts w:ascii="Book Antiqua" w:eastAsia="Times New Roman" w:hAnsi="Book Antiqua" w:cs="Arial"/>
          <w:i/>
          <w:iCs/>
          <w:color w:val="000000"/>
          <w:spacing w:val="-8"/>
          <w:sz w:val="28"/>
          <w:szCs w:val="28"/>
          <w:lang w:eastAsia="hu-HU"/>
        </w:rPr>
        <w:t xml:space="preserve">Dél. </w:t>
      </w:r>
      <w:r w:rsidRPr="000B5622">
        <w:rPr>
          <w:rFonts w:ascii="Book Antiqua" w:eastAsia="Times New Roman" w:hAnsi="Book Antiqua" w:cs="Arial"/>
          <w:color w:val="000000"/>
          <w:spacing w:val="-8"/>
          <w:sz w:val="28"/>
          <w:szCs w:val="28"/>
          <w:lang w:eastAsia="hu-HU"/>
        </w:rPr>
        <w:t>Ezt kép-viseli –</w:t>
      </w:r>
      <w:r w:rsidR="00300972" w:rsidRPr="000B5622">
        <w:rPr>
          <w:rFonts w:ascii="Book Antiqua" w:eastAsia="Times New Roman" w:hAnsi="Book Antiqua" w:cs="Arial"/>
          <w:color w:val="000000"/>
          <w:spacing w:val="-8"/>
          <w:sz w:val="28"/>
          <w:szCs w:val="28"/>
          <w:lang w:eastAsia="hu-HU"/>
        </w:rPr>
        <w:t xml:space="preserve"> </w:t>
      </w:r>
      <w:proofErr w:type="spellStart"/>
      <w:r w:rsidR="00300972" w:rsidRPr="000B5622">
        <w:rPr>
          <w:rFonts w:ascii="Book Antiqua" w:eastAsia="Times New Roman" w:hAnsi="Book Antiqua" w:cs="Arial"/>
          <w:color w:val="000000"/>
          <w:spacing w:val="-8"/>
          <w:sz w:val="28"/>
          <w:szCs w:val="28"/>
          <w:lang w:eastAsia="hu-HU"/>
        </w:rPr>
        <w:t>Renan</w:t>
      </w:r>
      <w:proofErr w:type="spellEnd"/>
      <w:r w:rsidR="00300972" w:rsidRPr="000B5622">
        <w:rPr>
          <w:rFonts w:ascii="Book Antiqua" w:eastAsia="Times New Roman" w:hAnsi="Book Antiqua" w:cs="Arial"/>
          <w:color w:val="000000"/>
          <w:spacing w:val="-8"/>
          <w:sz w:val="28"/>
          <w:szCs w:val="28"/>
          <w:lang w:eastAsia="hu-HU"/>
        </w:rPr>
        <w:t xml:space="preserve"> és </w:t>
      </w:r>
      <w:r w:rsidRPr="000B5622">
        <w:rPr>
          <w:rFonts w:ascii="Book Antiqua" w:eastAsia="Times New Roman" w:hAnsi="Book Antiqua" w:cs="Arial"/>
          <w:color w:val="000000"/>
          <w:spacing w:val="-8"/>
          <w:sz w:val="28"/>
          <w:szCs w:val="28"/>
          <w:lang w:eastAsia="hu-HU"/>
        </w:rPr>
        <w:t>Kosztolányi szerint utolsóként –</w:t>
      </w:r>
      <w:r w:rsidR="00300972" w:rsidRPr="000B5622">
        <w:rPr>
          <w:rFonts w:ascii="Book Antiqua" w:eastAsia="Times New Roman" w:hAnsi="Book Antiqua" w:cs="Arial"/>
          <w:color w:val="000000"/>
          <w:spacing w:val="-8"/>
          <w:sz w:val="28"/>
          <w:szCs w:val="28"/>
          <w:lang w:eastAsia="hu-HU"/>
        </w:rPr>
        <w:t xml:space="preserve"> a filozófus/író/uralkodó</w:t>
      </w:r>
      <w:r w:rsidR="00300972" w:rsidRPr="00C916D2">
        <w:rPr>
          <w:rFonts w:ascii="Book Antiqua" w:eastAsia="Times New Roman" w:hAnsi="Book Antiqua" w:cs="Arial"/>
          <w:color w:val="000000"/>
          <w:sz w:val="28"/>
          <w:szCs w:val="28"/>
          <w:lang w:eastAsia="hu-HU"/>
        </w:rPr>
        <w:t xml:space="preserve"> Marcus Aurelius, ez </w:t>
      </w:r>
      <w:proofErr w:type="gramStart"/>
      <w:r w:rsidR="00300972" w:rsidRPr="00C916D2">
        <w:rPr>
          <w:rFonts w:ascii="Book Antiqua" w:eastAsia="Times New Roman" w:hAnsi="Book Antiqua" w:cs="Arial"/>
          <w:color w:val="000000"/>
          <w:sz w:val="28"/>
          <w:szCs w:val="28"/>
          <w:lang w:eastAsia="hu-HU"/>
        </w:rPr>
        <w:t>az »</w:t>
      </w:r>
      <w:r w:rsidR="00300972" w:rsidRPr="00C916D2">
        <w:rPr>
          <w:rFonts w:ascii="Book Antiqua" w:eastAsia="Times New Roman" w:hAnsi="Book Antiqua" w:cs="Arial"/>
          <w:i/>
          <w:iCs/>
          <w:color w:val="000000"/>
          <w:sz w:val="28"/>
          <w:szCs w:val="28"/>
          <w:lang w:eastAsia="hu-HU"/>
        </w:rPr>
        <w:t>önsanyargató</w:t>
      </w:r>
      <w:proofErr w:type="gramEnd"/>
      <w:r w:rsidR="00300972" w:rsidRPr="00C916D2">
        <w:rPr>
          <w:rFonts w:ascii="Book Antiqua" w:eastAsia="Times New Roman" w:hAnsi="Book Antiqua" w:cs="Arial"/>
          <w:i/>
          <w:iCs/>
          <w:color w:val="000000"/>
          <w:sz w:val="28"/>
          <w:szCs w:val="28"/>
          <w:lang w:eastAsia="hu-HU"/>
        </w:rPr>
        <w:t>, bronzszakállú sztoikus</w:t>
      </w:r>
      <w:r w:rsidR="00300972" w:rsidRPr="00C916D2">
        <w:rPr>
          <w:rFonts w:ascii="Book Antiqua" w:eastAsia="Times New Roman" w:hAnsi="Book Antiqua" w:cs="Arial"/>
          <w:color w:val="000000"/>
          <w:sz w:val="28"/>
          <w:szCs w:val="28"/>
          <w:lang w:eastAsia="hu-HU"/>
        </w:rPr>
        <w:t>«</w:t>
      </w:r>
      <w:r w:rsidR="00300972" w:rsidRPr="00C916D2">
        <w:rPr>
          <w:rFonts w:ascii="Book Antiqua" w:eastAsia="Times New Roman" w:hAnsi="Book Antiqua" w:cs="Arial"/>
          <w:i/>
          <w:iCs/>
          <w:color w:val="000000"/>
          <w:sz w:val="28"/>
          <w:szCs w:val="28"/>
          <w:lang w:eastAsia="hu-HU"/>
        </w:rPr>
        <w:t xml:space="preserve"> </w:t>
      </w:r>
      <w:r w:rsidR="00300972" w:rsidRPr="00C916D2">
        <w:rPr>
          <w:rFonts w:ascii="Book Antiqua" w:eastAsia="Times New Roman" w:hAnsi="Book Antiqua" w:cs="Arial"/>
          <w:color w:val="000000"/>
          <w:sz w:val="28"/>
          <w:szCs w:val="28"/>
          <w:lang w:eastAsia="hu-HU"/>
        </w:rPr>
        <w:t xml:space="preserve">(ahogy a novellában fia látja őt), akinek szobra a középkoron át máig fennmaradva hirdeti e két kultúra: Kelet és Nyugat, a kereszténység és a klasszikus antikvitás végleg soha ki nem békülő harcát.” </w:t>
      </w:r>
      <w:r w:rsidR="00300972" w:rsidRPr="00C916D2">
        <w:rPr>
          <w:rFonts w:ascii="Book Antiqua" w:eastAsia="Times New Roman" w:hAnsi="Book Antiqua" w:cs="Arial"/>
          <w:color w:val="000000"/>
          <w:sz w:val="28"/>
          <w:szCs w:val="28"/>
          <w:vertAlign w:val="superscript"/>
          <w:lang w:eastAsia="hu-HU"/>
        </w:rPr>
        <w:footnoteReference w:id="14"/>
      </w:r>
    </w:p>
    <w:p w:rsidR="00300972" w:rsidRPr="00C916D2" w:rsidRDefault="00300972" w:rsidP="00261EF9">
      <w:pPr>
        <w:autoSpaceDE w:val="0"/>
        <w:autoSpaceDN w:val="0"/>
        <w:adjustRightInd w:val="0"/>
        <w:spacing w:after="0" w:line="240" w:lineRule="auto"/>
        <w:rPr>
          <w:rFonts w:ascii="Book Antiqua" w:eastAsia="Times New Roman" w:hAnsi="Book Antiqua" w:cs="Arial"/>
          <w:b/>
          <w:color w:val="000000"/>
          <w:sz w:val="28"/>
          <w:szCs w:val="28"/>
          <w:lang w:eastAsia="hu-HU"/>
        </w:rPr>
      </w:pPr>
      <w:r w:rsidRPr="00C916D2">
        <w:rPr>
          <w:rFonts w:ascii="Book Antiqua" w:eastAsia="Times New Roman" w:hAnsi="Book Antiqua" w:cs="Arial"/>
          <w:b/>
          <w:color w:val="000000"/>
          <w:sz w:val="28"/>
          <w:szCs w:val="28"/>
          <w:lang w:eastAsia="hu-HU"/>
        </w:rPr>
        <w:lastRenderedPageBreak/>
        <w:t xml:space="preserve">2003    </w:t>
      </w:r>
    </w:p>
    <w:p w:rsidR="00300972" w:rsidRPr="00C916D2" w:rsidRDefault="00300972" w:rsidP="00261EF9">
      <w:pPr>
        <w:tabs>
          <w:tab w:val="left" w:pos="709"/>
        </w:tabs>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Stefan Lorenz </w:t>
      </w:r>
      <w:proofErr w:type="spellStart"/>
      <w:r w:rsidRPr="00C916D2">
        <w:rPr>
          <w:rFonts w:ascii="Book Antiqua" w:eastAsia="Times New Roman" w:hAnsi="Book Antiqua" w:cs="Arial"/>
          <w:sz w:val="28"/>
          <w:szCs w:val="28"/>
          <w:lang w:eastAsia="hu-HU"/>
        </w:rPr>
        <w:t>Sorgner</w:t>
      </w:r>
      <w:proofErr w:type="spellEnd"/>
    </w:p>
    <w:p w:rsidR="00300972" w:rsidRPr="00C916D2" w:rsidRDefault="00300972" w:rsidP="00261EF9">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S.</w:t>
      </w:r>
      <w:r w:rsidR="00261EF9">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L.</w:t>
      </w:r>
      <w:r w:rsidR="00261EF9">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Sorgner</w:t>
      </w:r>
      <w:proofErr w:type="spellEnd"/>
      <w:r w:rsidRPr="00C916D2">
        <w:rPr>
          <w:rFonts w:ascii="Book Antiqua" w:eastAsia="Times New Roman" w:hAnsi="Book Antiqua" w:cs="Arial"/>
          <w:sz w:val="28"/>
          <w:szCs w:val="28"/>
          <w:lang w:eastAsia="hu-HU"/>
        </w:rPr>
        <w:t xml:space="preserve"> a német filozófusok fiatalabb nemzedékéhez tartozik, 1973-ban született. Egyetemi tanulmányait angol egyetemeken végezte, jelenleg a jénai egyetemen tanít. Tanulmánya az alcíme szerin bevezetés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könyvébe, de nem abban az értelemben, hogy egy megjelenő kiadás előszava lenne, hanem abban az értelemben, hogy bevezet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könyvének gondolatvilágába. </w:t>
      </w:r>
    </w:p>
    <w:p w:rsidR="00300972" w:rsidRPr="00C916D2" w:rsidRDefault="00300972" w:rsidP="00261EF9">
      <w:pPr>
        <w:spacing w:after="0" w:line="240" w:lineRule="auto"/>
        <w:ind w:firstLine="709"/>
        <w:jc w:val="both"/>
        <w:rPr>
          <w:rFonts w:ascii="Book Antiqua" w:eastAsia="Times New Roman" w:hAnsi="Book Antiqua" w:cs="Arial"/>
          <w:sz w:val="28"/>
          <w:szCs w:val="28"/>
          <w:lang w:eastAsia="hu-HU"/>
        </w:rPr>
      </w:pPr>
      <w:r w:rsidRPr="00BF6EA4">
        <w:rPr>
          <w:rFonts w:ascii="Book Antiqua" w:eastAsia="Times New Roman" w:hAnsi="Book Antiqua" w:cs="Arial"/>
          <w:spacing w:val="-4"/>
          <w:sz w:val="28"/>
          <w:szCs w:val="28"/>
          <w:lang w:eastAsia="hu-HU"/>
        </w:rPr>
        <w:t xml:space="preserve">Nagy tisztelettel kezdi tanulmányát, </w:t>
      </w:r>
      <w:proofErr w:type="spellStart"/>
      <w:r w:rsidRPr="00BF6EA4">
        <w:rPr>
          <w:rFonts w:ascii="Book Antiqua" w:eastAsia="Times New Roman" w:hAnsi="Book Antiqua" w:cs="Arial"/>
          <w:spacing w:val="-4"/>
          <w:sz w:val="28"/>
          <w:szCs w:val="28"/>
          <w:lang w:eastAsia="hu-HU"/>
        </w:rPr>
        <w:t>Sloterdijk</w:t>
      </w:r>
      <w:proofErr w:type="spellEnd"/>
      <w:r w:rsidRPr="00BF6EA4">
        <w:rPr>
          <w:rFonts w:ascii="Book Antiqua" w:eastAsia="Times New Roman" w:hAnsi="Book Antiqua" w:cs="Arial"/>
          <w:spacing w:val="-4"/>
          <w:sz w:val="28"/>
          <w:szCs w:val="28"/>
          <w:lang w:eastAsia="hu-HU"/>
        </w:rPr>
        <w:t xml:space="preserve"> jelentőségét – írja – csak</w:t>
      </w:r>
      <w:r w:rsidRPr="00C916D2">
        <w:rPr>
          <w:rFonts w:ascii="Book Antiqua" w:eastAsia="Times New Roman" w:hAnsi="Book Antiqua" w:cs="Arial"/>
          <w:sz w:val="28"/>
          <w:szCs w:val="28"/>
          <w:lang w:eastAsia="hu-HU"/>
        </w:rPr>
        <w:t xml:space="preserve"> Habermashoz, </w:t>
      </w:r>
      <w:proofErr w:type="spellStart"/>
      <w:r w:rsidRPr="00C916D2">
        <w:rPr>
          <w:rFonts w:ascii="Book Antiqua" w:eastAsia="Times New Roman" w:hAnsi="Book Antiqua" w:cs="Arial"/>
          <w:sz w:val="28"/>
          <w:szCs w:val="28"/>
          <w:lang w:eastAsia="hu-HU"/>
        </w:rPr>
        <w:t>Marquardhoz</w:t>
      </w:r>
      <w:proofErr w:type="spellEnd"/>
      <w:r w:rsidRPr="00C916D2">
        <w:rPr>
          <w:rFonts w:ascii="Book Antiqua" w:eastAsia="Times New Roman" w:hAnsi="Book Antiqua" w:cs="Arial"/>
          <w:sz w:val="28"/>
          <w:szCs w:val="28"/>
          <w:lang w:eastAsia="hu-HU"/>
        </w:rPr>
        <w:t xml:space="preserve"> és </w:t>
      </w:r>
      <w:proofErr w:type="spellStart"/>
      <w:r w:rsidRPr="00C916D2">
        <w:rPr>
          <w:rFonts w:ascii="Book Antiqua" w:eastAsia="Times New Roman" w:hAnsi="Book Antiqua" w:cs="Arial"/>
          <w:sz w:val="28"/>
          <w:szCs w:val="28"/>
          <w:lang w:eastAsia="hu-HU"/>
        </w:rPr>
        <w:t>Gadamerhez</w:t>
      </w:r>
      <w:proofErr w:type="spellEnd"/>
      <w:r w:rsidRPr="00C916D2">
        <w:rPr>
          <w:rFonts w:ascii="Book Antiqua" w:eastAsia="Times New Roman" w:hAnsi="Book Antiqua" w:cs="Arial"/>
          <w:sz w:val="28"/>
          <w:szCs w:val="28"/>
          <w:lang w:eastAsia="hu-HU"/>
        </w:rPr>
        <w:t xml:space="preserve"> lehet hasonlítani, sőt egyes </w:t>
      </w:r>
      <w:r w:rsidRPr="00BF6EA4">
        <w:rPr>
          <w:rFonts w:ascii="Book Antiqua" w:eastAsia="Times New Roman" w:hAnsi="Book Antiqua" w:cs="Arial"/>
          <w:spacing w:val="-4"/>
          <w:sz w:val="28"/>
          <w:szCs w:val="28"/>
          <w:lang w:eastAsia="hu-HU"/>
        </w:rPr>
        <w:t>médiumok Schopenhauerhez és Spenglerhez hasonlítják hatását. A</w:t>
      </w:r>
      <w:r w:rsidR="00261EF9" w:rsidRPr="00BF6EA4">
        <w:rPr>
          <w:rFonts w:ascii="Book Antiqua" w:eastAsia="Times New Roman" w:hAnsi="Book Antiqua" w:cs="Arial"/>
          <w:spacing w:val="-4"/>
          <w:sz w:val="28"/>
          <w:szCs w:val="28"/>
          <w:lang w:eastAsia="hu-HU"/>
        </w:rPr>
        <w:t>mi ennél</w:t>
      </w:r>
      <w:r w:rsidR="00261EF9">
        <w:rPr>
          <w:rFonts w:ascii="Book Antiqua" w:eastAsia="Times New Roman" w:hAnsi="Book Antiqua" w:cs="Arial"/>
          <w:sz w:val="28"/>
          <w:szCs w:val="28"/>
          <w:lang w:eastAsia="hu-HU"/>
        </w:rPr>
        <w:t xml:space="preserve"> is több – teszi hozzá –</w:t>
      </w:r>
      <w:r w:rsidRPr="00C916D2">
        <w:rPr>
          <w:rFonts w:ascii="Book Antiqua" w:eastAsia="Times New Roman" w:hAnsi="Book Antiqua" w:cs="Arial"/>
          <w:sz w:val="28"/>
          <w:szCs w:val="28"/>
          <w:lang w:eastAsia="hu-HU"/>
        </w:rPr>
        <w:t xml:space="preserve"> Nietzsche jövőbeli filozófusai közé tartozik, akik új értékeket fedeznek fel, de elvetik az egyetlen igazság fogalmát. Röviden: </w:t>
      </w:r>
      <w:proofErr w:type="spellStart"/>
      <w:r w:rsidRPr="00BF6EA4">
        <w:rPr>
          <w:rFonts w:ascii="Book Antiqua" w:eastAsia="Times New Roman" w:hAnsi="Book Antiqua" w:cs="Arial"/>
          <w:spacing w:val="-4"/>
          <w:sz w:val="28"/>
          <w:szCs w:val="28"/>
          <w:lang w:eastAsia="hu-HU"/>
        </w:rPr>
        <w:t>Sloterdijk</w:t>
      </w:r>
      <w:proofErr w:type="spellEnd"/>
      <w:r w:rsidRPr="00BF6EA4">
        <w:rPr>
          <w:rFonts w:ascii="Book Antiqua" w:eastAsia="Times New Roman" w:hAnsi="Book Antiqua" w:cs="Arial"/>
          <w:spacing w:val="-4"/>
          <w:sz w:val="28"/>
          <w:szCs w:val="28"/>
          <w:lang w:eastAsia="hu-HU"/>
        </w:rPr>
        <w:t xml:space="preserve"> a posztmodern kor filozófusa. Kereken tagadja, hogy léteznének</w:t>
      </w:r>
      <w:r w:rsidRPr="00C916D2">
        <w:rPr>
          <w:rFonts w:ascii="Book Antiqua" w:eastAsia="Times New Roman" w:hAnsi="Book Antiqua" w:cs="Arial"/>
          <w:sz w:val="28"/>
          <w:szCs w:val="28"/>
          <w:lang w:eastAsia="hu-HU"/>
        </w:rPr>
        <w:t xml:space="preserve"> metafizikus értelemben vett mozdulatlan, örökérvényű instanciák. Látja, hogy a nyugati civilizáció gondolkodása ma nihilizmusra épül, a nyugati világ mai korszaka nihilista korszak, s evvel </w:t>
      </w:r>
      <w:proofErr w:type="spellStart"/>
      <w:r w:rsidRPr="00C916D2">
        <w:rPr>
          <w:rFonts w:ascii="Book Antiqua" w:eastAsia="Times New Roman" w:hAnsi="Book Antiqua" w:cs="Arial"/>
          <w:sz w:val="28"/>
          <w:szCs w:val="28"/>
          <w:lang w:eastAsia="hu-HU"/>
        </w:rPr>
        <w:t>szembeszállva</w:t>
      </w:r>
      <w:proofErr w:type="spellEnd"/>
      <w:r w:rsidRPr="00C916D2">
        <w:rPr>
          <w:rFonts w:ascii="Book Antiqua" w:eastAsia="Times New Roman" w:hAnsi="Book Antiqua" w:cs="Arial"/>
          <w:sz w:val="28"/>
          <w:szCs w:val="28"/>
          <w:lang w:eastAsia="hu-HU"/>
        </w:rPr>
        <w:t xml:space="preserve"> megpróbál javaslatokat tenni a nihilizmus orvoslására, anélkül, hogy metafizikus el</w:t>
      </w:r>
      <w:r w:rsidR="00BF6EA4">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vekhez</w:t>
      </w:r>
      <w:proofErr w:type="spellEnd"/>
      <w:r w:rsidRPr="00C916D2">
        <w:rPr>
          <w:rFonts w:ascii="Book Antiqua" w:eastAsia="Times New Roman" w:hAnsi="Book Antiqua" w:cs="Arial"/>
          <w:sz w:val="28"/>
          <w:szCs w:val="28"/>
          <w:lang w:eastAsia="hu-HU"/>
        </w:rPr>
        <w:t xml:space="preserve"> kellene visszatérnie. Van lehetőség erre. A mai nihilizmus elfoga</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dása egy életvitel és életmagatartás része, a cinizmusé – de evvel a modern korban uralkodóvá lett cinizmussal szemben fel lehet mutatni, szembe lehet állítani egy másik gondolkodás és másik életmagatartás história-vonalát, s ezt a másikat nevezi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könyve </w:t>
      </w:r>
      <w:proofErr w:type="spellStart"/>
      <w:r w:rsidRPr="00C916D2">
        <w:rPr>
          <w:rFonts w:ascii="Book Antiqua" w:eastAsia="Times New Roman" w:hAnsi="Book Antiqua" w:cs="Arial"/>
          <w:sz w:val="28"/>
          <w:szCs w:val="28"/>
          <w:lang w:eastAsia="hu-HU"/>
        </w:rPr>
        <w:t>künizmusnak</w:t>
      </w:r>
      <w:proofErr w:type="spellEnd"/>
      <w:r w:rsidRPr="00C916D2">
        <w:rPr>
          <w:rFonts w:ascii="Book Antiqua" w:eastAsia="Times New Roman" w:hAnsi="Book Antiqua" w:cs="Arial"/>
          <w:sz w:val="28"/>
          <w:szCs w:val="28"/>
          <w:lang w:eastAsia="hu-HU"/>
        </w:rPr>
        <w:t>.</w:t>
      </w:r>
    </w:p>
    <w:p w:rsidR="00A16BD9" w:rsidRDefault="00300972" w:rsidP="00A16BD9">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 nihilizmus a felvilágosodás korában gyökerezik – a tanulmány szerzője itt nyilvánvalóan </w:t>
      </w:r>
      <w:proofErr w:type="spellStart"/>
      <w:r w:rsidRPr="00C916D2">
        <w:rPr>
          <w:rFonts w:ascii="Book Antiqua" w:eastAsia="Times New Roman" w:hAnsi="Book Antiqua" w:cs="Arial"/>
          <w:sz w:val="28"/>
          <w:szCs w:val="28"/>
          <w:lang w:eastAsia="hu-HU"/>
        </w:rPr>
        <w:t>Adorno</w:t>
      </w:r>
      <w:proofErr w:type="spellEnd"/>
      <w:r w:rsidRPr="00C916D2">
        <w:rPr>
          <w:rFonts w:ascii="Book Antiqua" w:eastAsia="Times New Roman" w:hAnsi="Book Antiqua" w:cs="Arial"/>
          <w:sz w:val="28"/>
          <w:szCs w:val="28"/>
          <w:lang w:eastAsia="hu-HU"/>
        </w:rPr>
        <w:t xml:space="preserve"> és </w:t>
      </w:r>
      <w:proofErr w:type="spellStart"/>
      <w:r w:rsidRPr="00C916D2">
        <w:rPr>
          <w:rFonts w:ascii="Book Antiqua" w:eastAsia="Times New Roman" w:hAnsi="Book Antiqua" w:cs="Arial"/>
          <w:sz w:val="28"/>
          <w:szCs w:val="28"/>
          <w:lang w:eastAsia="hu-HU"/>
        </w:rPr>
        <w:t>Horkheimer</w:t>
      </w:r>
      <w:proofErr w:type="spellEnd"/>
      <w:r w:rsidRPr="00C916D2">
        <w:rPr>
          <w:rFonts w:ascii="Book Antiqua" w:eastAsia="Times New Roman" w:hAnsi="Book Antiqua" w:cs="Arial"/>
          <w:sz w:val="28"/>
          <w:szCs w:val="28"/>
          <w:lang w:eastAsia="hu-HU"/>
        </w:rPr>
        <w:t xml:space="preserve"> közös könyvére utal – a szabad gondolkodást </w:t>
      </w:r>
      <w:proofErr w:type="spellStart"/>
      <w:r w:rsidRPr="00C916D2">
        <w:rPr>
          <w:rFonts w:ascii="Book Antiqua" w:eastAsia="Times New Roman" w:hAnsi="Book Antiqua" w:cs="Arial"/>
          <w:sz w:val="28"/>
          <w:szCs w:val="28"/>
          <w:lang w:eastAsia="hu-HU"/>
        </w:rPr>
        <w:t>gúzsbakötő</w:t>
      </w:r>
      <w:proofErr w:type="spellEnd"/>
      <w:r w:rsidRPr="00C916D2">
        <w:rPr>
          <w:rFonts w:ascii="Book Antiqua" w:eastAsia="Times New Roman" w:hAnsi="Book Antiqua" w:cs="Arial"/>
          <w:sz w:val="28"/>
          <w:szCs w:val="28"/>
          <w:lang w:eastAsia="hu-HU"/>
        </w:rPr>
        <w:t xml:space="preserve"> abszolútumok alól való felszabadulás</w:t>
      </w:r>
      <w:r w:rsidR="00261EF9">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sal</w:t>
      </w:r>
      <w:proofErr w:type="spellEnd"/>
      <w:r w:rsidRPr="00C916D2">
        <w:rPr>
          <w:rFonts w:ascii="Book Antiqua" w:eastAsia="Times New Roman" w:hAnsi="Book Antiqua" w:cs="Arial"/>
          <w:sz w:val="28"/>
          <w:szCs w:val="28"/>
          <w:lang w:eastAsia="hu-HU"/>
        </w:rPr>
        <w:t xml:space="preserve"> kezdődött. A nyugati világban a felvilágosodás véget vetett a </w:t>
      </w:r>
      <w:proofErr w:type="spellStart"/>
      <w:r w:rsidRPr="00C916D2">
        <w:rPr>
          <w:rFonts w:ascii="Book Antiqua" w:eastAsia="Times New Roman" w:hAnsi="Book Antiqua" w:cs="Arial"/>
          <w:sz w:val="28"/>
          <w:szCs w:val="28"/>
          <w:lang w:eastAsia="hu-HU"/>
        </w:rPr>
        <w:t>keresz</w:t>
      </w:r>
      <w:proofErr w:type="spellEnd"/>
      <w:r w:rsidR="00261EF9">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tény dominanciának, és mind az ontológia, mind az erkölcstan tekinteté</w:t>
      </w:r>
      <w:r w:rsidR="00261EF9">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ben</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dekonstruálta</w:t>
      </w:r>
      <w:proofErr w:type="spellEnd"/>
      <w:r w:rsidRPr="00C916D2">
        <w:rPr>
          <w:rFonts w:ascii="Book Antiqua" w:eastAsia="Times New Roman" w:hAnsi="Book Antiqua" w:cs="Arial"/>
          <w:sz w:val="28"/>
          <w:szCs w:val="28"/>
          <w:lang w:eastAsia="hu-HU"/>
        </w:rPr>
        <w:t xml:space="preserve"> az eszményeket, igazságokat és örökérvényűségeket. A felvilágosodás Descartes </w:t>
      </w:r>
      <w:r w:rsidRPr="00C916D2">
        <w:rPr>
          <w:rFonts w:ascii="Book Antiqua" w:eastAsia="Times New Roman" w:hAnsi="Book Antiqua" w:cs="Arial"/>
          <w:i/>
          <w:sz w:val="28"/>
          <w:szCs w:val="28"/>
          <w:lang w:eastAsia="hu-HU"/>
        </w:rPr>
        <w:t>Elmélkedése</w:t>
      </w:r>
      <w:r w:rsidRPr="00C916D2">
        <w:rPr>
          <w:rFonts w:ascii="Book Antiqua" w:eastAsia="Times New Roman" w:hAnsi="Book Antiqua" w:cs="Arial"/>
          <w:sz w:val="28"/>
          <w:szCs w:val="28"/>
          <w:lang w:eastAsia="hu-HU"/>
        </w:rPr>
        <w:t>ivel indult és középpontjában Kant kritikai művei álltak. (</w:t>
      </w:r>
      <w:proofErr w:type="spellStart"/>
      <w:r w:rsidRPr="00C916D2">
        <w:rPr>
          <w:rFonts w:ascii="Book Antiqua" w:eastAsia="Times New Roman" w:hAnsi="Book Antiqua" w:cs="Arial"/>
          <w:sz w:val="28"/>
          <w:szCs w:val="28"/>
          <w:lang w:eastAsia="hu-HU"/>
        </w:rPr>
        <w:t>Sorgner</w:t>
      </w:r>
      <w:proofErr w:type="spellEnd"/>
      <w:r w:rsidRPr="00C916D2">
        <w:rPr>
          <w:rFonts w:ascii="Book Antiqua" w:eastAsia="Times New Roman" w:hAnsi="Book Antiqua" w:cs="Arial"/>
          <w:sz w:val="28"/>
          <w:szCs w:val="28"/>
          <w:lang w:eastAsia="hu-HU"/>
        </w:rPr>
        <w:t xml:space="preserve"> hozzáteszi: etikái kivételével, azok nem a nihilizmus irányába mutattak.) Minél messzebb terjedt a felvilágosodás, annál messzebb terjedt a nihilizmus. A nihilizmus nemcsak illúzióvesztést jelent, hanem világfájdalom, sőt világidegenség és világellenesség van benne.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 írja </w:t>
      </w:r>
      <w:proofErr w:type="spellStart"/>
      <w:r w:rsidRPr="00C916D2">
        <w:rPr>
          <w:rFonts w:ascii="Book Antiqua" w:eastAsia="Times New Roman" w:hAnsi="Book Antiqua" w:cs="Arial"/>
          <w:sz w:val="28"/>
          <w:szCs w:val="28"/>
          <w:lang w:eastAsia="hu-HU"/>
        </w:rPr>
        <w:t>Sorgner</w:t>
      </w:r>
      <w:proofErr w:type="spellEnd"/>
      <w:r w:rsidRPr="00C916D2">
        <w:rPr>
          <w:rFonts w:ascii="Book Antiqua" w:eastAsia="Times New Roman" w:hAnsi="Book Antiqua" w:cs="Arial"/>
          <w:sz w:val="28"/>
          <w:szCs w:val="28"/>
          <w:lang w:eastAsia="hu-HU"/>
        </w:rPr>
        <w:t xml:space="preserve"> – mindezt a polgári, (hozzátehetjük az eredeti könyv ismeretében: kapitalista) világ alakulástörténetével hozza kapcsolatba</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 és ennek keretében </w:t>
      </w:r>
      <w:proofErr w:type="spellStart"/>
      <w:r w:rsidRPr="00C916D2">
        <w:rPr>
          <w:rFonts w:ascii="Book Antiqua" w:eastAsia="Times New Roman" w:hAnsi="Book Antiqua" w:cs="Arial"/>
          <w:sz w:val="28"/>
          <w:szCs w:val="28"/>
          <w:lang w:eastAsia="hu-HU"/>
        </w:rPr>
        <w:t>elemzi</w:t>
      </w:r>
      <w:proofErr w:type="spellEnd"/>
      <w:r w:rsidRPr="00C916D2">
        <w:rPr>
          <w:rFonts w:ascii="Book Antiqua" w:eastAsia="Times New Roman" w:hAnsi="Book Antiqua" w:cs="Arial"/>
          <w:sz w:val="28"/>
          <w:szCs w:val="28"/>
          <w:lang w:eastAsia="hu-HU"/>
        </w:rPr>
        <w:t xml:space="preserve"> hosszan és részletesen. </w:t>
      </w:r>
    </w:p>
    <w:p w:rsidR="00300972" w:rsidRPr="00C916D2" w:rsidRDefault="00300972" w:rsidP="00A16BD9">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 cinizmus felvilágosult hamis tudat. A cinikus olyan elvekhez </w:t>
      </w:r>
      <w:proofErr w:type="spellStart"/>
      <w:r w:rsidRPr="00C916D2">
        <w:rPr>
          <w:rFonts w:ascii="Book Antiqua" w:eastAsia="Times New Roman" w:hAnsi="Book Antiqua" w:cs="Arial"/>
          <w:sz w:val="28"/>
          <w:szCs w:val="28"/>
          <w:lang w:eastAsia="hu-HU"/>
        </w:rPr>
        <w:t>ra</w:t>
      </w:r>
      <w:r w:rsidR="00A16BD9">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gaszkodik</w:t>
      </w:r>
      <w:proofErr w:type="spellEnd"/>
      <w:r w:rsidRPr="00C916D2">
        <w:rPr>
          <w:rFonts w:ascii="Book Antiqua" w:eastAsia="Times New Roman" w:hAnsi="Book Antiqua" w:cs="Arial"/>
          <w:sz w:val="28"/>
          <w:szCs w:val="28"/>
          <w:lang w:eastAsia="hu-HU"/>
        </w:rPr>
        <w:t xml:space="preserve">, amelyekben nem hisz. A cinikus nem elvek nélkül van, nem </w:t>
      </w:r>
      <w:r w:rsidRPr="00C916D2">
        <w:rPr>
          <w:rFonts w:ascii="Book Antiqua" w:eastAsia="Times New Roman" w:hAnsi="Book Antiqua" w:cs="Arial"/>
          <w:sz w:val="28"/>
          <w:szCs w:val="28"/>
          <w:lang w:eastAsia="hu-HU"/>
        </w:rPr>
        <w:lastRenderedPageBreak/>
        <w:t>egyszerűen minden elvet tagadó nihilista, hanem olyan nihilista, aki nem hisz hirdetett elveiben. Cselekszik az elvek szerint, de nincs meggyőződve igazuk felől. A cinizmus nevelő intézménye manapság az iskola és az egyetem. Azt tanítják, hogyan lehet lépést tartani a jelentésnélküliség általános kívánalmaival. A cinikus szkizoid lélek. Valamelyik egyházhoz tartozik, de nem hisz istenben, valamilyen pozíciót tölt be, de nem látja értelmét és igazságát. Nem lát messzire, nincsenek távolabbi céljai. Álla</w:t>
      </w:r>
      <w:r w:rsidR="00BF6EA4">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pota</w:t>
      </w:r>
      <w:proofErr w:type="spellEnd"/>
      <w:r w:rsidRPr="00C916D2">
        <w:rPr>
          <w:rFonts w:ascii="Book Antiqua" w:eastAsia="Times New Roman" w:hAnsi="Book Antiqua" w:cs="Arial"/>
          <w:sz w:val="28"/>
          <w:szCs w:val="28"/>
          <w:lang w:eastAsia="hu-HU"/>
        </w:rPr>
        <w:t xml:space="preserve"> közömbösséghez, sőt pesszimizmushoz és depresszióhoz vezet: </w:t>
      </w:r>
      <w:proofErr w:type="spellStart"/>
      <w:r w:rsidRPr="00C916D2">
        <w:rPr>
          <w:rFonts w:ascii="Book Antiqua" w:eastAsia="Times New Roman" w:hAnsi="Book Antiqua" w:cs="Arial"/>
          <w:sz w:val="28"/>
          <w:szCs w:val="28"/>
          <w:lang w:eastAsia="hu-HU"/>
        </w:rPr>
        <w:t>nyo</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morultul</w:t>
      </w:r>
      <w:proofErr w:type="spellEnd"/>
      <w:r w:rsidRPr="00C916D2">
        <w:rPr>
          <w:rFonts w:ascii="Book Antiqua" w:eastAsia="Times New Roman" w:hAnsi="Book Antiqua" w:cs="Arial"/>
          <w:sz w:val="28"/>
          <w:szCs w:val="28"/>
          <w:lang w:eastAsia="hu-HU"/>
        </w:rPr>
        <w:t xml:space="preserve"> érzi magát. Ha egyáltalán lát valamit az újabb történelemből, mit lát Verduntől a </w:t>
      </w:r>
      <w:proofErr w:type="spellStart"/>
      <w:r w:rsidRPr="00C916D2">
        <w:rPr>
          <w:rFonts w:ascii="Book Antiqua" w:eastAsia="Times New Roman" w:hAnsi="Book Antiqua" w:cs="Arial"/>
          <w:sz w:val="28"/>
          <w:szCs w:val="28"/>
          <w:lang w:eastAsia="hu-HU"/>
        </w:rPr>
        <w:t>gulágokig</w:t>
      </w:r>
      <w:proofErr w:type="spellEnd"/>
      <w:r w:rsidRPr="00C916D2">
        <w:rPr>
          <w:rFonts w:ascii="Book Antiqua" w:eastAsia="Times New Roman" w:hAnsi="Book Antiqua" w:cs="Arial"/>
          <w:sz w:val="28"/>
          <w:szCs w:val="28"/>
          <w:lang w:eastAsia="hu-HU"/>
        </w:rPr>
        <w:t xml:space="preserve"> és Auschwitztól Hirosimáig? Lehet-e oka </w:t>
      </w:r>
      <w:proofErr w:type="spellStart"/>
      <w:r w:rsidRPr="00C916D2">
        <w:rPr>
          <w:rFonts w:ascii="Book Antiqua" w:eastAsia="Times New Roman" w:hAnsi="Book Antiqua" w:cs="Arial"/>
          <w:sz w:val="28"/>
          <w:szCs w:val="28"/>
          <w:lang w:eastAsia="hu-HU"/>
        </w:rPr>
        <w:t>opti</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mizmusra</w:t>
      </w:r>
      <w:proofErr w:type="spellEnd"/>
      <w:r w:rsidRPr="00C916D2">
        <w:rPr>
          <w:rFonts w:ascii="Book Antiqua" w:eastAsia="Times New Roman" w:hAnsi="Book Antiqua" w:cs="Arial"/>
          <w:sz w:val="28"/>
          <w:szCs w:val="28"/>
          <w:lang w:eastAsia="hu-HU"/>
        </w:rPr>
        <w:t>? Persze figyelembe vehetné a másik oldalt is: a szociális jólét terjedését, az emberi jogok érvényesülésének területén elért eredménye</w:t>
      </w:r>
      <w:r w:rsidR="00BF6EA4">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ket</w:t>
      </w:r>
      <w:proofErr w:type="spellEnd"/>
      <w:r w:rsidRPr="00C916D2">
        <w:rPr>
          <w:rFonts w:ascii="Book Antiqua" w:eastAsia="Times New Roman" w:hAnsi="Book Antiqua" w:cs="Arial"/>
          <w:sz w:val="28"/>
          <w:szCs w:val="28"/>
          <w:lang w:eastAsia="hu-HU"/>
        </w:rPr>
        <w:t xml:space="preserve">, az orvostudomány és gyógyítás hihetetlen fejlődését. De ezek a jó </w:t>
      </w:r>
      <w:proofErr w:type="spellStart"/>
      <w:r w:rsidRPr="00C916D2">
        <w:rPr>
          <w:rFonts w:ascii="Book Antiqua" w:eastAsia="Times New Roman" w:hAnsi="Book Antiqua" w:cs="Arial"/>
          <w:sz w:val="28"/>
          <w:szCs w:val="28"/>
          <w:lang w:eastAsia="hu-HU"/>
        </w:rPr>
        <w:t>dol</w:t>
      </w:r>
      <w:proofErr w:type="spellEnd"/>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gok nem képesek összeállni</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 és nem tudnak élet-igazoló pozitív világ</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nézetet alkotni, nem tudják áttörni a cinizmus és nyomorultság-érzés falát.</w:t>
      </w:r>
    </w:p>
    <w:p w:rsidR="00300972" w:rsidRPr="00C916D2" w:rsidRDefault="00300972" w:rsidP="00BF6EA4">
      <w:pPr>
        <w:spacing w:after="0" w:line="240" w:lineRule="auto"/>
        <w:ind w:firstLine="709"/>
        <w:jc w:val="both"/>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elmesél egy esetet. A cinikus kriticizmus nagy filozófusa, </w:t>
      </w:r>
      <w:proofErr w:type="spellStart"/>
      <w:r w:rsidRPr="00C916D2">
        <w:rPr>
          <w:rFonts w:ascii="Book Antiqua" w:eastAsia="Times New Roman" w:hAnsi="Book Antiqua" w:cs="Arial"/>
          <w:sz w:val="28"/>
          <w:szCs w:val="28"/>
          <w:lang w:eastAsia="hu-HU"/>
        </w:rPr>
        <w:t>Adorno</w:t>
      </w:r>
      <w:proofErr w:type="spellEnd"/>
      <w:r w:rsidRPr="00C916D2">
        <w:rPr>
          <w:rFonts w:ascii="Book Antiqua" w:eastAsia="Times New Roman" w:hAnsi="Book Antiqua" w:cs="Arial"/>
          <w:sz w:val="28"/>
          <w:szCs w:val="28"/>
          <w:lang w:eastAsia="hu-HU"/>
        </w:rPr>
        <w:t xml:space="preserve"> előadást akart tartani egyszer, de lázadó diákok megakadályoz</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ták, hogy fellépjen a pódiumra, elállták az útját, a lányok szorosan hozzá</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nyomták a mellüket. Mozdulni sem tudott.  A diákok is kritikájukat fejez</w:t>
      </w:r>
      <w:r w:rsidR="00BF6EA4">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ték</w:t>
      </w:r>
      <w:proofErr w:type="spellEnd"/>
      <w:r w:rsidRPr="00C916D2">
        <w:rPr>
          <w:rFonts w:ascii="Book Antiqua" w:eastAsia="Times New Roman" w:hAnsi="Book Antiqua" w:cs="Arial"/>
          <w:sz w:val="28"/>
          <w:szCs w:val="28"/>
          <w:lang w:eastAsia="hu-HU"/>
        </w:rPr>
        <w:t xml:space="preserve"> ki, kritikájukat </w:t>
      </w:r>
      <w:proofErr w:type="spellStart"/>
      <w:r w:rsidRPr="00C916D2">
        <w:rPr>
          <w:rFonts w:ascii="Book Antiqua" w:eastAsia="Times New Roman" w:hAnsi="Book Antiqua" w:cs="Arial"/>
          <w:sz w:val="28"/>
          <w:szCs w:val="28"/>
          <w:lang w:eastAsia="hu-HU"/>
        </w:rPr>
        <w:t>Adornoval</w:t>
      </w:r>
      <w:proofErr w:type="spellEnd"/>
      <w:r w:rsidRPr="00C916D2">
        <w:rPr>
          <w:rFonts w:ascii="Book Antiqua" w:eastAsia="Times New Roman" w:hAnsi="Book Antiqua" w:cs="Arial"/>
          <w:sz w:val="28"/>
          <w:szCs w:val="28"/>
          <w:lang w:eastAsia="hu-HU"/>
        </w:rPr>
        <w:t xml:space="preserve"> szemben. De hogyan? Nemcsak szavakkal, hanem teljes valójukkal.  Ez a teljes emberi valójával protestáló, hús-vér kritika vezet ki a cinikus kriticizmusból és vezet át abba a másik maga</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tartásba, amelyet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az ókori görög filozófia szavával </w:t>
      </w:r>
      <w:proofErr w:type="spellStart"/>
      <w:r w:rsidRPr="00C916D2">
        <w:rPr>
          <w:rFonts w:ascii="Book Antiqua" w:eastAsia="Times New Roman" w:hAnsi="Book Antiqua" w:cs="Arial"/>
          <w:sz w:val="28"/>
          <w:szCs w:val="28"/>
          <w:lang w:eastAsia="hu-HU"/>
        </w:rPr>
        <w:t>künizmus</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nak</w:t>
      </w:r>
      <w:proofErr w:type="spellEnd"/>
      <w:r w:rsidRPr="00C916D2">
        <w:rPr>
          <w:rFonts w:ascii="Book Antiqua" w:eastAsia="Times New Roman" w:hAnsi="Book Antiqua" w:cs="Arial"/>
          <w:sz w:val="28"/>
          <w:szCs w:val="28"/>
          <w:lang w:eastAsia="hu-HU"/>
        </w:rPr>
        <w:t xml:space="preserve"> nevez. Nem a meztelen erő némította el a filozófust, hanem a meztelenség ereje.</w:t>
      </w:r>
    </w:p>
    <w:p w:rsidR="00300972" w:rsidRPr="00C916D2" w:rsidRDefault="00300972" w:rsidP="00BF6EA4">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Az ókori görög </w:t>
      </w:r>
      <w:proofErr w:type="spellStart"/>
      <w:r w:rsidRPr="00C916D2">
        <w:rPr>
          <w:rFonts w:ascii="Book Antiqua" w:eastAsia="Times New Roman" w:hAnsi="Book Antiqua" w:cs="Arial"/>
          <w:sz w:val="28"/>
          <w:szCs w:val="28"/>
          <w:lang w:eastAsia="hu-HU"/>
        </w:rPr>
        <w:t>künizmus</w:t>
      </w:r>
      <w:proofErr w:type="spellEnd"/>
      <w:r w:rsidRPr="00C916D2">
        <w:rPr>
          <w:rFonts w:ascii="Book Antiqua" w:eastAsia="Times New Roman" w:hAnsi="Book Antiqua" w:cs="Arial"/>
          <w:sz w:val="28"/>
          <w:szCs w:val="28"/>
          <w:lang w:eastAsia="hu-HU"/>
        </w:rPr>
        <w:t xml:space="preserve"> követői </w:t>
      </w:r>
      <w:proofErr w:type="spellStart"/>
      <w:r w:rsidRPr="00C916D2">
        <w:rPr>
          <w:rFonts w:ascii="Book Antiqua" w:eastAsia="Times New Roman" w:hAnsi="Book Antiqua" w:cs="Arial"/>
          <w:sz w:val="28"/>
          <w:szCs w:val="28"/>
          <w:lang w:eastAsia="hu-HU"/>
        </w:rPr>
        <w:t>elvszerűen</w:t>
      </w:r>
      <w:proofErr w:type="spellEnd"/>
      <w:r w:rsidRPr="00C916D2">
        <w:rPr>
          <w:rFonts w:ascii="Book Antiqua" w:eastAsia="Times New Roman" w:hAnsi="Book Antiqua" w:cs="Arial"/>
          <w:sz w:val="28"/>
          <w:szCs w:val="28"/>
          <w:lang w:eastAsia="hu-HU"/>
        </w:rPr>
        <w:t xml:space="preserve"> szemtelenkedtek, arcátlankodtak, neveletlenkedtek, olyan vitamódszereket találtak ki, </w:t>
      </w:r>
      <w:proofErr w:type="spellStart"/>
      <w:r w:rsidRPr="00C916D2">
        <w:rPr>
          <w:rFonts w:ascii="Book Antiqua" w:eastAsia="Times New Roman" w:hAnsi="Book Antiqua" w:cs="Arial"/>
          <w:sz w:val="28"/>
          <w:szCs w:val="28"/>
          <w:lang w:eastAsia="hu-HU"/>
        </w:rPr>
        <w:t>ame</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lyekkel</w:t>
      </w:r>
      <w:proofErr w:type="spellEnd"/>
      <w:r w:rsidRPr="00C916D2">
        <w:rPr>
          <w:rFonts w:ascii="Book Antiqua" w:eastAsia="Times New Roman" w:hAnsi="Book Antiqua" w:cs="Arial"/>
          <w:sz w:val="28"/>
          <w:szCs w:val="28"/>
          <w:lang w:eastAsia="hu-HU"/>
        </w:rPr>
        <w:t xml:space="preserve"> a tisztelettudó gondolkodás máig nem tud mit kezdeni. Valaki az orrát túrja, miközben Szókratész az isteni lélekről elmélkedik; mi egyéb</w:t>
      </w:r>
      <w:r w:rsidR="00BF6EA4">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nek</w:t>
      </w:r>
      <w:proofErr w:type="spellEnd"/>
      <w:r w:rsidRPr="00C916D2">
        <w:rPr>
          <w:rFonts w:ascii="Book Antiqua" w:eastAsia="Times New Roman" w:hAnsi="Book Antiqua" w:cs="Arial"/>
          <w:sz w:val="28"/>
          <w:szCs w:val="28"/>
          <w:lang w:eastAsia="hu-HU"/>
        </w:rPr>
        <w:t xml:space="preserve"> lehet nevezni Diogenészt, mint vulgárisnak, amikor úgy fejezi ki véle</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ményét a platóni idea-tannal kapcsolatban, hogy </w:t>
      </w:r>
      <w:proofErr w:type="gramStart"/>
      <w:r w:rsidRPr="00C916D2">
        <w:rPr>
          <w:rFonts w:ascii="Book Antiqua" w:eastAsia="Times New Roman" w:hAnsi="Book Antiqua" w:cs="Arial"/>
          <w:sz w:val="28"/>
          <w:szCs w:val="28"/>
          <w:lang w:eastAsia="hu-HU"/>
        </w:rPr>
        <w:t>fingik</w:t>
      </w:r>
      <w:proofErr w:type="gramEnd"/>
      <w:r w:rsidRPr="00C916D2">
        <w:rPr>
          <w:rFonts w:ascii="Book Antiqua" w:eastAsia="Times New Roman" w:hAnsi="Book Antiqua" w:cs="Arial"/>
          <w:sz w:val="28"/>
          <w:szCs w:val="28"/>
          <w:lang w:eastAsia="hu-HU"/>
        </w:rPr>
        <w:t xml:space="preserve"> egyet? A városi filozofáló nyílt színen maszturbál, miközben hallgatja Platón kifinomult nézeteit Éroszról. Ha meg akarjuk érteni ezeket a nyilvánvalóan oda nem illő provokatív gesztusokat, emlékeznünk kell a bölcsesség ókori </w:t>
      </w:r>
      <w:proofErr w:type="spellStart"/>
      <w:r w:rsidRPr="00C916D2">
        <w:rPr>
          <w:rFonts w:ascii="Book Antiqua" w:eastAsia="Times New Roman" w:hAnsi="Book Antiqua" w:cs="Arial"/>
          <w:sz w:val="28"/>
          <w:szCs w:val="28"/>
          <w:lang w:eastAsia="hu-HU"/>
        </w:rPr>
        <w:t>felfogá</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sára</w:t>
      </w:r>
      <w:proofErr w:type="spellEnd"/>
      <w:r w:rsidRPr="00C916D2">
        <w:rPr>
          <w:rFonts w:ascii="Book Antiqua" w:eastAsia="Times New Roman" w:hAnsi="Book Antiqua" w:cs="Arial"/>
          <w:sz w:val="28"/>
          <w:szCs w:val="28"/>
          <w:lang w:eastAsia="hu-HU"/>
        </w:rPr>
        <w:t>, ami szinte közhely volt mindaddig, amíg a modern fejlődés el nem törölte. A bölcsesség eredetileg nemcsak elméletet jelent, hanem elmélet és élet teljes harmóniáját. Ez szűnt meg. Diogenésszel kezdődik az ellen</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állás a merev diskurzusokkal való játszadozás ellen az európai </w:t>
      </w:r>
      <w:proofErr w:type="spellStart"/>
      <w:r w:rsidRPr="00C916D2">
        <w:rPr>
          <w:rFonts w:ascii="Book Antiqua" w:eastAsia="Times New Roman" w:hAnsi="Book Antiqua" w:cs="Arial"/>
          <w:sz w:val="28"/>
          <w:szCs w:val="28"/>
          <w:lang w:eastAsia="hu-HU"/>
        </w:rPr>
        <w:t>filozófiá</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ban</w:t>
      </w:r>
      <w:proofErr w:type="spellEnd"/>
      <w:r w:rsidRPr="00C916D2">
        <w:rPr>
          <w:rFonts w:ascii="Book Antiqua" w:eastAsia="Times New Roman" w:hAnsi="Book Antiqua" w:cs="Arial"/>
          <w:sz w:val="28"/>
          <w:szCs w:val="28"/>
          <w:lang w:eastAsia="hu-HU"/>
        </w:rPr>
        <w:t>. Diogenész szélhámosságot szimatolt minden idealista elvontságban, és a vértelen, áporodott gondolkodás megtapasztalása szatirikus ellen</w:t>
      </w:r>
      <w:r w:rsidR="00BF6EA4">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lastRenderedPageBreak/>
        <w:t>álláshoz és civilizálatlan felvilágosultsághoz vezette. Vele kezdődik a nem-platóni dialógus.</w:t>
      </w:r>
    </w:p>
    <w:p w:rsidR="00300972" w:rsidRPr="00C916D2" w:rsidRDefault="00300972" w:rsidP="00BF6EA4">
      <w:pPr>
        <w:spacing w:after="0" w:line="240" w:lineRule="auto"/>
        <w:ind w:firstLine="709"/>
        <w:jc w:val="both"/>
        <w:rPr>
          <w:rFonts w:ascii="Book Antiqua" w:eastAsia="Times New Roman" w:hAnsi="Book Antiqua" w:cs="Arial"/>
          <w:sz w:val="28"/>
          <w:szCs w:val="28"/>
          <w:lang w:eastAsia="hu-HU"/>
        </w:rPr>
      </w:pPr>
      <w:r w:rsidRPr="00777939">
        <w:rPr>
          <w:rFonts w:ascii="Book Antiqua" w:eastAsia="Times New Roman" w:hAnsi="Book Antiqua" w:cs="Arial"/>
          <w:spacing w:val="-4"/>
          <w:sz w:val="28"/>
          <w:szCs w:val="28"/>
          <w:lang w:eastAsia="hu-HU"/>
        </w:rPr>
        <w:t xml:space="preserve">A jókedvű, vidám szemtelenkedés különbözteti meg a </w:t>
      </w:r>
      <w:proofErr w:type="spellStart"/>
      <w:r w:rsidRPr="00777939">
        <w:rPr>
          <w:rFonts w:ascii="Book Antiqua" w:eastAsia="Times New Roman" w:hAnsi="Book Antiqua" w:cs="Arial"/>
          <w:spacing w:val="-4"/>
          <w:sz w:val="28"/>
          <w:szCs w:val="28"/>
          <w:lang w:eastAsia="hu-HU"/>
        </w:rPr>
        <w:t>künikust</w:t>
      </w:r>
      <w:proofErr w:type="spellEnd"/>
      <w:r w:rsidRPr="00777939">
        <w:rPr>
          <w:rFonts w:ascii="Book Antiqua" w:eastAsia="Times New Roman" w:hAnsi="Book Antiqua" w:cs="Arial"/>
          <w:spacing w:val="-4"/>
          <w:sz w:val="28"/>
          <w:szCs w:val="28"/>
          <w:lang w:eastAsia="hu-HU"/>
        </w:rPr>
        <w:t xml:space="preserve"> a cini</w:t>
      </w:r>
      <w:r w:rsidR="00777939" w:rsidRPr="00777939">
        <w:rPr>
          <w:rFonts w:ascii="Book Antiqua" w:eastAsia="Times New Roman" w:hAnsi="Book Antiqua" w:cs="Arial"/>
          <w:spacing w:val="-4"/>
          <w:sz w:val="28"/>
          <w:szCs w:val="28"/>
          <w:lang w:eastAsia="hu-HU"/>
        </w:rPr>
        <w:t>-</w:t>
      </w:r>
      <w:proofErr w:type="spellStart"/>
      <w:r w:rsidRPr="00777939">
        <w:rPr>
          <w:rFonts w:ascii="Book Antiqua" w:eastAsia="Times New Roman" w:hAnsi="Book Antiqua" w:cs="Arial"/>
          <w:spacing w:val="-4"/>
          <w:sz w:val="28"/>
          <w:szCs w:val="28"/>
          <w:lang w:eastAsia="hu-HU"/>
        </w:rPr>
        <w:t>kustól</w:t>
      </w:r>
      <w:proofErr w:type="spellEnd"/>
      <w:r w:rsidRPr="00777939">
        <w:rPr>
          <w:rFonts w:ascii="Book Antiqua" w:eastAsia="Times New Roman" w:hAnsi="Book Antiqua" w:cs="Arial"/>
          <w:spacing w:val="-4"/>
          <w:sz w:val="28"/>
          <w:szCs w:val="28"/>
          <w:lang w:eastAsia="hu-HU"/>
        </w:rPr>
        <w:t>. A cinikus felvilágosult tudata hamis, mert hamis tudata szerencsét</w:t>
      </w:r>
      <w:r w:rsidR="00777939" w:rsidRPr="00777939">
        <w:rPr>
          <w:rFonts w:ascii="Book Antiqua" w:eastAsia="Times New Roman" w:hAnsi="Book Antiqua" w:cs="Arial"/>
          <w:spacing w:val="-4"/>
          <w:sz w:val="28"/>
          <w:szCs w:val="28"/>
          <w:lang w:eastAsia="hu-HU"/>
        </w:rPr>
        <w:t>-</w:t>
      </w:r>
      <w:r w:rsidRPr="00777939">
        <w:rPr>
          <w:rFonts w:ascii="Book Antiqua" w:eastAsia="Times New Roman" w:hAnsi="Book Antiqua" w:cs="Arial"/>
          <w:spacing w:val="-6"/>
          <w:sz w:val="28"/>
          <w:szCs w:val="28"/>
          <w:lang w:eastAsia="hu-HU"/>
        </w:rPr>
        <w:t xml:space="preserve">lenné teszi. A </w:t>
      </w:r>
      <w:proofErr w:type="spellStart"/>
      <w:r w:rsidRPr="00777939">
        <w:rPr>
          <w:rFonts w:ascii="Book Antiqua" w:eastAsia="Times New Roman" w:hAnsi="Book Antiqua" w:cs="Arial"/>
          <w:spacing w:val="-6"/>
          <w:sz w:val="28"/>
          <w:szCs w:val="28"/>
          <w:lang w:eastAsia="hu-HU"/>
        </w:rPr>
        <w:t>künikus</w:t>
      </w:r>
      <w:proofErr w:type="spellEnd"/>
      <w:r w:rsidRPr="00777939">
        <w:rPr>
          <w:rFonts w:ascii="Book Antiqua" w:eastAsia="Times New Roman" w:hAnsi="Book Antiqua" w:cs="Arial"/>
          <w:spacing w:val="-6"/>
          <w:sz w:val="28"/>
          <w:szCs w:val="28"/>
          <w:lang w:eastAsia="hu-HU"/>
        </w:rPr>
        <w:t xml:space="preserve"> életigenlő ember, tele életerővel, vidámsággal és olyan,</w:t>
      </w:r>
      <w:r w:rsidRPr="00C916D2">
        <w:rPr>
          <w:rFonts w:ascii="Book Antiqua" w:eastAsia="Times New Roman" w:hAnsi="Book Antiqua" w:cs="Arial"/>
          <w:sz w:val="28"/>
          <w:szCs w:val="28"/>
          <w:lang w:eastAsia="hu-HU"/>
        </w:rPr>
        <w:t xml:space="preserve"> aki megengedheti magának a jókedvű szemtelenkedést. A német a „frech” </w:t>
      </w:r>
      <w:r w:rsidRPr="00777939">
        <w:rPr>
          <w:rFonts w:ascii="Book Antiqua" w:eastAsia="Times New Roman" w:hAnsi="Book Antiqua" w:cs="Arial"/>
          <w:spacing w:val="-4"/>
          <w:sz w:val="28"/>
          <w:szCs w:val="28"/>
          <w:lang w:eastAsia="hu-HU"/>
        </w:rPr>
        <w:t xml:space="preserve">szót használja ennek kifejezésére, ami a korábbi századokban nem volt </w:t>
      </w:r>
      <w:proofErr w:type="spellStart"/>
      <w:r w:rsidRPr="00777939">
        <w:rPr>
          <w:rFonts w:ascii="Book Antiqua" w:eastAsia="Times New Roman" w:hAnsi="Book Antiqua" w:cs="Arial"/>
          <w:spacing w:val="-4"/>
          <w:sz w:val="28"/>
          <w:szCs w:val="28"/>
          <w:lang w:eastAsia="hu-HU"/>
        </w:rPr>
        <w:t>pejo</w:t>
      </w:r>
      <w:r w:rsidR="00777939" w:rsidRPr="00777939">
        <w:rPr>
          <w:rFonts w:ascii="Book Antiqua" w:eastAsia="Times New Roman" w:hAnsi="Book Antiqua" w:cs="Arial"/>
          <w:spacing w:val="-4"/>
          <w:sz w:val="28"/>
          <w:szCs w:val="28"/>
          <w:lang w:eastAsia="hu-HU"/>
        </w:rPr>
        <w:t>-</w:t>
      </w:r>
      <w:r w:rsidRPr="00C916D2">
        <w:rPr>
          <w:rFonts w:ascii="Book Antiqua" w:eastAsia="Times New Roman" w:hAnsi="Book Antiqua" w:cs="Arial"/>
          <w:sz w:val="28"/>
          <w:szCs w:val="28"/>
          <w:lang w:eastAsia="hu-HU"/>
        </w:rPr>
        <w:t>ratív</w:t>
      </w:r>
      <w:proofErr w:type="spellEnd"/>
      <w:r w:rsidRPr="00C916D2">
        <w:rPr>
          <w:rFonts w:ascii="Book Antiqua" w:eastAsia="Times New Roman" w:hAnsi="Book Antiqua" w:cs="Arial"/>
          <w:sz w:val="28"/>
          <w:szCs w:val="28"/>
          <w:lang w:eastAsia="hu-HU"/>
        </w:rPr>
        <w:t xml:space="preserve"> jelző, sőt az ófelnémetben tevékeny agresszivitást jelentett, olyat, </w:t>
      </w:r>
      <w:r w:rsidRPr="00777939">
        <w:rPr>
          <w:rFonts w:ascii="Book Antiqua" w:eastAsia="Times New Roman" w:hAnsi="Book Antiqua" w:cs="Arial"/>
          <w:spacing w:val="-4"/>
          <w:sz w:val="28"/>
          <w:szCs w:val="28"/>
          <w:lang w:eastAsia="hu-HU"/>
        </w:rPr>
        <w:t>olyas valakit, aki bátor és szembeszáll az ellenséggel. A magyarban nincsen</w:t>
      </w:r>
      <w:r w:rsidRPr="00C916D2">
        <w:rPr>
          <w:rFonts w:ascii="Book Antiqua" w:eastAsia="Times New Roman" w:hAnsi="Book Antiqua" w:cs="Arial"/>
          <w:sz w:val="28"/>
          <w:szCs w:val="28"/>
          <w:lang w:eastAsia="hu-HU"/>
        </w:rPr>
        <w:t xml:space="preserve"> ilyen jelentés-kiterjedésű szavunk, amely megsejtetne valamit abból, hogy </w:t>
      </w:r>
      <w:r w:rsidRPr="00777939">
        <w:rPr>
          <w:rFonts w:ascii="Book Antiqua" w:eastAsia="Times New Roman" w:hAnsi="Book Antiqua" w:cs="Arial"/>
          <w:spacing w:val="-6"/>
          <w:sz w:val="28"/>
          <w:szCs w:val="28"/>
          <w:lang w:eastAsia="hu-HU"/>
        </w:rPr>
        <w:t xml:space="preserve">a </w:t>
      </w:r>
      <w:proofErr w:type="spellStart"/>
      <w:r w:rsidRPr="00777939">
        <w:rPr>
          <w:rFonts w:ascii="Book Antiqua" w:eastAsia="Times New Roman" w:hAnsi="Book Antiqua" w:cs="Arial"/>
          <w:spacing w:val="-6"/>
          <w:sz w:val="28"/>
          <w:szCs w:val="28"/>
          <w:lang w:eastAsia="hu-HU"/>
        </w:rPr>
        <w:t>künikus</w:t>
      </w:r>
      <w:proofErr w:type="spellEnd"/>
      <w:r w:rsidRPr="00777939">
        <w:rPr>
          <w:rFonts w:ascii="Book Antiqua" w:eastAsia="Times New Roman" w:hAnsi="Book Antiqua" w:cs="Arial"/>
          <w:spacing w:val="-6"/>
          <w:sz w:val="28"/>
          <w:szCs w:val="28"/>
          <w:lang w:eastAsia="hu-HU"/>
        </w:rPr>
        <w:t xml:space="preserve"> a cinikussal </w:t>
      </w:r>
      <w:proofErr w:type="spellStart"/>
      <w:r w:rsidRPr="00777939">
        <w:rPr>
          <w:rFonts w:ascii="Book Antiqua" w:eastAsia="Times New Roman" w:hAnsi="Book Antiqua" w:cs="Arial"/>
          <w:spacing w:val="-6"/>
          <w:sz w:val="28"/>
          <w:szCs w:val="28"/>
          <w:lang w:eastAsia="hu-HU"/>
        </w:rPr>
        <w:t>szembeszállva</w:t>
      </w:r>
      <w:proofErr w:type="spellEnd"/>
      <w:r w:rsidRPr="00777939">
        <w:rPr>
          <w:rFonts w:ascii="Book Antiqua" w:eastAsia="Times New Roman" w:hAnsi="Book Antiqua" w:cs="Arial"/>
          <w:spacing w:val="-6"/>
          <w:sz w:val="28"/>
          <w:szCs w:val="28"/>
          <w:lang w:eastAsia="hu-HU"/>
        </w:rPr>
        <w:t xml:space="preserve"> nemcsak véleményét kifejező </w:t>
      </w:r>
      <w:proofErr w:type="spellStart"/>
      <w:r w:rsidRPr="00777939">
        <w:rPr>
          <w:rFonts w:ascii="Book Antiqua" w:eastAsia="Times New Roman" w:hAnsi="Book Antiqua" w:cs="Arial"/>
          <w:spacing w:val="-6"/>
          <w:sz w:val="28"/>
          <w:szCs w:val="28"/>
          <w:lang w:eastAsia="hu-HU"/>
        </w:rPr>
        <w:t>mondato</w:t>
      </w:r>
      <w:r w:rsidR="00777939" w:rsidRPr="00777939">
        <w:rPr>
          <w:rFonts w:ascii="Book Antiqua" w:eastAsia="Times New Roman" w:hAnsi="Book Antiqua" w:cs="Arial"/>
          <w:spacing w:val="-6"/>
          <w:sz w:val="28"/>
          <w:szCs w:val="28"/>
          <w:lang w:eastAsia="hu-HU"/>
        </w:rPr>
        <w:t>-</w:t>
      </w:r>
      <w:r w:rsidRPr="00C916D2">
        <w:rPr>
          <w:rFonts w:ascii="Book Antiqua" w:eastAsia="Times New Roman" w:hAnsi="Book Antiqua" w:cs="Arial"/>
          <w:sz w:val="28"/>
          <w:szCs w:val="28"/>
          <w:lang w:eastAsia="hu-HU"/>
        </w:rPr>
        <w:t>kat</w:t>
      </w:r>
      <w:proofErr w:type="spellEnd"/>
      <w:r w:rsidRPr="00C916D2">
        <w:rPr>
          <w:rFonts w:ascii="Book Antiqua" w:eastAsia="Times New Roman" w:hAnsi="Book Antiqua" w:cs="Arial"/>
          <w:sz w:val="28"/>
          <w:szCs w:val="28"/>
          <w:lang w:eastAsia="hu-HU"/>
        </w:rPr>
        <w:t xml:space="preserve"> mond, hanem nevetve az utcára üríti hólyagjának és beleinek </w:t>
      </w:r>
      <w:proofErr w:type="spellStart"/>
      <w:r w:rsidRPr="00C916D2">
        <w:rPr>
          <w:rFonts w:ascii="Book Antiqua" w:eastAsia="Times New Roman" w:hAnsi="Book Antiqua" w:cs="Arial"/>
          <w:sz w:val="28"/>
          <w:szCs w:val="28"/>
          <w:lang w:eastAsia="hu-HU"/>
        </w:rPr>
        <w:t>tartal</w:t>
      </w:r>
      <w:r w:rsidR="00777939">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mát</w:t>
      </w:r>
      <w:proofErr w:type="spellEnd"/>
      <w:r w:rsidRPr="00C916D2">
        <w:rPr>
          <w:rFonts w:ascii="Book Antiqua" w:eastAsia="Times New Roman" w:hAnsi="Book Antiqua" w:cs="Arial"/>
          <w:sz w:val="28"/>
          <w:szCs w:val="28"/>
          <w:lang w:eastAsia="hu-HU"/>
        </w:rPr>
        <w:t xml:space="preserve">: ezt neked. A cinikus és a </w:t>
      </w:r>
      <w:proofErr w:type="spellStart"/>
      <w:r w:rsidRPr="00C916D2">
        <w:rPr>
          <w:rFonts w:ascii="Book Antiqua" w:eastAsia="Times New Roman" w:hAnsi="Book Antiqua" w:cs="Arial"/>
          <w:sz w:val="28"/>
          <w:szCs w:val="28"/>
          <w:lang w:eastAsia="hu-HU"/>
        </w:rPr>
        <w:t>künikus</w:t>
      </w:r>
      <w:proofErr w:type="spellEnd"/>
      <w:r w:rsidRPr="00C916D2">
        <w:rPr>
          <w:rFonts w:ascii="Book Antiqua" w:eastAsia="Times New Roman" w:hAnsi="Book Antiqua" w:cs="Arial"/>
          <w:sz w:val="28"/>
          <w:szCs w:val="28"/>
          <w:lang w:eastAsia="hu-HU"/>
        </w:rPr>
        <w:t xml:space="preserve"> egyaránt elvet mindenfajta </w:t>
      </w:r>
      <w:proofErr w:type="spellStart"/>
      <w:r w:rsidRPr="00C916D2">
        <w:rPr>
          <w:rFonts w:ascii="Book Antiqua" w:eastAsia="Times New Roman" w:hAnsi="Book Antiqua" w:cs="Arial"/>
          <w:sz w:val="28"/>
          <w:szCs w:val="28"/>
          <w:lang w:eastAsia="hu-HU"/>
        </w:rPr>
        <w:t>abszolú</w:t>
      </w:r>
      <w:r w:rsidR="00777939">
        <w:rPr>
          <w:rFonts w:ascii="Book Antiqua" w:eastAsia="Times New Roman" w:hAnsi="Book Antiqua" w:cs="Arial"/>
          <w:sz w:val="28"/>
          <w:szCs w:val="28"/>
          <w:lang w:eastAsia="hu-HU"/>
        </w:rPr>
        <w:t>-</w:t>
      </w:r>
      <w:r w:rsidRPr="00777939">
        <w:rPr>
          <w:rFonts w:ascii="Book Antiqua" w:eastAsia="Times New Roman" w:hAnsi="Book Antiqua" w:cs="Arial"/>
          <w:spacing w:val="-4"/>
          <w:sz w:val="28"/>
          <w:szCs w:val="28"/>
          <w:lang w:eastAsia="hu-HU"/>
        </w:rPr>
        <w:t>tumba</w:t>
      </w:r>
      <w:proofErr w:type="spellEnd"/>
      <w:r w:rsidRPr="00777939">
        <w:rPr>
          <w:rFonts w:ascii="Book Antiqua" w:eastAsia="Times New Roman" w:hAnsi="Book Antiqua" w:cs="Arial"/>
          <w:spacing w:val="-4"/>
          <w:sz w:val="28"/>
          <w:szCs w:val="28"/>
          <w:lang w:eastAsia="hu-HU"/>
        </w:rPr>
        <w:t xml:space="preserve"> vetett hitet, az életigenlés és nevetés különbözteti őket meg egymás</w:t>
      </w:r>
      <w:r w:rsidR="00777939" w:rsidRPr="00777939">
        <w:rPr>
          <w:rFonts w:ascii="Book Antiqua" w:eastAsia="Times New Roman" w:hAnsi="Book Antiqua" w:cs="Arial"/>
          <w:spacing w:val="-4"/>
          <w:sz w:val="28"/>
          <w:szCs w:val="28"/>
          <w:lang w:eastAsia="hu-HU"/>
        </w:rPr>
        <w:t>-</w:t>
      </w:r>
      <w:proofErr w:type="spellStart"/>
      <w:r w:rsidRPr="00C916D2">
        <w:rPr>
          <w:rFonts w:ascii="Book Antiqua" w:eastAsia="Times New Roman" w:hAnsi="Book Antiqua" w:cs="Arial"/>
          <w:sz w:val="28"/>
          <w:szCs w:val="28"/>
          <w:lang w:eastAsia="hu-HU"/>
        </w:rPr>
        <w:t>tól</w:t>
      </w:r>
      <w:proofErr w:type="spellEnd"/>
      <w:r w:rsidRPr="00C916D2">
        <w:rPr>
          <w:rFonts w:ascii="Book Antiqua" w:eastAsia="Times New Roman" w:hAnsi="Book Antiqua" w:cs="Arial"/>
          <w:sz w:val="28"/>
          <w:szCs w:val="28"/>
          <w:lang w:eastAsia="hu-HU"/>
        </w:rPr>
        <w:t xml:space="preserve">. Ürülék, vizelet, sperma: vegetálj, mint a kutya, élj, nevess, de vigyázz, hogy közben zárj ki minden zavarosságot, és tiszta maradjon az elméd. De az elme, elmeél, reflexió olyasmi, amit a </w:t>
      </w:r>
      <w:proofErr w:type="spellStart"/>
      <w:r w:rsidRPr="00C916D2">
        <w:rPr>
          <w:rFonts w:ascii="Book Antiqua" w:eastAsia="Times New Roman" w:hAnsi="Book Antiqua" w:cs="Arial"/>
          <w:sz w:val="28"/>
          <w:szCs w:val="28"/>
          <w:lang w:eastAsia="hu-HU"/>
        </w:rPr>
        <w:t>künikus</w:t>
      </w:r>
      <w:proofErr w:type="spellEnd"/>
      <w:r w:rsidRPr="00C916D2">
        <w:rPr>
          <w:rFonts w:ascii="Book Antiqua" w:eastAsia="Times New Roman" w:hAnsi="Book Antiqua" w:cs="Arial"/>
          <w:sz w:val="28"/>
          <w:szCs w:val="28"/>
          <w:lang w:eastAsia="hu-HU"/>
        </w:rPr>
        <w:t xml:space="preserve"> nemcsak verbálisan tud kifejezni, hanem egész valójával, egész testi valójával is. A vezérek, ural</w:t>
      </w:r>
      <w:r w:rsidR="00777939">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kodók</w:t>
      </w:r>
      <w:proofErr w:type="spellEnd"/>
      <w:r w:rsidRPr="00C916D2">
        <w:rPr>
          <w:rFonts w:ascii="Book Antiqua" w:eastAsia="Times New Roman" w:hAnsi="Book Antiqua" w:cs="Arial"/>
          <w:sz w:val="28"/>
          <w:szCs w:val="28"/>
          <w:lang w:eastAsia="hu-HU"/>
        </w:rPr>
        <w:t>, királyok nem képesek ilyen önteljességre, ezért mondta Nagy Sándor, hogy ha nem Nagy Sándor lenne, akkor Diogenész szeretne lenni.</w:t>
      </w:r>
    </w:p>
    <w:p w:rsidR="00300972" w:rsidRPr="00C916D2" w:rsidRDefault="00300972" w:rsidP="00777939">
      <w:pPr>
        <w:spacing w:after="0" w:line="240" w:lineRule="auto"/>
        <w:ind w:firstLine="709"/>
        <w:jc w:val="both"/>
        <w:rPr>
          <w:rFonts w:ascii="Book Antiqua" w:eastAsia="Times New Roman" w:hAnsi="Book Antiqua" w:cs="Arial"/>
          <w:sz w:val="28"/>
          <w:szCs w:val="28"/>
          <w:lang w:eastAsia="hu-HU"/>
        </w:rPr>
      </w:pPr>
      <w:r w:rsidRPr="00777939">
        <w:rPr>
          <w:rFonts w:ascii="Book Antiqua" w:eastAsia="Times New Roman" w:hAnsi="Book Antiqua" w:cs="Arial"/>
          <w:spacing w:val="-6"/>
          <w:sz w:val="28"/>
          <w:szCs w:val="28"/>
          <w:lang w:eastAsia="hu-HU"/>
        </w:rPr>
        <w:t xml:space="preserve">A </w:t>
      </w:r>
      <w:proofErr w:type="spellStart"/>
      <w:r w:rsidRPr="00777939">
        <w:rPr>
          <w:rFonts w:ascii="Book Antiqua" w:eastAsia="Times New Roman" w:hAnsi="Book Antiqua" w:cs="Arial"/>
          <w:spacing w:val="-6"/>
          <w:sz w:val="28"/>
          <w:szCs w:val="28"/>
          <w:lang w:eastAsia="hu-HU"/>
        </w:rPr>
        <w:t>künikusok</w:t>
      </w:r>
      <w:proofErr w:type="spellEnd"/>
      <w:r w:rsidRPr="00777939">
        <w:rPr>
          <w:rFonts w:ascii="Book Antiqua" w:eastAsia="Times New Roman" w:hAnsi="Book Antiqua" w:cs="Arial"/>
          <w:spacing w:val="-6"/>
          <w:sz w:val="28"/>
          <w:szCs w:val="28"/>
          <w:lang w:eastAsia="hu-HU"/>
        </w:rPr>
        <w:t xml:space="preserve"> boldogok, vidámak és szemtelenek, bohókásan </w:t>
      </w:r>
      <w:proofErr w:type="spellStart"/>
      <w:r w:rsidRPr="00777939">
        <w:rPr>
          <w:rFonts w:ascii="Book Antiqua" w:eastAsia="Times New Roman" w:hAnsi="Book Antiqua" w:cs="Arial"/>
          <w:spacing w:val="-6"/>
          <w:sz w:val="28"/>
          <w:szCs w:val="28"/>
          <w:lang w:eastAsia="hu-HU"/>
        </w:rPr>
        <w:t>arcátla</w:t>
      </w:r>
      <w:r w:rsidR="00777939" w:rsidRPr="00777939">
        <w:rPr>
          <w:rFonts w:ascii="Book Antiqua" w:eastAsia="Times New Roman" w:hAnsi="Book Antiqua" w:cs="Arial"/>
          <w:spacing w:val="-6"/>
          <w:sz w:val="28"/>
          <w:szCs w:val="28"/>
          <w:lang w:eastAsia="hu-HU"/>
        </w:rPr>
        <w:t>-</w:t>
      </w:r>
      <w:r w:rsidRPr="00777939">
        <w:rPr>
          <w:rFonts w:ascii="Book Antiqua" w:eastAsia="Times New Roman" w:hAnsi="Book Antiqua" w:cs="Arial"/>
          <w:spacing w:val="-4"/>
          <w:sz w:val="28"/>
          <w:szCs w:val="28"/>
          <w:lang w:eastAsia="hu-HU"/>
        </w:rPr>
        <w:t>nok</w:t>
      </w:r>
      <w:proofErr w:type="spellEnd"/>
      <w:r w:rsidRPr="00777939">
        <w:rPr>
          <w:rFonts w:ascii="Book Antiqua" w:eastAsia="Times New Roman" w:hAnsi="Book Antiqua" w:cs="Arial"/>
          <w:spacing w:val="-4"/>
          <w:sz w:val="28"/>
          <w:szCs w:val="28"/>
          <w:lang w:eastAsia="hu-HU"/>
        </w:rPr>
        <w:t>, de nem tartoznak semmiféle hierarchikusan megszervezett társadalmi</w:t>
      </w:r>
      <w:r w:rsidRPr="00C916D2">
        <w:rPr>
          <w:rFonts w:ascii="Book Antiqua" w:eastAsia="Times New Roman" w:hAnsi="Book Antiqua" w:cs="Arial"/>
          <w:sz w:val="28"/>
          <w:szCs w:val="28"/>
          <w:lang w:eastAsia="hu-HU"/>
        </w:rPr>
        <w:t xml:space="preserve"> rendhez. Három fő megnyilvánulási területük a karnevál, az egyetem és a </w:t>
      </w:r>
      <w:proofErr w:type="spellStart"/>
      <w:r w:rsidRPr="00777939">
        <w:rPr>
          <w:rFonts w:ascii="Book Antiqua" w:eastAsia="Times New Roman" w:hAnsi="Book Antiqua" w:cs="Arial"/>
          <w:spacing w:val="-6"/>
          <w:sz w:val="28"/>
          <w:szCs w:val="28"/>
          <w:lang w:eastAsia="hu-HU"/>
        </w:rPr>
        <w:t>bohémia</w:t>
      </w:r>
      <w:proofErr w:type="spellEnd"/>
      <w:r w:rsidRPr="00777939">
        <w:rPr>
          <w:rFonts w:ascii="Book Antiqua" w:eastAsia="Times New Roman" w:hAnsi="Book Antiqua" w:cs="Arial"/>
          <w:spacing w:val="-6"/>
          <w:sz w:val="28"/>
          <w:szCs w:val="28"/>
          <w:lang w:eastAsia="hu-HU"/>
        </w:rPr>
        <w:t>. A karnevál a szegények számára a forradalmat helyettesíti, az egye</w:t>
      </w:r>
      <w:r w:rsidR="00777939" w:rsidRPr="00777939">
        <w:rPr>
          <w:rFonts w:ascii="Book Antiqua" w:eastAsia="Times New Roman" w:hAnsi="Book Antiqua" w:cs="Arial"/>
          <w:spacing w:val="-6"/>
          <w:sz w:val="28"/>
          <w:szCs w:val="28"/>
          <w:lang w:eastAsia="hu-HU"/>
        </w:rPr>
        <w:t>-</w:t>
      </w:r>
      <w:r w:rsidRPr="00777939">
        <w:rPr>
          <w:rFonts w:ascii="Book Antiqua" w:eastAsia="Times New Roman" w:hAnsi="Book Antiqua" w:cs="Arial"/>
          <w:spacing w:val="-6"/>
          <w:sz w:val="28"/>
          <w:szCs w:val="28"/>
          <w:lang w:eastAsia="hu-HU"/>
        </w:rPr>
        <w:t xml:space="preserve">tem a </w:t>
      </w:r>
      <w:proofErr w:type="spellStart"/>
      <w:r w:rsidRPr="00777939">
        <w:rPr>
          <w:rFonts w:ascii="Book Antiqua" w:eastAsia="Times New Roman" w:hAnsi="Book Antiqua" w:cs="Arial"/>
          <w:spacing w:val="-6"/>
          <w:sz w:val="28"/>
          <w:szCs w:val="28"/>
          <w:lang w:eastAsia="hu-HU"/>
        </w:rPr>
        <w:t>künikus</w:t>
      </w:r>
      <w:proofErr w:type="spellEnd"/>
      <w:r w:rsidRPr="00777939">
        <w:rPr>
          <w:rFonts w:ascii="Book Antiqua" w:eastAsia="Times New Roman" w:hAnsi="Book Antiqua" w:cs="Arial"/>
          <w:spacing w:val="-6"/>
          <w:sz w:val="28"/>
          <w:szCs w:val="28"/>
          <w:lang w:eastAsia="hu-HU"/>
        </w:rPr>
        <w:t xml:space="preserve"> értelmiség nevelő helye – </w:t>
      </w:r>
      <w:proofErr w:type="spellStart"/>
      <w:r w:rsidRPr="00777939">
        <w:rPr>
          <w:rFonts w:ascii="Book Antiqua" w:eastAsia="Times New Roman" w:hAnsi="Book Antiqua" w:cs="Arial"/>
          <w:spacing w:val="-6"/>
          <w:sz w:val="28"/>
          <w:szCs w:val="28"/>
          <w:lang w:eastAsia="hu-HU"/>
        </w:rPr>
        <w:t>Sorgner</w:t>
      </w:r>
      <w:proofErr w:type="spellEnd"/>
      <w:r w:rsidRPr="00777939">
        <w:rPr>
          <w:rFonts w:ascii="Book Antiqua" w:eastAsia="Times New Roman" w:hAnsi="Book Antiqua" w:cs="Arial"/>
          <w:spacing w:val="-6"/>
          <w:sz w:val="28"/>
          <w:szCs w:val="28"/>
          <w:lang w:eastAsia="hu-HU"/>
        </w:rPr>
        <w:t xml:space="preserve"> itt nem igazítja ki, amit az</w:t>
      </w:r>
      <w:r w:rsidRPr="00C916D2">
        <w:rPr>
          <w:rFonts w:ascii="Book Antiqua" w:eastAsia="Times New Roman" w:hAnsi="Book Antiqua" w:cs="Arial"/>
          <w:sz w:val="28"/>
          <w:szCs w:val="28"/>
          <w:lang w:eastAsia="hu-HU"/>
        </w:rPr>
        <w:t xml:space="preserve"> </w:t>
      </w:r>
      <w:r w:rsidRPr="00777939">
        <w:rPr>
          <w:rFonts w:ascii="Book Antiqua" w:eastAsia="Times New Roman" w:hAnsi="Book Antiqua" w:cs="Arial"/>
          <w:spacing w:val="-8"/>
          <w:sz w:val="28"/>
          <w:szCs w:val="28"/>
          <w:lang w:eastAsia="hu-HU"/>
        </w:rPr>
        <w:t xml:space="preserve">egyetemekről írásának elején mondott – a </w:t>
      </w:r>
      <w:proofErr w:type="spellStart"/>
      <w:r w:rsidRPr="00777939">
        <w:rPr>
          <w:rFonts w:ascii="Book Antiqua" w:eastAsia="Times New Roman" w:hAnsi="Book Antiqua" w:cs="Arial"/>
          <w:spacing w:val="-8"/>
          <w:sz w:val="28"/>
          <w:szCs w:val="28"/>
          <w:lang w:eastAsia="hu-HU"/>
        </w:rPr>
        <w:t>bohémia</w:t>
      </w:r>
      <w:proofErr w:type="spellEnd"/>
      <w:r w:rsidRPr="00777939">
        <w:rPr>
          <w:rFonts w:ascii="Book Antiqua" w:eastAsia="Times New Roman" w:hAnsi="Book Antiqua" w:cs="Arial"/>
          <w:spacing w:val="-8"/>
          <w:sz w:val="28"/>
          <w:szCs w:val="28"/>
          <w:lang w:eastAsia="hu-HU"/>
        </w:rPr>
        <w:t xml:space="preserve"> pedig a társadalmi normák</w:t>
      </w:r>
      <w:r w:rsidR="00777939" w:rsidRPr="00777939">
        <w:rPr>
          <w:rFonts w:ascii="Book Antiqua" w:eastAsia="Times New Roman" w:hAnsi="Book Antiqua" w:cs="Arial"/>
          <w:spacing w:val="-8"/>
          <w:sz w:val="28"/>
          <w:szCs w:val="28"/>
          <w:lang w:eastAsia="hu-HU"/>
        </w:rPr>
        <w:t>-</w:t>
      </w:r>
      <w:proofErr w:type="spellStart"/>
      <w:r w:rsidRPr="00777939">
        <w:rPr>
          <w:rFonts w:ascii="Book Antiqua" w:eastAsia="Times New Roman" w:hAnsi="Book Antiqua" w:cs="Arial"/>
          <w:spacing w:val="-4"/>
          <w:sz w:val="28"/>
          <w:szCs w:val="28"/>
          <w:lang w:eastAsia="hu-HU"/>
        </w:rPr>
        <w:t>tól</w:t>
      </w:r>
      <w:proofErr w:type="spellEnd"/>
      <w:r w:rsidRPr="00777939">
        <w:rPr>
          <w:rFonts w:ascii="Book Antiqua" w:eastAsia="Times New Roman" w:hAnsi="Book Antiqua" w:cs="Arial"/>
          <w:spacing w:val="-4"/>
          <w:sz w:val="28"/>
          <w:szCs w:val="28"/>
          <w:lang w:eastAsia="hu-HU"/>
        </w:rPr>
        <w:t xml:space="preserve"> való eltérés élethelye és életmódja. A társadalom mogorva realizmusban</w:t>
      </w:r>
      <w:r w:rsidRPr="00C916D2">
        <w:rPr>
          <w:rFonts w:ascii="Book Antiqua" w:eastAsia="Times New Roman" w:hAnsi="Book Antiqua" w:cs="Arial"/>
          <w:sz w:val="28"/>
          <w:szCs w:val="28"/>
          <w:lang w:eastAsia="hu-HU"/>
        </w:rPr>
        <w:t xml:space="preserve"> él, a megszervezett komorság helye. Két fogalom kapcsolódik össze ebben a tespedt világban: a felvilágosultság és a modernség. Aki fellázad ellene, aki másmilyen világot képzel el, az túllép a modernségen: az poszt</w:t>
      </w:r>
      <w:r w:rsidR="00777939">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modern. Ezért nevezhető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könyve posztmodern könyvnek.</w:t>
      </w:r>
      <w:r w:rsidRPr="00C916D2">
        <w:rPr>
          <w:rFonts w:ascii="Book Antiqua" w:eastAsia="Times New Roman" w:hAnsi="Book Antiqua" w:cs="Arial"/>
          <w:sz w:val="28"/>
          <w:szCs w:val="28"/>
          <w:vertAlign w:val="superscript"/>
          <w:lang w:eastAsia="hu-HU"/>
        </w:rPr>
        <w:footnoteReference w:id="15"/>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777939">
      <w:pPr>
        <w:spacing w:after="0" w:line="240" w:lineRule="auto"/>
        <w:rPr>
          <w:rFonts w:ascii="Book Antiqua" w:eastAsia="Times New Roman" w:hAnsi="Book Antiqua" w:cs="Arial"/>
          <w:sz w:val="28"/>
          <w:szCs w:val="28"/>
          <w:lang w:eastAsia="hu-HU"/>
        </w:rPr>
      </w:pPr>
      <w:r w:rsidRPr="00C916D2">
        <w:rPr>
          <w:rFonts w:ascii="Book Antiqua" w:eastAsia="Times New Roman" w:hAnsi="Book Antiqua" w:cs="Arial"/>
          <w:b/>
          <w:sz w:val="28"/>
          <w:szCs w:val="28"/>
          <w:lang w:eastAsia="hu-HU"/>
        </w:rPr>
        <w:t>2009</w:t>
      </w:r>
      <w:r w:rsidRPr="00C916D2">
        <w:rPr>
          <w:rFonts w:ascii="Book Antiqua" w:eastAsia="Times New Roman" w:hAnsi="Book Antiqua" w:cs="Arial"/>
          <w:sz w:val="28"/>
          <w:szCs w:val="28"/>
          <w:lang w:eastAsia="hu-HU"/>
        </w:rPr>
        <w:t xml:space="preserve">                          </w:t>
      </w:r>
    </w:p>
    <w:p w:rsidR="00300972" w:rsidRPr="00C916D2" w:rsidRDefault="00300972" w:rsidP="00777939">
      <w:pPr>
        <w:spacing w:before="120"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Lengyel András </w:t>
      </w:r>
    </w:p>
    <w:p w:rsidR="00300972" w:rsidRPr="00C916D2" w:rsidRDefault="00300972" w:rsidP="00777939">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„A nézőpont, amelyet ez a dolgozat érvényesít, nem stilisztikai, ha</w:t>
      </w:r>
      <w:r w:rsidR="00777939">
        <w:rPr>
          <w:rFonts w:ascii="Book Antiqua" w:eastAsia="Times New Roman" w:hAnsi="Book Antiqua" w:cs="Arial"/>
          <w:sz w:val="28"/>
          <w:szCs w:val="28"/>
          <w:lang w:eastAsia="hu-HU"/>
        </w:rPr>
        <w:t>-nem – horribile dictu –</w:t>
      </w:r>
      <w:r w:rsidRPr="00C916D2">
        <w:rPr>
          <w:rFonts w:ascii="Book Antiqua" w:eastAsia="Times New Roman" w:hAnsi="Book Antiqua" w:cs="Arial"/>
          <w:sz w:val="28"/>
          <w:szCs w:val="28"/>
          <w:lang w:eastAsia="hu-HU"/>
        </w:rPr>
        <w:t xml:space="preserve"> gondolkodástörténeti: egy </w:t>
      </w:r>
      <w:proofErr w:type="spellStart"/>
      <w:r w:rsidRPr="00C916D2">
        <w:rPr>
          <w:rFonts w:ascii="Book Antiqua" w:eastAsia="Times New Roman" w:hAnsi="Book Antiqua" w:cs="Arial"/>
          <w:sz w:val="28"/>
          <w:szCs w:val="28"/>
          <w:lang w:eastAsia="hu-HU"/>
        </w:rPr>
        <w:t>ideologéma</w:t>
      </w:r>
      <w:proofErr w:type="spellEnd"/>
      <w:r w:rsidRPr="00C916D2">
        <w:rPr>
          <w:rFonts w:ascii="Book Antiqua" w:eastAsia="Times New Roman" w:hAnsi="Book Antiqua" w:cs="Arial"/>
          <w:sz w:val="28"/>
          <w:szCs w:val="28"/>
          <w:lang w:eastAsia="hu-HU"/>
        </w:rPr>
        <w:t xml:space="preserve"> tartalmát </w:t>
      </w:r>
      <w:r w:rsidRPr="00C916D2">
        <w:rPr>
          <w:rFonts w:ascii="Book Antiqua" w:eastAsia="Times New Roman" w:hAnsi="Book Antiqua" w:cs="Arial"/>
          <w:sz w:val="28"/>
          <w:szCs w:val="28"/>
          <w:lang w:eastAsia="hu-HU"/>
        </w:rPr>
        <w:lastRenderedPageBreak/>
        <w:t xml:space="preserve">igyekszik föltárni. A vállalkozás értelmét az adja, hogy ez a </w:t>
      </w:r>
      <w:proofErr w:type="gramStart"/>
      <w:r w:rsidRPr="00C916D2">
        <w:rPr>
          <w:rFonts w:ascii="Book Antiqua" w:eastAsia="Times New Roman" w:hAnsi="Book Antiqua" w:cs="Arial"/>
          <w:sz w:val="28"/>
          <w:szCs w:val="28"/>
          <w:lang w:eastAsia="hu-HU"/>
        </w:rPr>
        <w:t>bizonyos »</w:t>
      </w:r>
      <w:proofErr w:type="spellStart"/>
      <w:r w:rsidRPr="00C916D2">
        <w:rPr>
          <w:rFonts w:ascii="Book Antiqua" w:eastAsia="Times New Roman" w:hAnsi="Book Antiqua" w:cs="Arial"/>
          <w:sz w:val="28"/>
          <w:szCs w:val="28"/>
          <w:lang w:eastAsia="hu-HU"/>
        </w:rPr>
        <w:t>Iatin</w:t>
      </w:r>
      <w:proofErr w:type="spellEnd"/>
      <w:proofErr w:type="gramEnd"/>
      <w:r w:rsidRPr="00C916D2">
        <w:rPr>
          <w:rFonts w:ascii="Book Antiqua" w:eastAsia="Times New Roman" w:hAnsi="Book Antiqua" w:cs="Arial"/>
          <w:sz w:val="28"/>
          <w:szCs w:val="28"/>
          <w:lang w:eastAsia="hu-HU"/>
        </w:rPr>
        <w:t xml:space="preserve"> világosság«, amelyre maga Kosztolányi is, értelmezői is ol</w:t>
      </w:r>
      <w:r w:rsidR="00777939">
        <w:rPr>
          <w:rFonts w:ascii="Book Antiqua" w:eastAsia="Times New Roman" w:hAnsi="Book Antiqua" w:cs="Arial"/>
          <w:sz w:val="28"/>
          <w:szCs w:val="28"/>
          <w:lang w:eastAsia="hu-HU"/>
        </w:rPr>
        <w:t>y sokszor hivatkoznak, s amely –</w:t>
      </w:r>
      <w:r w:rsidRPr="00C916D2">
        <w:rPr>
          <w:rFonts w:ascii="Book Antiqua" w:eastAsia="Times New Roman" w:hAnsi="Book Antiqua" w:cs="Arial"/>
          <w:sz w:val="28"/>
          <w:szCs w:val="28"/>
          <w:lang w:eastAsia="hu-HU"/>
        </w:rPr>
        <w:t xml:space="preserve"> f</w:t>
      </w:r>
      <w:r w:rsidR="00777939">
        <w:rPr>
          <w:rFonts w:ascii="Book Antiqua" w:eastAsia="Times New Roman" w:hAnsi="Book Antiqua" w:cs="Arial"/>
          <w:sz w:val="28"/>
          <w:szCs w:val="28"/>
          <w:lang w:eastAsia="hu-HU"/>
        </w:rPr>
        <w:t>elületesen szemlélve –</w:t>
      </w:r>
      <w:r w:rsidRPr="00C916D2">
        <w:rPr>
          <w:rFonts w:ascii="Book Antiqua" w:eastAsia="Times New Roman" w:hAnsi="Book Antiqua" w:cs="Arial"/>
          <w:sz w:val="28"/>
          <w:szCs w:val="28"/>
          <w:lang w:eastAsia="hu-HU"/>
        </w:rPr>
        <w:t xml:space="preserve"> csupán az érzéki, tömör és »világos« stílus eszményének emblémája, az érett Kosztolányi egyik centrális jelentőségű önmagyarázó elve. Oly</w:t>
      </w:r>
      <w:r w:rsidR="00777939">
        <w:rPr>
          <w:rFonts w:ascii="Book Antiqua" w:eastAsia="Times New Roman" w:hAnsi="Book Antiqua" w:cs="Arial"/>
          <w:sz w:val="28"/>
          <w:szCs w:val="28"/>
          <w:lang w:eastAsia="hu-HU"/>
        </w:rPr>
        <w:t xml:space="preserve">an önértelmező gesztus, amely – </w:t>
      </w:r>
      <w:r w:rsidRPr="00C916D2">
        <w:rPr>
          <w:rFonts w:ascii="Book Antiqua" w:eastAsia="Times New Roman" w:hAnsi="Book Antiqua" w:cs="Arial"/>
          <w:sz w:val="28"/>
          <w:szCs w:val="28"/>
          <w:lang w:eastAsia="hu-HU"/>
        </w:rPr>
        <w:t>bár</w:t>
      </w:r>
      <w:r w:rsidR="00777939">
        <w:rPr>
          <w:rFonts w:ascii="Book Antiqua" w:eastAsia="Times New Roman" w:hAnsi="Book Antiqua" w:cs="Arial"/>
          <w:sz w:val="28"/>
          <w:szCs w:val="28"/>
          <w:lang w:eastAsia="hu-HU"/>
        </w:rPr>
        <w:t xml:space="preserve"> sajátos rejtőzködés eredménye –</w:t>
      </w:r>
      <w:r w:rsidRPr="00C916D2">
        <w:rPr>
          <w:rFonts w:ascii="Book Antiqua" w:eastAsia="Times New Roman" w:hAnsi="Book Antiqua" w:cs="Arial"/>
          <w:sz w:val="28"/>
          <w:szCs w:val="28"/>
          <w:lang w:eastAsia="hu-HU"/>
        </w:rPr>
        <w:t xml:space="preserve"> ha a maga valóságában föltárul előttünk, valami lényeges mutatkozik meg benne az íróról: gondolkodásmódjáról. </w:t>
      </w:r>
    </w:p>
    <w:p w:rsidR="00300972" w:rsidRPr="00C916D2" w:rsidRDefault="00300972" w:rsidP="00777939">
      <w:pPr>
        <w:spacing w:after="0" w:line="240" w:lineRule="auto"/>
        <w:ind w:firstLine="709"/>
        <w:jc w:val="both"/>
        <w:rPr>
          <w:rFonts w:ascii="Book Antiqua" w:eastAsia="Times New Roman" w:hAnsi="Book Antiqua" w:cs="Arial"/>
          <w:sz w:val="28"/>
          <w:szCs w:val="28"/>
          <w:lang w:eastAsia="hu-HU"/>
        </w:rPr>
      </w:pPr>
      <w:proofErr w:type="gramStart"/>
      <w:r w:rsidRPr="00C916D2">
        <w:rPr>
          <w:rFonts w:ascii="Book Antiqua" w:eastAsia="Times New Roman" w:hAnsi="Book Antiqua" w:cs="Arial"/>
          <w:sz w:val="28"/>
          <w:szCs w:val="28"/>
          <w:lang w:eastAsia="hu-HU"/>
        </w:rPr>
        <w:t xml:space="preserve">Az </w:t>
      </w:r>
      <w:proofErr w:type="spellStart"/>
      <w:r w:rsidRPr="00C916D2">
        <w:rPr>
          <w:rFonts w:ascii="Book Antiqua" w:eastAsia="Times New Roman" w:hAnsi="Book Antiqua" w:cs="Arial"/>
          <w:sz w:val="28"/>
          <w:szCs w:val="28"/>
          <w:lang w:eastAsia="hu-HU"/>
        </w:rPr>
        <w:t>ideologéma</w:t>
      </w:r>
      <w:proofErr w:type="spellEnd"/>
      <w:r w:rsidRPr="00C916D2">
        <w:rPr>
          <w:rFonts w:ascii="Book Antiqua" w:eastAsia="Times New Roman" w:hAnsi="Book Antiqua" w:cs="Arial"/>
          <w:sz w:val="28"/>
          <w:szCs w:val="28"/>
          <w:lang w:eastAsia="hu-HU"/>
        </w:rPr>
        <w:t xml:space="preserve"> egyik legplasztikusabb, legteljesebb </w:t>
      </w:r>
      <w:proofErr w:type="spellStart"/>
      <w:r w:rsidRPr="00C916D2">
        <w:rPr>
          <w:rFonts w:ascii="Book Antiqua" w:eastAsia="Times New Roman" w:hAnsi="Book Antiqua" w:cs="Arial"/>
          <w:sz w:val="28"/>
          <w:szCs w:val="28"/>
          <w:lang w:eastAsia="hu-HU"/>
        </w:rPr>
        <w:t>megfogalmazá</w:t>
      </w:r>
      <w:r w:rsidR="00777939">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sát</w:t>
      </w:r>
      <w:proofErr w:type="spellEnd"/>
      <w:r w:rsidRPr="00C916D2">
        <w:rPr>
          <w:rFonts w:ascii="Book Antiqua" w:eastAsia="Times New Roman" w:hAnsi="Book Antiqua" w:cs="Arial"/>
          <w:sz w:val="28"/>
          <w:szCs w:val="28"/>
          <w:lang w:eastAsia="hu-HU"/>
        </w:rPr>
        <w:t xml:space="preserve"> a nevezetes Ady-pamflet, </w:t>
      </w:r>
      <w:r w:rsidRPr="00C916D2">
        <w:rPr>
          <w:rFonts w:ascii="Book Antiqua" w:eastAsia="Times New Roman" w:hAnsi="Book Antiqua" w:cs="Arial"/>
          <w:i/>
          <w:sz w:val="28"/>
          <w:szCs w:val="28"/>
          <w:lang w:eastAsia="hu-HU"/>
        </w:rPr>
        <w:t>Az írástudatlanok árulása</w:t>
      </w:r>
      <w:r w:rsidRPr="00C916D2">
        <w:rPr>
          <w:rFonts w:ascii="Book Antiqua" w:eastAsia="Times New Roman" w:hAnsi="Book Antiqua" w:cs="Arial"/>
          <w:sz w:val="28"/>
          <w:szCs w:val="28"/>
          <w:lang w:eastAsia="hu-HU"/>
        </w:rPr>
        <w:t xml:space="preserve"> adja, amely, mint ismeretes, A Toll</w:t>
      </w:r>
      <w:r w:rsidRPr="00C916D2">
        <w:rPr>
          <w:rFonts w:ascii="Book Antiqua" w:eastAsia="Times New Roman" w:hAnsi="Book Antiqua" w:cs="Arial"/>
          <w:i/>
          <w:sz w:val="28"/>
          <w:szCs w:val="28"/>
          <w:lang w:eastAsia="hu-HU"/>
        </w:rPr>
        <w:t xml:space="preserve"> </w:t>
      </w:r>
      <w:r w:rsidRPr="00C916D2">
        <w:rPr>
          <w:rFonts w:ascii="Book Antiqua" w:eastAsia="Times New Roman" w:hAnsi="Book Antiqua" w:cs="Arial"/>
          <w:sz w:val="28"/>
          <w:szCs w:val="28"/>
          <w:lang w:eastAsia="hu-HU"/>
        </w:rPr>
        <w:t>1929. július 14-i számában jelent meg, mindjár</w:t>
      </w:r>
      <w:r w:rsidR="00777939">
        <w:rPr>
          <w:rFonts w:ascii="Book Antiqua" w:eastAsia="Times New Roman" w:hAnsi="Book Antiqua" w:cs="Arial"/>
          <w:sz w:val="28"/>
          <w:szCs w:val="28"/>
          <w:lang w:eastAsia="hu-HU"/>
        </w:rPr>
        <w:t xml:space="preserve">t nagy közfigyelmet keltve […] </w:t>
      </w:r>
      <w:r w:rsidRPr="00C916D2">
        <w:rPr>
          <w:rFonts w:ascii="Book Antiqua" w:eastAsia="Times New Roman" w:hAnsi="Book Antiqua" w:cs="Arial"/>
          <w:sz w:val="28"/>
          <w:szCs w:val="28"/>
          <w:lang w:eastAsia="hu-HU"/>
        </w:rPr>
        <w:t xml:space="preserve">Itt, Ady »messianizmusát« bírálva, Kosztolányi egy megengedő és magyarázó bekezdésben így ad számot ellenérzése okairól: »Lehet, latin műveltségem és hajlandóságom képtelenné arra, hogy bármely ilyen mítoszt, bármely </w:t>
      </w:r>
      <w:r w:rsidR="0017336A">
        <w:rPr>
          <w:rFonts w:ascii="Book Antiqua" w:eastAsia="Times New Roman" w:hAnsi="Book Antiqua" w:cs="Arial"/>
          <w:sz w:val="28"/>
          <w:szCs w:val="28"/>
          <w:lang w:eastAsia="hu-HU"/>
        </w:rPr>
        <w:t xml:space="preserve">ilyen bölcseletet elfogadjak.« </w:t>
      </w:r>
      <w:r w:rsidRPr="00C916D2">
        <w:rPr>
          <w:rFonts w:ascii="Book Antiqua" w:eastAsia="Times New Roman" w:hAnsi="Book Antiqua" w:cs="Arial"/>
          <w:sz w:val="28"/>
          <w:szCs w:val="28"/>
          <w:lang w:eastAsia="hu-HU"/>
        </w:rPr>
        <w:t>[</w:t>
      </w:r>
      <w:r w:rsidR="0017336A">
        <w:rPr>
          <w:rFonts w:ascii="Book Antiqua" w:eastAsia="Times New Roman" w:hAnsi="Book Antiqua" w:cs="Arial"/>
          <w:sz w:val="28"/>
          <w:szCs w:val="28"/>
          <w:lang w:eastAsia="hu-HU"/>
        </w:rPr>
        <w:t xml:space="preserve">…] Ha Kosztolányi számára Ady a </w:t>
      </w:r>
      <w:r w:rsidRPr="00C916D2">
        <w:rPr>
          <w:rFonts w:ascii="Book Antiqua" w:eastAsia="Times New Roman" w:hAnsi="Book Antiqua" w:cs="Arial"/>
          <w:sz w:val="28"/>
          <w:szCs w:val="28"/>
          <w:lang w:eastAsia="hu-HU"/>
        </w:rPr>
        <w:t xml:space="preserve">»latin világosság« ellenpólusa volt, valami </w:t>
      </w:r>
      <w:r w:rsidRPr="0017336A">
        <w:rPr>
          <w:rFonts w:ascii="Book Antiqua" w:eastAsia="Times New Roman" w:hAnsi="Book Antiqua" w:cs="Arial"/>
          <w:spacing w:val="-4"/>
          <w:sz w:val="28"/>
          <w:szCs w:val="28"/>
          <w:lang w:eastAsia="hu-HU"/>
        </w:rPr>
        <w:t xml:space="preserve">elutasítandó messianisztikus és </w:t>
      </w:r>
      <w:proofErr w:type="spellStart"/>
      <w:r w:rsidRPr="0017336A">
        <w:rPr>
          <w:rFonts w:ascii="Book Antiqua" w:eastAsia="Times New Roman" w:hAnsi="Book Antiqua" w:cs="Arial"/>
          <w:spacing w:val="-4"/>
          <w:sz w:val="28"/>
          <w:szCs w:val="28"/>
          <w:lang w:eastAsia="hu-HU"/>
        </w:rPr>
        <w:t>kabbalisztikus</w:t>
      </w:r>
      <w:proofErr w:type="spellEnd"/>
      <w:proofErr w:type="gramEnd"/>
      <w:r w:rsidRPr="0017336A">
        <w:rPr>
          <w:rFonts w:ascii="Book Antiqua" w:eastAsia="Times New Roman" w:hAnsi="Book Antiqua" w:cs="Arial"/>
          <w:spacing w:val="-4"/>
          <w:sz w:val="28"/>
          <w:szCs w:val="28"/>
          <w:lang w:eastAsia="hu-HU"/>
        </w:rPr>
        <w:t xml:space="preserve"> </w:t>
      </w:r>
      <w:proofErr w:type="gramStart"/>
      <w:r w:rsidRPr="0017336A">
        <w:rPr>
          <w:rFonts w:ascii="Book Antiqua" w:eastAsia="Times New Roman" w:hAnsi="Book Antiqua" w:cs="Arial"/>
          <w:spacing w:val="-4"/>
          <w:sz w:val="28"/>
          <w:szCs w:val="28"/>
          <w:lang w:eastAsia="hu-HU"/>
        </w:rPr>
        <w:t>építmény</w:t>
      </w:r>
      <w:proofErr w:type="gramEnd"/>
      <w:r w:rsidRPr="0017336A">
        <w:rPr>
          <w:rFonts w:ascii="Book Antiqua" w:eastAsia="Times New Roman" w:hAnsi="Book Antiqua" w:cs="Arial"/>
          <w:spacing w:val="-4"/>
          <w:sz w:val="28"/>
          <w:szCs w:val="28"/>
          <w:lang w:eastAsia="hu-HU"/>
        </w:rPr>
        <w:t xml:space="preserve"> létrehozója, ak</w:t>
      </w:r>
      <w:r w:rsidR="0017336A" w:rsidRPr="0017336A">
        <w:rPr>
          <w:rFonts w:ascii="Book Antiqua" w:eastAsia="Times New Roman" w:hAnsi="Book Antiqua" w:cs="Arial"/>
          <w:spacing w:val="-4"/>
          <w:sz w:val="28"/>
          <w:szCs w:val="28"/>
          <w:lang w:eastAsia="hu-HU"/>
        </w:rPr>
        <w:t>kor</w:t>
      </w:r>
      <w:r w:rsidR="0017336A">
        <w:rPr>
          <w:rFonts w:ascii="Book Antiqua" w:eastAsia="Times New Roman" w:hAnsi="Book Antiqua" w:cs="Arial"/>
          <w:sz w:val="28"/>
          <w:szCs w:val="28"/>
          <w:lang w:eastAsia="hu-HU"/>
        </w:rPr>
        <w:t xml:space="preserve"> elmondható,</w:t>
      </w:r>
      <w:r w:rsidRPr="00C916D2">
        <w:rPr>
          <w:rFonts w:ascii="Book Antiqua" w:eastAsia="Times New Roman" w:hAnsi="Book Antiqua" w:cs="Arial"/>
          <w:sz w:val="28"/>
          <w:szCs w:val="28"/>
          <w:lang w:eastAsia="hu-HU"/>
        </w:rPr>
        <w:t xml:space="preserve"> számára ezt a »latin világosságot« viszont egyes kortársai paradigmatikusan képviselték. Az egyik ilyen, a latin; eszményt meg</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testesítő író minden jel szerint Pirandello volt. Az olasz íróval 1926-ban Kosztolán</w:t>
      </w:r>
      <w:r w:rsidR="0017336A">
        <w:rPr>
          <w:rFonts w:ascii="Book Antiqua" w:eastAsia="Times New Roman" w:hAnsi="Book Antiqua" w:cs="Arial"/>
          <w:sz w:val="28"/>
          <w:szCs w:val="28"/>
          <w:lang w:eastAsia="hu-HU"/>
        </w:rPr>
        <w:t>yi két írásban is foglalkozott –</w:t>
      </w:r>
      <w:r w:rsidRPr="00C916D2">
        <w:rPr>
          <w:rFonts w:ascii="Book Antiqua" w:eastAsia="Times New Roman" w:hAnsi="Book Antiqua" w:cs="Arial"/>
          <w:sz w:val="28"/>
          <w:szCs w:val="28"/>
          <w:lang w:eastAsia="hu-HU"/>
        </w:rPr>
        <w:t xml:space="preserve"> a Nyugatban, illetve a Pesti Hírla</w:t>
      </w:r>
      <w:r w:rsidR="0017336A">
        <w:rPr>
          <w:rFonts w:ascii="Book Antiqua" w:eastAsia="Times New Roman" w:hAnsi="Book Antiqua" w:cs="Arial"/>
          <w:sz w:val="28"/>
          <w:szCs w:val="28"/>
          <w:lang w:eastAsia="hu-HU"/>
        </w:rPr>
        <w:t xml:space="preserve">pban […] </w:t>
      </w:r>
      <w:r w:rsidRPr="00C916D2">
        <w:rPr>
          <w:rFonts w:ascii="Book Antiqua" w:eastAsia="Times New Roman" w:hAnsi="Book Antiqua" w:cs="Arial"/>
          <w:sz w:val="28"/>
          <w:szCs w:val="28"/>
          <w:lang w:eastAsia="hu-HU"/>
        </w:rPr>
        <w:t>Mindkét írás fontos, sokat elárul Kosztolányiról. Szem</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pontunkból mégis a második, egy interjú adja meg a kulcsot az értelme</w:t>
      </w:r>
      <w:r w:rsidR="0017336A">
        <w:rPr>
          <w:rFonts w:ascii="Book Antiqua" w:eastAsia="Times New Roman" w:hAnsi="Book Antiqua" w:cs="Arial"/>
          <w:sz w:val="28"/>
          <w:szCs w:val="28"/>
          <w:lang w:eastAsia="hu-HU"/>
        </w:rPr>
        <w:t>-</w:t>
      </w:r>
      <w:proofErr w:type="spellStart"/>
      <w:r w:rsidR="0017336A">
        <w:rPr>
          <w:rFonts w:ascii="Book Antiqua" w:eastAsia="Times New Roman" w:hAnsi="Book Antiqua" w:cs="Arial"/>
          <w:sz w:val="28"/>
          <w:szCs w:val="28"/>
          <w:lang w:eastAsia="hu-HU"/>
        </w:rPr>
        <w:t>zéshez</w:t>
      </w:r>
      <w:proofErr w:type="spellEnd"/>
      <w:r w:rsidR="0017336A">
        <w:rPr>
          <w:rFonts w:ascii="Book Antiqua" w:eastAsia="Times New Roman" w:hAnsi="Book Antiqua" w:cs="Arial"/>
          <w:sz w:val="28"/>
          <w:szCs w:val="28"/>
          <w:lang w:eastAsia="hu-HU"/>
        </w:rPr>
        <w:t>. […]</w:t>
      </w:r>
      <w:r w:rsidRPr="00C916D2">
        <w:rPr>
          <w:rFonts w:ascii="Book Antiqua" w:eastAsia="Times New Roman" w:hAnsi="Book Antiqua" w:cs="Arial"/>
          <w:sz w:val="28"/>
          <w:szCs w:val="28"/>
          <w:lang w:eastAsia="hu-HU"/>
        </w:rPr>
        <w:t xml:space="preserve"> A beszélgetés egy pontján ugyanis Pirandello arról beszél, hogy</w:t>
      </w:r>
      <w:proofErr w:type="gramStart"/>
      <w:r w:rsidRPr="00C916D2">
        <w:rPr>
          <w:rFonts w:ascii="Book Antiqua" w:eastAsia="Times New Roman" w:hAnsi="Book Antiqua" w:cs="Arial"/>
          <w:sz w:val="28"/>
          <w:szCs w:val="28"/>
          <w:lang w:eastAsia="hu-HU"/>
        </w:rPr>
        <w:t>: »A</w:t>
      </w:r>
      <w:proofErr w:type="gramEnd"/>
      <w:r w:rsidRPr="00C916D2">
        <w:rPr>
          <w:rFonts w:ascii="Book Antiqua" w:eastAsia="Times New Roman" w:hAnsi="Book Antiqua" w:cs="Arial"/>
          <w:sz w:val="28"/>
          <w:szCs w:val="28"/>
          <w:lang w:eastAsia="hu-HU"/>
        </w:rPr>
        <w:t xml:space="preserve"> politika, a pártélet nem érdekel. De újra vallom, hogy mint gon</w:t>
      </w:r>
      <w:r w:rsidR="0017336A">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dolk</w:t>
      </w:r>
      <w:r w:rsidR="0017336A">
        <w:rPr>
          <w:rFonts w:ascii="Book Antiqua" w:eastAsia="Times New Roman" w:hAnsi="Book Antiqua" w:cs="Arial"/>
          <w:sz w:val="28"/>
          <w:szCs w:val="28"/>
          <w:lang w:eastAsia="hu-HU"/>
        </w:rPr>
        <w:t>odó</w:t>
      </w:r>
      <w:proofErr w:type="spellEnd"/>
      <w:r w:rsidR="0017336A">
        <w:rPr>
          <w:rFonts w:ascii="Book Antiqua" w:eastAsia="Times New Roman" w:hAnsi="Book Antiqua" w:cs="Arial"/>
          <w:sz w:val="28"/>
          <w:szCs w:val="28"/>
          <w:lang w:eastAsia="hu-HU"/>
        </w:rPr>
        <w:t xml:space="preserve"> csak fasiszta lehetek. […] </w:t>
      </w:r>
      <w:r w:rsidRPr="00C916D2">
        <w:rPr>
          <w:rFonts w:ascii="Book Antiqua" w:eastAsia="Times New Roman" w:hAnsi="Book Antiqua" w:cs="Arial"/>
          <w:sz w:val="28"/>
          <w:szCs w:val="28"/>
          <w:lang w:eastAsia="hu-HU"/>
        </w:rPr>
        <w:t>Ha fasizmus nem is volna, én lennék az egyetlen fasiszta, az egyéni erőt, a lángész kezdeményező jogát hirdetném a tömeggel szemben. Szükségünk van egy valóság-teremtőre, aki formát ad a formátlanságnak. Nálunk ez Mussolini…</w:t>
      </w:r>
      <w:proofErr w:type="gramStart"/>
      <w:r w:rsidRPr="00C916D2">
        <w:rPr>
          <w:rFonts w:ascii="Book Antiqua" w:eastAsia="Times New Roman" w:hAnsi="Book Antiqua" w:cs="Arial"/>
          <w:sz w:val="28"/>
          <w:szCs w:val="28"/>
          <w:lang w:eastAsia="hu-HU"/>
        </w:rPr>
        <w:t>« Mindezt</w:t>
      </w:r>
      <w:proofErr w:type="gramEnd"/>
      <w:r w:rsidRPr="00C916D2">
        <w:rPr>
          <w:rFonts w:ascii="Book Antiqua" w:eastAsia="Times New Roman" w:hAnsi="Book Antiqua" w:cs="Arial"/>
          <w:sz w:val="28"/>
          <w:szCs w:val="28"/>
          <w:lang w:eastAsia="hu-HU"/>
        </w:rPr>
        <w:t xml:space="preserve"> termé</w:t>
      </w:r>
      <w:r w:rsidR="0017336A">
        <w:rPr>
          <w:rFonts w:ascii="Book Antiqua" w:eastAsia="Times New Roman" w:hAnsi="Book Antiqua" w:cs="Arial"/>
          <w:sz w:val="28"/>
          <w:szCs w:val="28"/>
          <w:lang w:eastAsia="hu-HU"/>
        </w:rPr>
        <w:t>szetesen Pirandello mondja. […] De […]</w:t>
      </w:r>
      <w:r w:rsidRPr="00C916D2">
        <w:rPr>
          <w:rFonts w:ascii="Book Antiqua" w:eastAsia="Times New Roman" w:hAnsi="Book Antiqua" w:cs="Arial"/>
          <w:sz w:val="28"/>
          <w:szCs w:val="28"/>
          <w:lang w:eastAsia="hu-HU"/>
        </w:rPr>
        <w:t xml:space="preserve"> az interjú egésze föltétlen egyetértést sugároz (…) ez a Mussolini melletti kiállás, vagyis a latin világosságnak fasiszta hitvallásként való implicit fölfogása </w:t>
      </w:r>
      <w:r w:rsidRPr="00C916D2">
        <w:rPr>
          <w:rFonts w:ascii="Book Antiqua" w:eastAsia="Times New Roman" w:hAnsi="Book Antiqua" w:cs="Arial"/>
          <w:i/>
          <w:sz w:val="28"/>
          <w:szCs w:val="28"/>
          <w:lang w:eastAsia="hu-HU"/>
        </w:rPr>
        <w:t>nem</w:t>
      </w:r>
      <w:r w:rsidRPr="00C916D2">
        <w:rPr>
          <w:rFonts w:ascii="Book Antiqua" w:eastAsia="Times New Roman" w:hAnsi="Book Antiqua" w:cs="Arial"/>
          <w:sz w:val="28"/>
          <w:szCs w:val="28"/>
          <w:lang w:eastAsia="hu-HU"/>
        </w:rPr>
        <w:t xml:space="preserve"> volt Koszt</w:t>
      </w:r>
      <w:r w:rsidR="0017336A">
        <w:rPr>
          <w:rFonts w:ascii="Book Antiqua" w:eastAsia="Times New Roman" w:hAnsi="Book Antiqua" w:cs="Arial"/>
          <w:sz w:val="28"/>
          <w:szCs w:val="28"/>
          <w:lang w:eastAsia="hu-HU"/>
        </w:rPr>
        <w:t xml:space="preserve">olányi ellenére. […] </w:t>
      </w:r>
      <w:r w:rsidRPr="00C916D2">
        <w:rPr>
          <w:rFonts w:ascii="Book Antiqua" w:eastAsia="Times New Roman" w:hAnsi="Book Antiqua" w:cs="Arial"/>
          <w:sz w:val="28"/>
          <w:szCs w:val="28"/>
          <w:lang w:eastAsia="hu-HU"/>
        </w:rPr>
        <w:t xml:space="preserve">a Kosztolányi </w:t>
      </w:r>
      <w:proofErr w:type="gramStart"/>
      <w:r w:rsidRPr="00C916D2">
        <w:rPr>
          <w:rFonts w:ascii="Book Antiqua" w:eastAsia="Times New Roman" w:hAnsi="Book Antiqua" w:cs="Arial"/>
          <w:sz w:val="28"/>
          <w:szCs w:val="28"/>
          <w:lang w:eastAsia="hu-HU"/>
        </w:rPr>
        <w:t>értelmezte »latin</w:t>
      </w:r>
      <w:proofErr w:type="gramEnd"/>
      <w:r w:rsidRPr="00C916D2">
        <w:rPr>
          <w:rFonts w:ascii="Book Antiqua" w:eastAsia="Times New Roman" w:hAnsi="Book Antiqua" w:cs="Arial"/>
          <w:sz w:val="28"/>
          <w:szCs w:val="28"/>
          <w:lang w:eastAsia="hu-HU"/>
        </w:rPr>
        <w:t xml:space="preserve"> világossághoz« valamiképpen hozzá</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tartozik a fasiszta opció. […]  </w:t>
      </w:r>
    </w:p>
    <w:p w:rsidR="00300972" w:rsidRPr="00C916D2" w:rsidRDefault="00300972" w:rsidP="0017336A">
      <w:pPr>
        <w:spacing w:after="0" w:line="240" w:lineRule="auto"/>
        <w:ind w:firstLine="709"/>
        <w:jc w:val="both"/>
        <w:rPr>
          <w:rFonts w:ascii="Book Antiqua" w:eastAsia="Times New Roman" w:hAnsi="Book Antiqua" w:cs="Arial"/>
          <w:sz w:val="28"/>
          <w:szCs w:val="28"/>
          <w:lang w:eastAsia="hu-HU"/>
        </w:rPr>
      </w:pPr>
      <w:r w:rsidRPr="0017336A">
        <w:rPr>
          <w:rFonts w:ascii="Book Antiqua" w:eastAsia="Times New Roman" w:hAnsi="Book Antiqua" w:cs="Arial"/>
          <w:spacing w:val="-4"/>
          <w:sz w:val="28"/>
          <w:szCs w:val="28"/>
          <w:lang w:eastAsia="hu-HU"/>
        </w:rPr>
        <w:t>Mindez bármilyen meglepő, egyáltalán nem előzmények nélküli vagy</w:t>
      </w:r>
      <w:r w:rsidRPr="00C916D2">
        <w:rPr>
          <w:rFonts w:ascii="Book Antiqua" w:eastAsia="Times New Roman" w:hAnsi="Book Antiqua" w:cs="Arial"/>
          <w:sz w:val="28"/>
          <w:szCs w:val="28"/>
          <w:lang w:eastAsia="hu-HU"/>
        </w:rPr>
        <w:t xml:space="preserve"> véletlen fejlemény. 1919 és 1921 közt Kosztolányi a radikális jobboldal egyik vezető publicistája volt. 1919 szeptemberétől a </w:t>
      </w:r>
      <w:proofErr w:type="gramStart"/>
      <w:r w:rsidRPr="00C916D2">
        <w:rPr>
          <w:rFonts w:ascii="Book Antiqua" w:eastAsia="Times New Roman" w:hAnsi="Book Antiqua" w:cs="Arial"/>
          <w:sz w:val="28"/>
          <w:szCs w:val="28"/>
          <w:lang w:eastAsia="hu-HU"/>
        </w:rPr>
        <w:t>kurzussajtó »zászlós-hajójánál</w:t>
      </w:r>
      <w:proofErr w:type="gramEnd"/>
      <w:r w:rsidRPr="00C916D2">
        <w:rPr>
          <w:rFonts w:ascii="Book Antiqua" w:eastAsia="Times New Roman" w:hAnsi="Book Antiqua" w:cs="Arial"/>
          <w:sz w:val="28"/>
          <w:szCs w:val="28"/>
          <w:lang w:eastAsia="hu-HU"/>
        </w:rPr>
        <w:t xml:space="preserve">«, a Bangha Béla és Milotay István fémjelezte </w:t>
      </w:r>
      <w:r w:rsidRPr="00C916D2">
        <w:rPr>
          <w:rFonts w:ascii="Book Antiqua" w:eastAsia="Times New Roman" w:hAnsi="Book Antiqua" w:cs="Arial"/>
          <w:i/>
          <w:sz w:val="28"/>
          <w:szCs w:val="28"/>
          <w:lang w:eastAsia="hu-HU"/>
        </w:rPr>
        <w:t>Új Nemzedék</w:t>
      </w:r>
      <w:r w:rsidRPr="00C916D2">
        <w:rPr>
          <w:rFonts w:ascii="Book Antiqua" w:eastAsia="Times New Roman" w:hAnsi="Book Antiqua" w:cs="Arial"/>
          <w:sz w:val="28"/>
          <w:szCs w:val="28"/>
          <w:lang w:eastAsia="hu-HU"/>
        </w:rPr>
        <w:t xml:space="preserve">nél </w:t>
      </w:r>
      <w:proofErr w:type="spellStart"/>
      <w:r w:rsidRPr="00C916D2">
        <w:rPr>
          <w:rFonts w:ascii="Book Antiqua" w:eastAsia="Times New Roman" w:hAnsi="Book Antiqua" w:cs="Arial"/>
          <w:sz w:val="28"/>
          <w:szCs w:val="28"/>
          <w:lang w:eastAsia="hu-HU"/>
        </w:rPr>
        <w:t>dol</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gozott</w:t>
      </w:r>
      <w:proofErr w:type="spellEnd"/>
      <w:r w:rsidRPr="00C916D2">
        <w:rPr>
          <w:rFonts w:ascii="Book Antiqua" w:eastAsia="Times New Roman" w:hAnsi="Book Antiqua" w:cs="Arial"/>
          <w:sz w:val="28"/>
          <w:szCs w:val="28"/>
          <w:lang w:eastAsia="hu-HU"/>
        </w:rPr>
        <w:t xml:space="preserve"> főmunkatársként</w:t>
      </w:r>
      <w:r w:rsidR="0017336A">
        <w:rPr>
          <w:rFonts w:ascii="Book Antiqua" w:eastAsia="Times New Roman" w:hAnsi="Book Antiqua" w:cs="Arial"/>
          <w:sz w:val="28"/>
          <w:szCs w:val="28"/>
          <w:lang w:eastAsia="hu-HU"/>
        </w:rPr>
        <w:t>. Bár politikai jellegű írásai –</w:t>
      </w:r>
      <w:r w:rsidRPr="00C916D2">
        <w:rPr>
          <w:rFonts w:ascii="Book Antiqua" w:eastAsia="Times New Roman" w:hAnsi="Book Antiqua" w:cs="Arial"/>
          <w:sz w:val="28"/>
          <w:szCs w:val="28"/>
          <w:lang w:eastAsia="hu-HU"/>
        </w:rPr>
        <w:t xml:space="preserve"> a kor</w:t>
      </w:r>
      <w:r w:rsidR="0017336A">
        <w:rPr>
          <w:rFonts w:ascii="Book Antiqua" w:eastAsia="Times New Roman" w:hAnsi="Book Antiqua" w:cs="Arial"/>
          <w:sz w:val="28"/>
          <w:szCs w:val="28"/>
          <w:lang w:eastAsia="hu-HU"/>
        </w:rPr>
        <w:t xml:space="preserve"> hírlapírói </w:t>
      </w:r>
      <w:proofErr w:type="spellStart"/>
      <w:r w:rsidR="0017336A">
        <w:rPr>
          <w:rFonts w:ascii="Book Antiqua" w:eastAsia="Times New Roman" w:hAnsi="Book Antiqua" w:cs="Arial"/>
          <w:sz w:val="28"/>
          <w:szCs w:val="28"/>
          <w:lang w:eastAsia="hu-HU"/>
        </w:rPr>
        <w:t>gya-korlata</w:t>
      </w:r>
      <w:proofErr w:type="spellEnd"/>
      <w:r w:rsidR="0017336A">
        <w:rPr>
          <w:rFonts w:ascii="Book Antiqua" w:eastAsia="Times New Roman" w:hAnsi="Book Antiqua" w:cs="Arial"/>
          <w:sz w:val="28"/>
          <w:szCs w:val="28"/>
          <w:lang w:eastAsia="hu-HU"/>
        </w:rPr>
        <w:t xml:space="preserve"> szerint –</w:t>
      </w:r>
      <w:r w:rsidRPr="00C916D2">
        <w:rPr>
          <w:rFonts w:ascii="Book Antiqua" w:eastAsia="Times New Roman" w:hAnsi="Book Antiqua" w:cs="Arial"/>
          <w:sz w:val="28"/>
          <w:szCs w:val="28"/>
          <w:lang w:eastAsia="hu-HU"/>
        </w:rPr>
        <w:t xml:space="preserve"> névtelenül jelentek meg […</w:t>
      </w:r>
      <w:proofErr w:type="gramStart"/>
      <w:r w:rsidRPr="00C916D2">
        <w:rPr>
          <w:rFonts w:ascii="Book Antiqua" w:eastAsia="Times New Roman" w:hAnsi="Book Antiqua" w:cs="Arial"/>
          <w:sz w:val="28"/>
          <w:szCs w:val="28"/>
          <w:lang w:eastAsia="hu-HU"/>
        </w:rPr>
        <w:t>]  ez</w:t>
      </w:r>
      <w:proofErr w:type="gramEnd"/>
      <w:r w:rsidRPr="00C916D2">
        <w:rPr>
          <w:rFonts w:ascii="Book Antiqua" w:eastAsia="Times New Roman" w:hAnsi="Book Antiqua" w:cs="Arial"/>
          <w:sz w:val="28"/>
          <w:szCs w:val="28"/>
          <w:lang w:eastAsia="hu-HU"/>
        </w:rPr>
        <w:t xml:space="preserve"> a publicisztikai szerepe </w:t>
      </w:r>
      <w:r w:rsidRPr="00C916D2">
        <w:rPr>
          <w:rFonts w:ascii="Book Antiqua" w:eastAsia="Times New Roman" w:hAnsi="Book Antiqua" w:cs="Arial"/>
          <w:sz w:val="28"/>
          <w:szCs w:val="28"/>
          <w:lang w:eastAsia="hu-HU"/>
        </w:rPr>
        <w:lastRenderedPageBreak/>
        <w:t>közismert volt. 1919 végén új könyvét Szabó Dezső már így dedikálta neki</w:t>
      </w:r>
      <w:proofErr w:type="gramStart"/>
      <w:r w:rsidRPr="00C916D2">
        <w:rPr>
          <w:rFonts w:ascii="Book Antiqua" w:eastAsia="Times New Roman" w:hAnsi="Book Antiqua" w:cs="Arial"/>
          <w:sz w:val="28"/>
          <w:szCs w:val="28"/>
          <w:lang w:eastAsia="hu-HU"/>
        </w:rPr>
        <w:t>: »</w:t>
      </w:r>
      <w:r w:rsidRPr="00C916D2">
        <w:rPr>
          <w:rFonts w:ascii="Book Antiqua" w:eastAsia="Times New Roman" w:hAnsi="Book Antiqua" w:cs="Arial"/>
          <w:i/>
          <w:sz w:val="28"/>
          <w:szCs w:val="28"/>
          <w:lang w:eastAsia="hu-HU"/>
        </w:rPr>
        <w:t>Kosztolányi</w:t>
      </w:r>
      <w:proofErr w:type="gramEnd"/>
      <w:r w:rsidRPr="00C916D2">
        <w:rPr>
          <w:rFonts w:ascii="Book Antiqua" w:eastAsia="Times New Roman" w:hAnsi="Book Antiqua" w:cs="Arial"/>
          <w:i/>
          <w:sz w:val="28"/>
          <w:szCs w:val="28"/>
          <w:lang w:eastAsia="hu-HU"/>
        </w:rPr>
        <w:t xml:space="preserve"> Dezsőnek / a zsidóverőnek / szeretettel Szabó Dezső.«</w:t>
      </w:r>
      <w:r w:rsidRPr="00C916D2">
        <w:rPr>
          <w:rFonts w:ascii="Book Antiqua" w:eastAsia="Times New Roman" w:hAnsi="Book Antiqua" w:cs="Arial"/>
          <w:sz w:val="28"/>
          <w:szCs w:val="28"/>
          <w:lang w:eastAsia="hu-HU"/>
        </w:rPr>
        <w:t xml:space="preserve"> Antiszemita érzelmeiből, magánlevélben, ő maga sem csinált titkot. […] </w:t>
      </w:r>
    </w:p>
    <w:p w:rsidR="00300972" w:rsidRPr="00C916D2" w:rsidRDefault="00300972" w:rsidP="0017336A">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Jelképes, hogy a </w:t>
      </w:r>
      <w:r w:rsidRPr="00C916D2">
        <w:rPr>
          <w:rFonts w:ascii="Book Antiqua" w:eastAsia="Times New Roman" w:hAnsi="Book Antiqua" w:cs="Arial"/>
          <w:i/>
          <w:sz w:val="28"/>
          <w:szCs w:val="28"/>
          <w:lang w:eastAsia="hu-HU"/>
        </w:rPr>
        <w:t>Pardon rovat</w:t>
      </w:r>
      <w:r w:rsidRPr="00C916D2">
        <w:rPr>
          <w:rFonts w:ascii="Book Antiqua" w:eastAsia="Times New Roman" w:hAnsi="Book Antiqua" w:cs="Arial"/>
          <w:sz w:val="28"/>
          <w:szCs w:val="28"/>
          <w:lang w:eastAsia="hu-HU"/>
        </w:rPr>
        <w:t xml:space="preserve"> egyik mintája alighanem </w:t>
      </w:r>
      <w:proofErr w:type="spellStart"/>
      <w:r w:rsidRPr="00C916D2">
        <w:rPr>
          <w:rFonts w:ascii="Book Antiqua" w:eastAsia="Times New Roman" w:hAnsi="Book Antiqua" w:cs="Arial"/>
          <w:sz w:val="28"/>
          <w:szCs w:val="28"/>
          <w:lang w:eastAsia="hu-HU"/>
        </w:rPr>
        <w:t>Benito</w:t>
      </w:r>
      <w:proofErr w:type="spellEnd"/>
      <w:r w:rsidRPr="00C916D2">
        <w:rPr>
          <w:rFonts w:ascii="Book Antiqua" w:eastAsia="Times New Roman" w:hAnsi="Book Antiqua" w:cs="Arial"/>
          <w:sz w:val="28"/>
          <w:szCs w:val="28"/>
          <w:lang w:eastAsia="hu-HU"/>
        </w:rPr>
        <w:t xml:space="preserve"> </w:t>
      </w:r>
      <w:r w:rsidRPr="0017336A">
        <w:rPr>
          <w:rFonts w:ascii="Book Antiqua" w:eastAsia="Times New Roman" w:hAnsi="Book Antiqua" w:cs="Arial"/>
          <w:spacing w:val="-6"/>
          <w:sz w:val="28"/>
          <w:szCs w:val="28"/>
          <w:lang w:eastAsia="hu-HU"/>
        </w:rPr>
        <w:t xml:space="preserve">Mussolini nevezetes </w:t>
      </w:r>
      <w:proofErr w:type="spellStart"/>
      <w:r w:rsidRPr="0017336A">
        <w:rPr>
          <w:rFonts w:ascii="Book Antiqua" w:eastAsia="Times New Roman" w:hAnsi="Book Antiqua" w:cs="Arial"/>
          <w:i/>
          <w:spacing w:val="-6"/>
          <w:sz w:val="28"/>
          <w:szCs w:val="28"/>
          <w:lang w:eastAsia="hu-HU"/>
        </w:rPr>
        <w:t>corsivo</w:t>
      </w:r>
      <w:r w:rsidRPr="0017336A">
        <w:rPr>
          <w:rFonts w:ascii="Book Antiqua" w:eastAsia="Times New Roman" w:hAnsi="Book Antiqua" w:cs="Arial"/>
          <w:spacing w:val="-6"/>
          <w:sz w:val="28"/>
          <w:szCs w:val="28"/>
          <w:lang w:eastAsia="hu-HU"/>
        </w:rPr>
        <w:t>ja</w:t>
      </w:r>
      <w:proofErr w:type="spellEnd"/>
      <w:r w:rsidRPr="0017336A">
        <w:rPr>
          <w:rFonts w:ascii="Book Antiqua" w:eastAsia="Times New Roman" w:hAnsi="Book Antiqua" w:cs="Arial"/>
          <w:spacing w:val="-6"/>
          <w:sz w:val="28"/>
          <w:szCs w:val="28"/>
          <w:lang w:eastAsia="hu-HU"/>
        </w:rPr>
        <w:t xml:space="preserve"> volt. Kosztolányi jó érzékkel (és súlyos követ</w:t>
      </w:r>
      <w:r w:rsidR="0017336A" w:rsidRPr="0017336A">
        <w:rPr>
          <w:rFonts w:ascii="Book Antiqua" w:eastAsia="Times New Roman" w:hAnsi="Book Antiqua" w:cs="Arial"/>
          <w:spacing w:val="-6"/>
          <w:sz w:val="28"/>
          <w:szCs w:val="28"/>
          <w:lang w:eastAsia="hu-HU"/>
        </w:rPr>
        <w:t>-</w:t>
      </w:r>
      <w:proofErr w:type="spellStart"/>
      <w:r w:rsidRPr="00C916D2">
        <w:rPr>
          <w:rFonts w:ascii="Book Antiqua" w:eastAsia="Times New Roman" w:hAnsi="Book Antiqua" w:cs="Arial"/>
          <w:sz w:val="28"/>
          <w:szCs w:val="28"/>
          <w:lang w:eastAsia="hu-HU"/>
        </w:rPr>
        <w:t>kezményekkel</w:t>
      </w:r>
      <w:proofErr w:type="spellEnd"/>
      <w:r w:rsidRPr="00C916D2">
        <w:rPr>
          <w:rFonts w:ascii="Book Antiqua" w:eastAsia="Times New Roman" w:hAnsi="Book Antiqua" w:cs="Arial"/>
          <w:sz w:val="28"/>
          <w:szCs w:val="28"/>
          <w:lang w:eastAsia="hu-HU"/>
        </w:rPr>
        <w:t xml:space="preserve"> a majdani </w:t>
      </w:r>
      <w:proofErr w:type="spellStart"/>
      <w:r w:rsidRPr="00C916D2">
        <w:rPr>
          <w:rFonts w:ascii="Book Antiqua" w:eastAsia="Times New Roman" w:hAnsi="Book Antiqua" w:cs="Arial"/>
          <w:sz w:val="28"/>
          <w:szCs w:val="28"/>
          <w:lang w:eastAsia="hu-HU"/>
        </w:rPr>
        <w:t>Duce</w:t>
      </w:r>
      <w:proofErr w:type="spellEnd"/>
      <w:r w:rsidRPr="00C916D2">
        <w:rPr>
          <w:rFonts w:ascii="Book Antiqua" w:eastAsia="Times New Roman" w:hAnsi="Book Antiqua" w:cs="Arial"/>
          <w:sz w:val="28"/>
          <w:szCs w:val="28"/>
          <w:lang w:eastAsia="hu-HU"/>
        </w:rPr>
        <w:t xml:space="preserve"> reagálásmódjában fedezte föl azt a műfaji mintát, amelyet radikális jobboldali újságíróként sikerrel követhetett.</w:t>
      </w:r>
    </w:p>
    <w:p w:rsidR="00300972" w:rsidRPr="00C916D2" w:rsidRDefault="00300972" w:rsidP="0017336A">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S itt, úgy vélem, visszaérkezünk </w:t>
      </w:r>
      <w:proofErr w:type="gramStart"/>
      <w:r w:rsidRPr="00C916D2">
        <w:rPr>
          <w:rFonts w:ascii="Book Antiqua" w:eastAsia="Times New Roman" w:hAnsi="Book Antiqua" w:cs="Arial"/>
          <w:sz w:val="28"/>
          <w:szCs w:val="28"/>
          <w:lang w:eastAsia="hu-HU"/>
        </w:rPr>
        <w:t>a »latin</w:t>
      </w:r>
      <w:proofErr w:type="gramEnd"/>
      <w:r w:rsidRPr="00C916D2">
        <w:rPr>
          <w:rFonts w:ascii="Book Antiqua" w:eastAsia="Times New Roman" w:hAnsi="Book Antiqua" w:cs="Arial"/>
          <w:sz w:val="28"/>
          <w:szCs w:val="28"/>
          <w:lang w:eastAsia="hu-HU"/>
        </w:rPr>
        <w:t xml:space="preserve"> világossághoz«. </w:t>
      </w:r>
      <w:proofErr w:type="gramStart"/>
      <w:r w:rsidRPr="00C916D2">
        <w:rPr>
          <w:rFonts w:ascii="Book Antiqua" w:eastAsia="Times New Roman" w:hAnsi="Book Antiqua" w:cs="Arial"/>
          <w:sz w:val="28"/>
          <w:szCs w:val="28"/>
          <w:lang w:eastAsia="hu-HU"/>
        </w:rPr>
        <w:t>A »</w:t>
      </w:r>
      <w:proofErr w:type="spellStart"/>
      <w:r w:rsidRPr="00C916D2">
        <w:rPr>
          <w:rFonts w:ascii="Book Antiqua" w:eastAsia="Times New Roman" w:hAnsi="Book Antiqua" w:cs="Arial"/>
          <w:sz w:val="28"/>
          <w:szCs w:val="28"/>
          <w:lang w:eastAsia="hu-HU"/>
        </w:rPr>
        <w:t>Iatin</w:t>
      </w:r>
      <w:proofErr w:type="spellEnd"/>
      <w:proofErr w:type="gramEnd"/>
      <w:r w:rsidRPr="00C916D2">
        <w:rPr>
          <w:rFonts w:ascii="Book Antiqua" w:eastAsia="Times New Roman" w:hAnsi="Book Antiqua" w:cs="Arial"/>
          <w:sz w:val="28"/>
          <w:szCs w:val="28"/>
          <w:lang w:eastAsia="hu-HU"/>
        </w:rPr>
        <w:t xml:space="preserve"> világosság« </w:t>
      </w:r>
      <w:proofErr w:type="spellStart"/>
      <w:r w:rsidRPr="00C916D2">
        <w:rPr>
          <w:rFonts w:ascii="Book Antiqua" w:eastAsia="Times New Roman" w:hAnsi="Book Antiqua" w:cs="Arial"/>
          <w:sz w:val="28"/>
          <w:szCs w:val="28"/>
          <w:lang w:eastAsia="hu-HU"/>
        </w:rPr>
        <w:t>i</w:t>
      </w:r>
      <w:r w:rsidR="0017336A">
        <w:rPr>
          <w:rFonts w:ascii="Book Antiqua" w:eastAsia="Times New Roman" w:hAnsi="Book Antiqua" w:cs="Arial"/>
          <w:sz w:val="28"/>
          <w:szCs w:val="28"/>
          <w:lang w:eastAsia="hu-HU"/>
        </w:rPr>
        <w:t>deologémájának</w:t>
      </w:r>
      <w:proofErr w:type="spellEnd"/>
      <w:r w:rsidR="0017336A">
        <w:rPr>
          <w:rFonts w:ascii="Book Antiqua" w:eastAsia="Times New Roman" w:hAnsi="Book Antiqua" w:cs="Arial"/>
          <w:sz w:val="28"/>
          <w:szCs w:val="28"/>
          <w:lang w:eastAsia="hu-HU"/>
        </w:rPr>
        <w:t xml:space="preserve"> elemzésétől több</w:t>
      </w:r>
      <w:r w:rsidRPr="00C916D2">
        <w:rPr>
          <w:rFonts w:ascii="Book Antiqua" w:eastAsia="Times New Roman" w:hAnsi="Book Antiqua" w:cs="Arial"/>
          <w:sz w:val="28"/>
          <w:szCs w:val="28"/>
          <w:lang w:eastAsia="hu-HU"/>
        </w:rPr>
        <w:t xml:space="preserve"> irányban nyílik út a kutatás számára. Az egyik nyilvánvalóan az </w:t>
      </w:r>
      <w:r w:rsidRPr="00C916D2">
        <w:rPr>
          <w:rFonts w:ascii="Book Antiqua" w:eastAsia="Times New Roman" w:hAnsi="Book Antiqua" w:cs="Arial"/>
          <w:i/>
          <w:sz w:val="28"/>
          <w:szCs w:val="28"/>
          <w:lang w:eastAsia="hu-HU"/>
        </w:rPr>
        <w:t>Új Nemzedék</w:t>
      </w:r>
      <w:r w:rsidRPr="00C916D2">
        <w:rPr>
          <w:rFonts w:ascii="Book Antiqua" w:eastAsia="Times New Roman" w:hAnsi="Book Antiqua" w:cs="Arial"/>
          <w:sz w:val="28"/>
          <w:szCs w:val="28"/>
          <w:lang w:eastAsia="hu-HU"/>
        </w:rPr>
        <w:t xml:space="preserve"> névtelen Kosztolányi-cikkeinek fölmérése, azonosítása és gondolkodástörténeti finomelemzése. Ez nem könnyű munka, de immár bizonyos, hogy meg</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kerülhetetlen. Mindaz, amit e témakör jelent, nem</w:t>
      </w:r>
      <w:r w:rsidR="0017336A">
        <w:rPr>
          <w:rFonts w:ascii="Book Antiqua" w:eastAsia="Times New Roman" w:hAnsi="Book Antiqua" w:cs="Arial"/>
          <w:sz w:val="28"/>
          <w:szCs w:val="28"/>
          <w:lang w:eastAsia="hu-HU"/>
        </w:rPr>
        <w:t xml:space="preserve"> hagyható figyelmen kívül. Aki –</w:t>
      </w:r>
      <w:r w:rsidRPr="00C916D2">
        <w:rPr>
          <w:rFonts w:ascii="Book Antiqua" w:eastAsia="Times New Roman" w:hAnsi="Book Antiqua" w:cs="Arial"/>
          <w:sz w:val="28"/>
          <w:szCs w:val="28"/>
          <w:lang w:eastAsia="hu-HU"/>
        </w:rPr>
        <w:t xml:space="preserve"> jó szándékból, k</w:t>
      </w:r>
      <w:r w:rsidR="0017336A">
        <w:rPr>
          <w:rFonts w:ascii="Book Antiqua" w:eastAsia="Times New Roman" w:hAnsi="Book Antiqua" w:cs="Arial"/>
          <w:sz w:val="28"/>
          <w:szCs w:val="28"/>
          <w:lang w:eastAsia="hu-HU"/>
        </w:rPr>
        <w:t>ényelemből vagy bármi más okból –</w:t>
      </w:r>
      <w:r w:rsidRPr="00C916D2">
        <w:rPr>
          <w:rFonts w:ascii="Book Antiqua" w:eastAsia="Times New Roman" w:hAnsi="Book Antiqua" w:cs="Arial"/>
          <w:sz w:val="28"/>
          <w:szCs w:val="28"/>
          <w:lang w:eastAsia="hu-HU"/>
        </w:rPr>
        <w:t xml:space="preserve"> elhárítja ezt a feladatot magától, vagy éppen akadályozza, valódi problémákat </w:t>
      </w:r>
      <w:proofErr w:type="spellStart"/>
      <w:r w:rsidRPr="00C916D2">
        <w:rPr>
          <w:rFonts w:ascii="Book Antiqua" w:eastAsia="Times New Roman" w:hAnsi="Book Antiqua" w:cs="Arial"/>
          <w:sz w:val="28"/>
          <w:szCs w:val="28"/>
          <w:lang w:eastAsia="hu-HU"/>
        </w:rPr>
        <w:t>sö</w:t>
      </w:r>
      <w:proofErr w:type="spellEnd"/>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pör a szőnyeg alá. A másik út, amely most megnyílt, vagy legalábbis esély van rá, hogy megnyílik az értelmezés számára, az Kosztolányi </w:t>
      </w:r>
      <w:proofErr w:type="spellStart"/>
      <w:r w:rsidRPr="00C916D2">
        <w:rPr>
          <w:rFonts w:ascii="Book Antiqua" w:eastAsia="Times New Roman" w:hAnsi="Book Antiqua" w:cs="Arial"/>
          <w:sz w:val="28"/>
          <w:szCs w:val="28"/>
          <w:lang w:eastAsia="hu-HU"/>
        </w:rPr>
        <w:t>poétikájá</w:t>
      </w:r>
      <w:r w:rsidR="0017336A">
        <w:rPr>
          <w:rFonts w:ascii="Book Antiqua" w:eastAsia="Times New Roman" w:hAnsi="Book Antiqua" w:cs="Arial"/>
          <w:sz w:val="28"/>
          <w:szCs w:val="28"/>
          <w:lang w:eastAsia="hu-HU"/>
        </w:rPr>
        <w:t>-nak</w:t>
      </w:r>
      <w:proofErr w:type="spellEnd"/>
      <w:r w:rsidR="0017336A">
        <w:rPr>
          <w:rFonts w:ascii="Book Antiqua" w:eastAsia="Times New Roman" w:hAnsi="Book Antiqua" w:cs="Arial"/>
          <w:sz w:val="28"/>
          <w:szCs w:val="28"/>
          <w:lang w:eastAsia="hu-HU"/>
        </w:rPr>
        <w:t xml:space="preserve"> korspecifikus vizsgálata –</w:t>
      </w:r>
      <w:r w:rsidRPr="00C916D2">
        <w:rPr>
          <w:rFonts w:ascii="Book Antiqua" w:eastAsia="Times New Roman" w:hAnsi="Book Antiqua" w:cs="Arial"/>
          <w:sz w:val="28"/>
          <w:szCs w:val="28"/>
          <w:lang w:eastAsia="hu-HU"/>
        </w:rPr>
        <w:t xml:space="preserve"> az </w:t>
      </w:r>
      <w:proofErr w:type="gramStart"/>
      <w:r w:rsidRPr="00C916D2">
        <w:rPr>
          <w:rFonts w:ascii="Book Antiqua" w:eastAsia="Times New Roman" w:hAnsi="Book Antiqua" w:cs="Arial"/>
          <w:sz w:val="28"/>
          <w:szCs w:val="28"/>
          <w:lang w:eastAsia="hu-HU"/>
        </w:rPr>
        <w:t>időtlen »érvényességből</w:t>
      </w:r>
      <w:proofErr w:type="gramEnd"/>
      <w:r w:rsidRPr="00C916D2">
        <w:rPr>
          <w:rFonts w:ascii="Book Antiqua" w:eastAsia="Times New Roman" w:hAnsi="Book Antiqua" w:cs="Arial"/>
          <w:sz w:val="28"/>
          <w:szCs w:val="28"/>
          <w:lang w:eastAsia="hu-HU"/>
        </w:rPr>
        <w:t>« való ki</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emelése. Az alkotásmód, s a nyomában </w:t>
      </w:r>
      <w:proofErr w:type="spellStart"/>
      <w:r w:rsidRPr="00C916D2">
        <w:rPr>
          <w:rFonts w:ascii="Book Antiqua" w:eastAsia="Times New Roman" w:hAnsi="Book Antiqua" w:cs="Arial"/>
          <w:sz w:val="28"/>
          <w:szCs w:val="28"/>
          <w:lang w:eastAsia="hu-HU"/>
        </w:rPr>
        <w:t>leképeződő</w:t>
      </w:r>
      <w:proofErr w:type="spellEnd"/>
      <w:r w:rsidRPr="00C916D2">
        <w:rPr>
          <w:rFonts w:ascii="Book Antiqua" w:eastAsia="Times New Roman" w:hAnsi="Book Antiqua" w:cs="Arial"/>
          <w:sz w:val="28"/>
          <w:szCs w:val="28"/>
          <w:lang w:eastAsia="hu-HU"/>
        </w:rPr>
        <w:t xml:space="preserve"> elvek külső meg</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határozottságának fölismerése, leírása és konzekvens </w:t>
      </w:r>
      <w:proofErr w:type="spellStart"/>
      <w:r w:rsidRPr="00C916D2">
        <w:rPr>
          <w:rFonts w:ascii="Book Antiqua" w:eastAsia="Times New Roman" w:hAnsi="Book Antiqua" w:cs="Arial"/>
          <w:sz w:val="28"/>
          <w:szCs w:val="28"/>
          <w:lang w:eastAsia="hu-HU"/>
        </w:rPr>
        <w:t>végiggondolása</w:t>
      </w:r>
      <w:proofErr w:type="spellEnd"/>
      <w:r w:rsidRPr="00C916D2">
        <w:rPr>
          <w:rFonts w:ascii="Book Antiqua" w:eastAsia="Times New Roman" w:hAnsi="Book Antiqua" w:cs="Arial"/>
          <w:sz w:val="28"/>
          <w:szCs w:val="28"/>
          <w:lang w:eastAsia="hu-HU"/>
        </w:rPr>
        <w:t xml:space="preserve"> olyan feladat, amely speciálisan irodalmi érdekű kérdéseket homályban lévő összefüggéseiken keresztül világít meg. Az úgynevezett hagyomány</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 történés öntudatra ébredése e vonatkozásban e nélkül elképzelhetetlen. </w:t>
      </w:r>
      <w:proofErr w:type="gramStart"/>
      <w:r w:rsidRPr="00C916D2">
        <w:rPr>
          <w:rFonts w:ascii="Book Antiqua" w:eastAsia="Times New Roman" w:hAnsi="Book Antiqua" w:cs="Arial"/>
          <w:sz w:val="28"/>
          <w:szCs w:val="28"/>
          <w:lang w:eastAsia="hu-HU"/>
        </w:rPr>
        <w:t>A »hagyomány</w:t>
      </w:r>
      <w:proofErr w:type="gramEnd"/>
      <w:r w:rsidRPr="00C916D2">
        <w:rPr>
          <w:rFonts w:ascii="Book Antiqua" w:eastAsia="Times New Roman" w:hAnsi="Book Antiqua" w:cs="Arial"/>
          <w:sz w:val="28"/>
          <w:szCs w:val="28"/>
          <w:lang w:eastAsia="hu-HU"/>
        </w:rPr>
        <w:t xml:space="preserve">« megmarad idegen, titokzatos, reflektálhatatlan erőnek. Vagyis a köldöknéző hermeneutikának föl kell emelnie a fejét, hogy adekvát értelmezési </w:t>
      </w:r>
      <w:proofErr w:type="gramStart"/>
      <w:r w:rsidRPr="00C916D2">
        <w:rPr>
          <w:rFonts w:ascii="Book Antiqua" w:eastAsia="Times New Roman" w:hAnsi="Book Antiqua" w:cs="Arial"/>
          <w:sz w:val="28"/>
          <w:szCs w:val="28"/>
          <w:lang w:eastAsia="hu-HU"/>
        </w:rPr>
        <w:t>horizont</w:t>
      </w:r>
      <w:proofErr w:type="gramEnd"/>
      <w:r w:rsidRPr="00C916D2">
        <w:rPr>
          <w:rFonts w:ascii="Book Antiqua" w:eastAsia="Times New Roman" w:hAnsi="Book Antiqua" w:cs="Arial"/>
          <w:sz w:val="28"/>
          <w:szCs w:val="28"/>
          <w:lang w:eastAsia="hu-HU"/>
        </w:rPr>
        <w:t xml:space="preserve"> ja megteremtődjék. […] ” </w:t>
      </w:r>
      <w:r w:rsidRPr="00C916D2">
        <w:rPr>
          <w:rFonts w:ascii="Book Antiqua" w:eastAsia="Times New Roman" w:hAnsi="Book Antiqua" w:cs="Arial"/>
          <w:sz w:val="28"/>
          <w:szCs w:val="28"/>
          <w:vertAlign w:val="superscript"/>
          <w:lang w:eastAsia="hu-HU"/>
        </w:rPr>
        <w:footnoteReference w:id="16"/>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17336A">
      <w:pPr>
        <w:spacing w:after="120" w:line="240" w:lineRule="auto"/>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Szegedy-Maszák</w:t>
      </w:r>
      <w:proofErr w:type="spellEnd"/>
      <w:r w:rsidRPr="00C916D2">
        <w:rPr>
          <w:rFonts w:ascii="Book Antiqua" w:eastAsia="Times New Roman" w:hAnsi="Book Antiqua" w:cs="Arial"/>
          <w:sz w:val="28"/>
          <w:szCs w:val="28"/>
          <w:lang w:eastAsia="hu-HU"/>
        </w:rPr>
        <w:t xml:space="preserve"> M</w:t>
      </w:r>
      <w:r w:rsidR="0017336A" w:rsidRPr="00C916D2">
        <w:rPr>
          <w:rFonts w:ascii="Book Antiqua" w:eastAsia="Times New Roman" w:hAnsi="Book Antiqua" w:cs="Arial"/>
          <w:sz w:val="28"/>
          <w:szCs w:val="28"/>
          <w:lang w:eastAsia="hu-HU"/>
        </w:rPr>
        <w:t>ihály</w:t>
      </w:r>
      <w:r w:rsidRPr="00C916D2">
        <w:rPr>
          <w:rFonts w:ascii="Book Antiqua" w:eastAsia="Times New Roman" w:hAnsi="Book Antiqua" w:cs="Arial"/>
          <w:sz w:val="28"/>
          <w:szCs w:val="28"/>
          <w:lang w:eastAsia="hu-HU"/>
        </w:rPr>
        <w:t xml:space="preserve"> </w:t>
      </w:r>
    </w:p>
    <w:p w:rsidR="00300972" w:rsidRPr="00C916D2" w:rsidRDefault="00300972" w:rsidP="0017336A">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Ha már egyszer azt akarjuk kideríteni, mit is értett</w:t>
      </w:r>
      <w:r w:rsidR="0017336A">
        <w:rPr>
          <w:rFonts w:ascii="Book Antiqua" w:eastAsia="Times New Roman" w:hAnsi="Book Antiqua" w:cs="Arial"/>
          <w:sz w:val="28"/>
          <w:szCs w:val="28"/>
          <w:lang w:eastAsia="hu-HU"/>
        </w:rPr>
        <w:t xml:space="preserve"> </w:t>
      </w:r>
      <w:proofErr w:type="gramStart"/>
      <w:r w:rsidR="0017336A">
        <w:rPr>
          <w:rFonts w:ascii="Book Antiqua" w:eastAsia="Times New Roman" w:hAnsi="Book Antiqua" w:cs="Arial"/>
          <w:sz w:val="28"/>
          <w:szCs w:val="28"/>
          <w:lang w:eastAsia="hu-HU"/>
        </w:rPr>
        <w:t>Kosztolányi »latin</w:t>
      </w:r>
      <w:proofErr w:type="gramEnd"/>
      <w:r w:rsidR="0017336A">
        <w:rPr>
          <w:rFonts w:ascii="Book Antiqua" w:eastAsia="Times New Roman" w:hAnsi="Book Antiqua" w:cs="Arial"/>
          <w:sz w:val="28"/>
          <w:szCs w:val="28"/>
          <w:lang w:eastAsia="hu-HU"/>
        </w:rPr>
        <w:t xml:space="preserve"> világosság«</w:t>
      </w:r>
      <w:r w:rsidRP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on</w:t>
      </w:r>
      <w:proofErr w:type="spellEnd"/>
      <w:r w:rsidRPr="00C916D2">
        <w:rPr>
          <w:rFonts w:ascii="Book Antiqua" w:eastAsia="Times New Roman" w:hAnsi="Book Antiqua" w:cs="Arial"/>
          <w:sz w:val="28"/>
          <w:szCs w:val="28"/>
          <w:lang w:eastAsia="hu-HU"/>
        </w:rPr>
        <w:t xml:space="preserve">, talán indokoltabb volna a </w:t>
      </w:r>
      <w:r w:rsidRPr="00C916D2">
        <w:rPr>
          <w:rFonts w:ascii="Book Antiqua" w:eastAsia="Times New Roman" w:hAnsi="Book Antiqua" w:cs="Arial"/>
          <w:i/>
          <w:sz w:val="28"/>
          <w:szCs w:val="28"/>
          <w:lang w:eastAsia="hu-HU"/>
        </w:rPr>
        <w:t>Tengerszem</w:t>
      </w:r>
      <w:r w:rsidRPr="00C916D2">
        <w:rPr>
          <w:rFonts w:ascii="Book Antiqua" w:eastAsia="Times New Roman" w:hAnsi="Book Antiqua" w:cs="Arial"/>
          <w:sz w:val="28"/>
          <w:szCs w:val="28"/>
          <w:lang w:eastAsia="hu-HU"/>
        </w:rPr>
        <w:t xml:space="preserve"> kötet </w:t>
      </w:r>
      <w:r w:rsidRPr="00C916D2">
        <w:rPr>
          <w:rFonts w:ascii="Book Antiqua" w:eastAsia="Times New Roman" w:hAnsi="Book Antiqua" w:cs="Arial"/>
          <w:i/>
          <w:sz w:val="28"/>
          <w:szCs w:val="28"/>
          <w:lang w:eastAsia="hu-HU"/>
        </w:rPr>
        <w:t>Latin arcélek</w:t>
      </w:r>
      <w:r w:rsidRPr="00C916D2">
        <w:rPr>
          <w:rFonts w:ascii="Book Antiqua" w:eastAsia="Times New Roman" w:hAnsi="Book Antiqua" w:cs="Arial"/>
          <w:sz w:val="28"/>
          <w:szCs w:val="28"/>
          <w:lang w:eastAsia="hu-HU"/>
        </w:rPr>
        <w:t xml:space="preserve"> című négy történetéből, vagy a </w:t>
      </w:r>
      <w:r w:rsidRPr="00C916D2">
        <w:rPr>
          <w:rFonts w:ascii="Book Antiqua" w:eastAsia="Times New Roman" w:hAnsi="Book Antiqua" w:cs="Arial"/>
          <w:i/>
          <w:sz w:val="28"/>
          <w:szCs w:val="28"/>
          <w:lang w:eastAsia="hu-HU"/>
        </w:rPr>
        <w:t>Marcus Aurelius</w:t>
      </w:r>
      <w:r w:rsidRPr="00C916D2">
        <w:rPr>
          <w:rFonts w:ascii="Book Antiqua" w:eastAsia="Times New Roman" w:hAnsi="Book Antiqua" w:cs="Arial"/>
          <w:sz w:val="28"/>
          <w:szCs w:val="28"/>
          <w:lang w:eastAsia="hu-HU"/>
        </w:rPr>
        <w:t xml:space="preserve"> című költeményből kiindulni, mint az Adyval foglalkozó röpiratból. Általában véve, </w:t>
      </w:r>
      <w:proofErr w:type="spellStart"/>
      <w:r w:rsidRPr="00C916D2">
        <w:rPr>
          <w:rFonts w:ascii="Book Antiqua" w:eastAsia="Times New Roman" w:hAnsi="Book Antiqua" w:cs="Arial"/>
          <w:sz w:val="28"/>
          <w:szCs w:val="28"/>
          <w:lang w:eastAsia="hu-HU"/>
        </w:rPr>
        <w:t>kocká</w:t>
      </w:r>
      <w:r w:rsidR="0017336A">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zatos</w:t>
      </w:r>
      <w:proofErr w:type="spellEnd"/>
      <w:r w:rsidRPr="00C916D2">
        <w:rPr>
          <w:rFonts w:ascii="Book Antiqua" w:eastAsia="Times New Roman" w:hAnsi="Book Antiqua" w:cs="Arial"/>
          <w:sz w:val="28"/>
          <w:szCs w:val="28"/>
          <w:lang w:eastAsia="hu-HU"/>
        </w:rPr>
        <w:t xml:space="preserve"> egy életmű egyes darabjaiból az író egész munkásságára vonatkozó következtetéseket levonni. </w:t>
      </w:r>
    </w:p>
    <w:p w:rsidR="00300972" w:rsidRPr="00C916D2" w:rsidRDefault="00300972" w:rsidP="0017336A">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 cikk magától értetődőnek tekinti azt, ami nem szükségképpen az. Nagy hatással volt rám az angolszász művelődés, ezért idegenkedem a túlzó fogalmazástói, az olyan szavak használatától, </w:t>
      </w:r>
      <w:proofErr w:type="gramStart"/>
      <w:r w:rsidRPr="00C916D2">
        <w:rPr>
          <w:rFonts w:ascii="Book Antiqua" w:eastAsia="Times New Roman" w:hAnsi="Book Antiqua" w:cs="Arial"/>
          <w:sz w:val="28"/>
          <w:szCs w:val="28"/>
          <w:lang w:eastAsia="hu-HU"/>
        </w:rPr>
        <w:t>mint »kétségtelen</w:t>
      </w:r>
      <w:proofErr w:type="gramEnd"/>
      <w:r w:rsidRPr="00C916D2">
        <w:rPr>
          <w:rFonts w:ascii="Book Antiqua" w:eastAsia="Times New Roman" w:hAnsi="Book Antiqua" w:cs="Arial"/>
          <w:sz w:val="28"/>
          <w:szCs w:val="28"/>
          <w:lang w:eastAsia="hu-HU"/>
        </w:rPr>
        <w:t xml:space="preserve">« vagy »nyilvánvaló«. Lehet, e korlátoltság nehezíti meg számomra annak </w:t>
      </w:r>
      <w:r w:rsidRPr="00C916D2">
        <w:rPr>
          <w:rFonts w:ascii="Book Antiqua" w:eastAsia="Times New Roman" w:hAnsi="Book Antiqua" w:cs="Arial"/>
          <w:sz w:val="28"/>
          <w:szCs w:val="28"/>
          <w:lang w:eastAsia="hu-HU"/>
        </w:rPr>
        <w:lastRenderedPageBreak/>
        <w:t xml:space="preserve">elfogadását, hogy az Adyról 1929-ben írt szöveg »megkerülhetetlen önértelmezés«. A huszadik századnak több irodalom-értelmező irányzata is igyekezett arra emlékeztetni, hogy valamely író regényei vagy </w:t>
      </w:r>
      <w:proofErr w:type="spellStart"/>
      <w:r w:rsidRPr="00C916D2">
        <w:rPr>
          <w:rFonts w:ascii="Book Antiqua" w:eastAsia="Times New Roman" w:hAnsi="Book Antiqua" w:cs="Arial"/>
          <w:sz w:val="28"/>
          <w:szCs w:val="28"/>
          <w:lang w:eastAsia="hu-HU"/>
        </w:rPr>
        <w:t>költemé</w:t>
      </w:r>
      <w:r w:rsidR="00EA1C9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nyei</w:t>
      </w:r>
      <w:proofErr w:type="spellEnd"/>
      <w:r w:rsidRPr="00C916D2">
        <w:rPr>
          <w:rFonts w:ascii="Book Antiqua" w:eastAsia="Times New Roman" w:hAnsi="Book Antiqua" w:cs="Arial"/>
          <w:sz w:val="28"/>
          <w:szCs w:val="28"/>
          <w:lang w:eastAsia="hu-HU"/>
        </w:rPr>
        <w:t xml:space="preserve"> nem okvetlenül vannak összhangban a szerző kinyilvánított szán</w:t>
      </w:r>
      <w:r w:rsidR="00EA1C9E">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dékával</w:t>
      </w:r>
      <w:proofErr w:type="spellEnd"/>
      <w:r w:rsidRPr="00C916D2">
        <w:rPr>
          <w:rFonts w:ascii="Book Antiqua" w:eastAsia="Times New Roman" w:hAnsi="Book Antiqua" w:cs="Arial"/>
          <w:sz w:val="28"/>
          <w:szCs w:val="28"/>
          <w:lang w:eastAsia="hu-HU"/>
        </w:rPr>
        <w:t xml:space="preserve">. […]  </w:t>
      </w:r>
    </w:p>
    <w:p w:rsidR="00300972" w:rsidRPr="00C916D2" w:rsidRDefault="00EA1C9E" w:rsidP="00EA1C9E">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 xml:space="preserve">Lengyel András sürgeti azoknak a cikkeknek azonosítását, </w:t>
      </w:r>
      <w:proofErr w:type="spellStart"/>
      <w:r w:rsidR="00300972" w:rsidRPr="00C916D2">
        <w:rPr>
          <w:rFonts w:ascii="Book Antiqua" w:eastAsia="Times New Roman" w:hAnsi="Book Antiqua" w:cs="Arial"/>
          <w:sz w:val="28"/>
          <w:szCs w:val="28"/>
          <w:lang w:eastAsia="hu-HU"/>
        </w:rPr>
        <w:t>ame</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lyeket</w:t>
      </w:r>
      <w:proofErr w:type="spellEnd"/>
      <w:r w:rsidR="00300972" w:rsidRPr="00C916D2">
        <w:rPr>
          <w:rFonts w:ascii="Book Antiqua" w:eastAsia="Times New Roman" w:hAnsi="Book Antiqua" w:cs="Arial"/>
          <w:sz w:val="28"/>
          <w:szCs w:val="28"/>
          <w:lang w:eastAsia="hu-HU"/>
        </w:rPr>
        <w:t xml:space="preserve"> Kosztolányi az </w:t>
      </w:r>
      <w:r w:rsidR="00300972" w:rsidRPr="00C916D2">
        <w:rPr>
          <w:rFonts w:ascii="Book Antiqua" w:eastAsia="Times New Roman" w:hAnsi="Book Antiqua" w:cs="Arial"/>
          <w:i/>
          <w:sz w:val="28"/>
          <w:szCs w:val="28"/>
          <w:lang w:eastAsia="hu-HU"/>
        </w:rPr>
        <w:t>Új Nemzedék</w:t>
      </w:r>
      <w:r w:rsidR="00300972" w:rsidRPr="00C916D2">
        <w:rPr>
          <w:rFonts w:ascii="Book Antiqua" w:eastAsia="Times New Roman" w:hAnsi="Book Antiqua" w:cs="Arial"/>
          <w:sz w:val="28"/>
          <w:szCs w:val="28"/>
          <w:lang w:eastAsia="hu-HU"/>
        </w:rPr>
        <w:t xml:space="preserve"> számára írt. […]  nem ismerek olyan módszert, </w:t>
      </w:r>
      <w:proofErr w:type="gramStart"/>
      <w:r w:rsidR="00300972" w:rsidRPr="00C916D2">
        <w:rPr>
          <w:rFonts w:ascii="Book Antiqua" w:eastAsia="Times New Roman" w:hAnsi="Book Antiqua" w:cs="Arial"/>
          <w:sz w:val="28"/>
          <w:szCs w:val="28"/>
          <w:lang w:eastAsia="hu-HU"/>
        </w:rPr>
        <w:t>mellyel</w:t>
      </w:r>
      <w:proofErr w:type="gramEnd"/>
      <w:r w:rsidR="00300972" w:rsidRPr="00C916D2">
        <w:rPr>
          <w:rFonts w:ascii="Book Antiqua" w:eastAsia="Times New Roman" w:hAnsi="Book Antiqua" w:cs="Arial"/>
          <w:sz w:val="28"/>
          <w:szCs w:val="28"/>
          <w:lang w:eastAsia="hu-HU"/>
        </w:rPr>
        <w:t xml:space="preserve"> kétségtelen bizonyossággal meg lehetne állapítani, melyik névtelen közlemény származhat tőle, ezért óvatosságra inteném azokat, akik egyértelműen és egészében általa írtnak tekintenek név</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telenül</w:t>
      </w:r>
      <w:proofErr w:type="spellEnd"/>
      <w:r w:rsidR="00300972" w:rsidRPr="00C916D2">
        <w:rPr>
          <w:rFonts w:ascii="Book Antiqua" w:eastAsia="Times New Roman" w:hAnsi="Book Antiqua" w:cs="Arial"/>
          <w:sz w:val="28"/>
          <w:szCs w:val="28"/>
          <w:lang w:eastAsia="hu-HU"/>
        </w:rPr>
        <w:t xml:space="preserve"> közölt szösszeneteket. […] </w:t>
      </w:r>
    </w:p>
    <w:p w:rsidR="00300972" w:rsidRPr="00C916D2" w:rsidRDefault="00300972" w:rsidP="00EA1C9E">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A filológustól bizonyítékot vár az olvasó. Egyelőre </w:t>
      </w:r>
      <w:proofErr w:type="spellStart"/>
      <w:r w:rsidRPr="00C916D2">
        <w:rPr>
          <w:rFonts w:ascii="Book Antiqua" w:eastAsia="Times New Roman" w:hAnsi="Book Antiqua" w:cs="Arial"/>
          <w:sz w:val="28"/>
          <w:szCs w:val="28"/>
          <w:lang w:eastAsia="hu-HU"/>
        </w:rPr>
        <w:t>bizonyítatlan</w:t>
      </w:r>
      <w:proofErr w:type="spellEnd"/>
      <w:r w:rsidRPr="00C916D2">
        <w:rPr>
          <w:rFonts w:ascii="Book Antiqua" w:eastAsia="Times New Roman" w:hAnsi="Book Antiqua" w:cs="Arial"/>
          <w:sz w:val="28"/>
          <w:szCs w:val="28"/>
          <w:lang w:eastAsia="hu-HU"/>
        </w:rPr>
        <w:t xml:space="preserve"> ki</w:t>
      </w:r>
      <w:r w:rsidR="00EA1C9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nyilatkoztatásként hat az állítás, mely szerint a Kosztolányi értelmezte la</w:t>
      </w:r>
      <w:r w:rsidR="00EA1C9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tin </w:t>
      </w:r>
      <w:proofErr w:type="gramStart"/>
      <w:r w:rsidRPr="00C916D2">
        <w:rPr>
          <w:rFonts w:ascii="Book Antiqua" w:eastAsia="Times New Roman" w:hAnsi="Book Antiqua" w:cs="Arial"/>
          <w:sz w:val="28"/>
          <w:szCs w:val="28"/>
          <w:lang w:eastAsia="hu-HU"/>
        </w:rPr>
        <w:t>világossághoz »valamiképpen</w:t>
      </w:r>
      <w:proofErr w:type="gramEnd"/>
      <w:r w:rsidRPr="00C916D2">
        <w:rPr>
          <w:rFonts w:ascii="Book Antiqua" w:eastAsia="Times New Roman" w:hAnsi="Book Antiqua" w:cs="Arial"/>
          <w:sz w:val="28"/>
          <w:szCs w:val="28"/>
          <w:lang w:eastAsia="hu-HU"/>
        </w:rPr>
        <w:t xml:space="preserve"> hozzátartozik a fasiszta opció«. Ha iga</w:t>
      </w:r>
      <w:r w:rsidR="00EA1C9E">
        <w:rPr>
          <w:rFonts w:ascii="Book Antiqua" w:eastAsia="Times New Roman" w:hAnsi="Book Antiqua" w:cs="Arial"/>
          <w:sz w:val="28"/>
          <w:szCs w:val="28"/>
          <w:lang w:eastAsia="hu-HU"/>
        </w:rPr>
        <w:t>-</w:t>
      </w:r>
      <w:proofErr w:type="spellStart"/>
      <w:r w:rsidRPr="00EA1C9E">
        <w:rPr>
          <w:rFonts w:ascii="Book Antiqua" w:eastAsia="Times New Roman" w:hAnsi="Book Antiqua" w:cs="Arial"/>
          <w:spacing w:val="-4"/>
          <w:sz w:val="28"/>
          <w:szCs w:val="28"/>
          <w:lang w:eastAsia="hu-HU"/>
        </w:rPr>
        <w:t>zolni</w:t>
      </w:r>
      <w:proofErr w:type="spellEnd"/>
      <w:r w:rsidRPr="00EA1C9E">
        <w:rPr>
          <w:rFonts w:ascii="Book Antiqua" w:eastAsia="Times New Roman" w:hAnsi="Book Antiqua" w:cs="Arial"/>
          <w:spacing w:val="-4"/>
          <w:sz w:val="28"/>
          <w:szCs w:val="28"/>
          <w:lang w:eastAsia="hu-HU"/>
        </w:rPr>
        <w:t xml:space="preserve"> lehet ilyen föltevést, célszerű előállni tárgyszerű érveléssel, ha viszont</w:t>
      </w:r>
      <w:r w:rsidRPr="00C916D2">
        <w:rPr>
          <w:rFonts w:ascii="Book Antiqua" w:eastAsia="Times New Roman" w:hAnsi="Book Antiqua" w:cs="Arial"/>
          <w:sz w:val="28"/>
          <w:szCs w:val="28"/>
          <w:lang w:eastAsia="hu-HU"/>
        </w:rPr>
        <w:t xml:space="preserve"> </w:t>
      </w:r>
      <w:proofErr w:type="gramStart"/>
      <w:r w:rsidRPr="00C916D2">
        <w:rPr>
          <w:rFonts w:ascii="Book Antiqua" w:eastAsia="Times New Roman" w:hAnsi="Book Antiqua" w:cs="Arial"/>
          <w:sz w:val="28"/>
          <w:szCs w:val="28"/>
          <w:lang w:eastAsia="hu-HU"/>
        </w:rPr>
        <w:t>nem</w:t>
      </w:r>
      <w:proofErr w:type="gramEnd"/>
      <w:r w:rsidRPr="00C916D2">
        <w:rPr>
          <w:rFonts w:ascii="Book Antiqua" w:eastAsia="Times New Roman" w:hAnsi="Book Antiqua" w:cs="Arial"/>
          <w:sz w:val="28"/>
          <w:szCs w:val="28"/>
          <w:lang w:eastAsia="hu-HU"/>
        </w:rPr>
        <w:t xml:space="preserve">, akkor aligha szerencsés alaptalan vádat megfogalmazni, mert ezzel nem segítjük hozzá az olvasót Kosztolányi műveinek megértéséhez.” </w:t>
      </w:r>
      <w:r w:rsidRPr="00C916D2">
        <w:rPr>
          <w:rFonts w:ascii="Book Antiqua" w:eastAsia="Times New Roman" w:hAnsi="Book Antiqua" w:cs="Arial"/>
          <w:sz w:val="28"/>
          <w:szCs w:val="28"/>
          <w:vertAlign w:val="superscript"/>
          <w:lang w:eastAsia="hu-HU"/>
        </w:rPr>
        <w:footnoteReference w:id="17"/>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EA1C9E">
      <w:pPr>
        <w:spacing w:after="120" w:line="240" w:lineRule="auto"/>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Lengyel András  </w:t>
      </w:r>
    </w:p>
    <w:p w:rsidR="00300972" w:rsidRPr="00C916D2" w:rsidRDefault="00300972" w:rsidP="00EA1C9E">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Szegedy-Maszák</w:t>
      </w:r>
      <w:proofErr w:type="spellEnd"/>
      <w:r w:rsidRPr="00C916D2">
        <w:rPr>
          <w:rFonts w:ascii="Book Antiqua" w:eastAsia="Times New Roman" w:hAnsi="Book Antiqua" w:cs="Arial"/>
          <w:sz w:val="28"/>
          <w:szCs w:val="28"/>
          <w:lang w:eastAsia="hu-HU"/>
        </w:rPr>
        <w:t xml:space="preserve"> Mihály megtisztelt azzal, hogy figyelmére </w:t>
      </w:r>
      <w:proofErr w:type="spellStart"/>
      <w:r w:rsidRPr="00C916D2">
        <w:rPr>
          <w:rFonts w:ascii="Book Antiqua" w:eastAsia="Times New Roman" w:hAnsi="Book Antiqua" w:cs="Arial"/>
          <w:sz w:val="28"/>
          <w:szCs w:val="28"/>
          <w:lang w:eastAsia="hu-HU"/>
        </w:rPr>
        <w:t>mél</w:t>
      </w:r>
      <w:r w:rsidR="00EA1C9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tatta</w:t>
      </w:r>
      <w:proofErr w:type="spellEnd"/>
      <w:r w:rsidRPr="00C916D2">
        <w:rPr>
          <w:rFonts w:ascii="Book Antiqua" w:eastAsia="Times New Roman" w:hAnsi="Book Antiqua" w:cs="Arial"/>
          <w:sz w:val="28"/>
          <w:szCs w:val="28"/>
          <w:lang w:eastAsia="hu-HU"/>
        </w:rPr>
        <w:t xml:space="preserve"> </w:t>
      </w:r>
      <w:proofErr w:type="gramStart"/>
      <w:r w:rsidR="00EA1C9E">
        <w:rPr>
          <w:rFonts w:ascii="Book Antiqua" w:eastAsia="Times New Roman" w:hAnsi="Book Antiqua" w:cs="Arial"/>
          <w:sz w:val="28"/>
          <w:szCs w:val="28"/>
          <w:lang w:eastAsia="hu-HU"/>
        </w:rPr>
        <w:t>Kosztolányi »latin</w:t>
      </w:r>
      <w:proofErr w:type="gramEnd"/>
      <w:r w:rsidR="00EA1C9E">
        <w:rPr>
          <w:rFonts w:ascii="Book Antiqua" w:eastAsia="Times New Roman" w:hAnsi="Book Antiqua" w:cs="Arial"/>
          <w:sz w:val="28"/>
          <w:szCs w:val="28"/>
          <w:lang w:eastAsia="hu-HU"/>
        </w:rPr>
        <w:t xml:space="preserve"> </w:t>
      </w:r>
      <w:proofErr w:type="spellStart"/>
      <w:r w:rsidR="00EA1C9E">
        <w:rPr>
          <w:rFonts w:ascii="Book Antiqua" w:eastAsia="Times New Roman" w:hAnsi="Book Antiqua" w:cs="Arial"/>
          <w:sz w:val="28"/>
          <w:szCs w:val="28"/>
          <w:lang w:eastAsia="hu-HU"/>
        </w:rPr>
        <w:t>világosságá</w:t>
      </w:r>
      <w:proofErr w:type="spellEnd"/>
      <w:r w:rsidR="00EA1C9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ról</w:t>
      </w:r>
      <w:proofErr w:type="spellEnd"/>
      <w:r w:rsidRPr="00C916D2">
        <w:rPr>
          <w:rFonts w:ascii="Book Antiqua" w:eastAsia="Times New Roman" w:hAnsi="Book Antiqua" w:cs="Arial"/>
          <w:sz w:val="28"/>
          <w:szCs w:val="28"/>
          <w:lang w:eastAsia="hu-HU"/>
        </w:rPr>
        <w:t xml:space="preserve"> írott cikkemet, amely a </w:t>
      </w:r>
      <w:proofErr w:type="spellStart"/>
      <w:r w:rsidRPr="00C916D2">
        <w:rPr>
          <w:rFonts w:ascii="Book Antiqua" w:eastAsia="Times New Roman" w:hAnsi="Book Antiqua" w:cs="Arial"/>
          <w:sz w:val="28"/>
          <w:szCs w:val="28"/>
          <w:lang w:eastAsia="hu-HU"/>
        </w:rPr>
        <w:t>Kalligram</w:t>
      </w:r>
      <w:proofErr w:type="spellEnd"/>
      <w:r w:rsidRPr="00C916D2">
        <w:rPr>
          <w:rFonts w:ascii="Book Antiqua" w:eastAsia="Times New Roman" w:hAnsi="Book Antiqua" w:cs="Arial"/>
          <w:sz w:val="28"/>
          <w:szCs w:val="28"/>
          <w:lang w:eastAsia="hu-HU"/>
        </w:rPr>
        <w:t xml:space="preserve"> </w:t>
      </w:r>
      <w:r w:rsidRPr="00EA1C9E">
        <w:rPr>
          <w:rFonts w:ascii="Book Antiqua" w:eastAsia="Times New Roman" w:hAnsi="Book Antiqua" w:cs="Arial"/>
          <w:spacing w:val="-4"/>
          <w:sz w:val="28"/>
          <w:szCs w:val="28"/>
          <w:lang w:eastAsia="hu-HU"/>
        </w:rPr>
        <w:t>februári számában jelent meg, bírálatával együtt. Megszólalása, ahogy egyik</w:t>
      </w:r>
      <w:r w:rsidRPr="00C916D2">
        <w:rPr>
          <w:rFonts w:ascii="Book Antiqua" w:eastAsia="Times New Roman" w:hAnsi="Book Antiqua" w:cs="Arial"/>
          <w:sz w:val="28"/>
          <w:szCs w:val="28"/>
          <w:lang w:eastAsia="hu-HU"/>
        </w:rPr>
        <w:t xml:space="preserve"> munkatársa már </w:t>
      </w:r>
      <w:proofErr w:type="gramStart"/>
      <w:r w:rsidRPr="00C916D2">
        <w:rPr>
          <w:rFonts w:ascii="Book Antiqua" w:eastAsia="Times New Roman" w:hAnsi="Book Antiqua" w:cs="Arial"/>
          <w:sz w:val="28"/>
          <w:szCs w:val="28"/>
          <w:lang w:eastAsia="hu-HU"/>
        </w:rPr>
        <w:t>előre »megüzente</w:t>
      </w:r>
      <w:proofErr w:type="gramEnd"/>
      <w:r w:rsidRPr="00C916D2">
        <w:rPr>
          <w:rFonts w:ascii="Book Antiqua" w:eastAsia="Times New Roman" w:hAnsi="Book Antiqua" w:cs="Arial"/>
          <w:sz w:val="28"/>
          <w:szCs w:val="28"/>
          <w:lang w:eastAsia="hu-HU"/>
        </w:rPr>
        <w:t xml:space="preserve">« nekem, csakugyan elegáns, higgadt, </w:t>
      </w:r>
      <w:r w:rsidRPr="00EA1C9E">
        <w:rPr>
          <w:rFonts w:ascii="Book Antiqua" w:eastAsia="Times New Roman" w:hAnsi="Book Antiqua" w:cs="Arial"/>
          <w:spacing w:val="-4"/>
          <w:sz w:val="28"/>
          <w:szCs w:val="28"/>
          <w:lang w:eastAsia="hu-HU"/>
        </w:rPr>
        <w:t>tartózkodik a személyeskedéstől. Ingerültségét (amelyet azért kiérzek egyik-</w:t>
      </w:r>
      <w:r w:rsidRPr="00C916D2">
        <w:rPr>
          <w:rFonts w:ascii="Book Antiqua" w:eastAsia="Times New Roman" w:hAnsi="Book Antiqua" w:cs="Arial"/>
          <w:sz w:val="28"/>
          <w:szCs w:val="28"/>
          <w:lang w:eastAsia="hu-HU"/>
        </w:rPr>
        <w:t xml:space="preserve">másik megjegyzéséből) stilárisan fegyelmezett mondatokban oldja föl. Köszönöm neki, hogy a most fölmerült kérdések tárgyalásakor </w:t>
      </w:r>
      <w:proofErr w:type="gramStart"/>
      <w:r w:rsidRPr="00C916D2">
        <w:rPr>
          <w:rFonts w:ascii="Book Antiqua" w:eastAsia="Times New Roman" w:hAnsi="Book Antiqua" w:cs="Arial"/>
          <w:sz w:val="28"/>
          <w:szCs w:val="28"/>
          <w:lang w:eastAsia="hu-HU"/>
        </w:rPr>
        <w:t>a »türelem</w:t>
      </w:r>
      <w:proofErr w:type="gramEnd"/>
      <w:r w:rsidRPr="00C916D2">
        <w:rPr>
          <w:rFonts w:ascii="Book Antiqua" w:eastAsia="Times New Roman" w:hAnsi="Book Antiqua" w:cs="Arial"/>
          <w:sz w:val="28"/>
          <w:szCs w:val="28"/>
          <w:lang w:eastAsia="hu-HU"/>
        </w:rPr>
        <w:t xml:space="preserve"> jegyében« kívánt fogalmazni - a türelemre, magam is úgy vélem, szükség van, ha a szóban forgó bonyolult kérdéskört valóban meg akarjuk érteni.  </w:t>
      </w:r>
    </w:p>
    <w:p w:rsidR="00300972" w:rsidRPr="00C916D2" w:rsidRDefault="00EA1C9E" w:rsidP="00EA1C9E">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300972" w:rsidRPr="00C916D2">
        <w:rPr>
          <w:rFonts w:ascii="Book Antiqua" w:eastAsia="Times New Roman" w:hAnsi="Book Antiqua" w:cs="Arial"/>
          <w:sz w:val="28"/>
          <w:szCs w:val="28"/>
          <w:lang w:eastAsia="hu-HU"/>
        </w:rPr>
        <w:t xml:space="preserve">Az </w:t>
      </w:r>
      <w:r w:rsidR="00300972" w:rsidRPr="00C916D2">
        <w:rPr>
          <w:rFonts w:ascii="Book Antiqua" w:eastAsia="Times New Roman" w:hAnsi="Book Antiqua" w:cs="Arial"/>
          <w:i/>
          <w:sz w:val="28"/>
          <w:szCs w:val="28"/>
          <w:lang w:eastAsia="hu-HU"/>
        </w:rPr>
        <w:t>Új Nemzedék</w:t>
      </w:r>
      <w:r w:rsidR="00300972" w:rsidRPr="00C916D2">
        <w:rPr>
          <w:rFonts w:ascii="Book Antiqua" w:eastAsia="Times New Roman" w:hAnsi="Book Antiqua" w:cs="Arial"/>
          <w:sz w:val="28"/>
          <w:szCs w:val="28"/>
          <w:lang w:eastAsia="hu-HU"/>
        </w:rPr>
        <w:t xml:space="preserve"> meglehetősen egy irányba haladó, egységes preferenciákat érvényesítő lap volt. Bármelyik politikai jellegű </w:t>
      </w:r>
      <w:r w:rsidR="00300972" w:rsidRPr="00C916D2">
        <w:rPr>
          <w:rFonts w:ascii="Book Antiqua" w:eastAsia="Times New Roman" w:hAnsi="Book Antiqua" w:cs="Arial"/>
          <w:i/>
          <w:sz w:val="28"/>
          <w:szCs w:val="28"/>
          <w:lang w:eastAsia="hu-HU"/>
        </w:rPr>
        <w:t xml:space="preserve">Új </w:t>
      </w:r>
      <w:proofErr w:type="gramStart"/>
      <w:r w:rsidR="00300972" w:rsidRPr="00C916D2">
        <w:rPr>
          <w:rFonts w:ascii="Book Antiqua" w:eastAsia="Times New Roman" w:hAnsi="Book Antiqua" w:cs="Arial"/>
          <w:i/>
          <w:sz w:val="28"/>
          <w:szCs w:val="28"/>
          <w:lang w:eastAsia="hu-HU"/>
        </w:rPr>
        <w:t>Nemzedék</w:t>
      </w:r>
      <w:r w:rsidR="00300972" w:rsidRPr="00C916D2">
        <w:rPr>
          <w:rFonts w:ascii="Book Antiqua" w:eastAsia="Times New Roman" w:hAnsi="Book Antiqua" w:cs="Arial"/>
          <w:sz w:val="28"/>
          <w:szCs w:val="28"/>
          <w:lang w:eastAsia="hu-HU"/>
        </w:rPr>
        <w:t>-cikket »tulajdoní</w:t>
      </w:r>
      <w:r>
        <w:rPr>
          <w:rFonts w:ascii="Book Antiqua" w:eastAsia="Times New Roman" w:hAnsi="Book Antiqua" w:cs="Arial"/>
          <w:sz w:val="28"/>
          <w:szCs w:val="28"/>
          <w:lang w:eastAsia="hu-HU"/>
        </w:rPr>
        <w:t>tjuk</w:t>
      </w:r>
      <w:proofErr w:type="gramEnd"/>
      <w:r>
        <w:rPr>
          <w:rFonts w:ascii="Book Antiqua" w:eastAsia="Times New Roman" w:hAnsi="Book Antiqua" w:cs="Arial"/>
          <w:sz w:val="28"/>
          <w:szCs w:val="28"/>
          <w:lang w:eastAsia="hu-HU"/>
        </w:rPr>
        <w:t>« tehát Kosztolányinak, az –</w:t>
      </w:r>
      <w:r w:rsidR="00300972" w:rsidRPr="00C916D2">
        <w:rPr>
          <w:rFonts w:ascii="Book Antiqua" w:eastAsia="Times New Roman" w:hAnsi="Book Antiqua" w:cs="Arial"/>
          <w:sz w:val="28"/>
          <w:szCs w:val="28"/>
          <w:lang w:eastAsia="hu-HU"/>
        </w:rPr>
        <w:t xml:space="preserve"> mivel az író cikkíróként szükségképpen o</w:t>
      </w:r>
      <w:r>
        <w:rPr>
          <w:rFonts w:ascii="Book Antiqua" w:eastAsia="Times New Roman" w:hAnsi="Book Antiqua" w:cs="Arial"/>
          <w:sz w:val="28"/>
          <w:szCs w:val="28"/>
          <w:lang w:eastAsia="hu-HU"/>
        </w:rPr>
        <w:t>sztozott lapja preferenciáiban –</w:t>
      </w:r>
      <w:r w:rsidR="00300972" w:rsidRPr="00C916D2">
        <w:rPr>
          <w:rFonts w:ascii="Book Antiqua" w:eastAsia="Times New Roman" w:hAnsi="Book Antiqua" w:cs="Arial"/>
          <w:sz w:val="28"/>
          <w:szCs w:val="28"/>
          <w:lang w:eastAsia="hu-HU"/>
        </w:rPr>
        <w:t xml:space="preserve"> Kosztolányi »megítélése« szempontjából nemigen lesz kedvező. Az </w:t>
      </w:r>
      <w:r w:rsidR="00300972" w:rsidRPr="00C916D2">
        <w:rPr>
          <w:rFonts w:ascii="Book Antiqua" w:eastAsia="Times New Roman" w:hAnsi="Book Antiqua" w:cs="Arial"/>
          <w:i/>
          <w:sz w:val="28"/>
          <w:szCs w:val="28"/>
          <w:lang w:eastAsia="hu-HU"/>
        </w:rPr>
        <w:t>Új Nemzedék</w:t>
      </w:r>
      <w:r w:rsidR="00300972" w:rsidRPr="00C916D2">
        <w:rPr>
          <w:rFonts w:ascii="Book Antiqua" w:eastAsia="Times New Roman" w:hAnsi="Book Antiqua" w:cs="Arial"/>
          <w:sz w:val="28"/>
          <w:szCs w:val="28"/>
          <w:lang w:eastAsia="hu-HU"/>
        </w:rPr>
        <w:t xml:space="preserve"> ugyanis a magyar újságírás történetében az </w:t>
      </w:r>
      <w:proofErr w:type="spellStart"/>
      <w:r w:rsidR="00300972" w:rsidRPr="00C916D2">
        <w:rPr>
          <w:rFonts w:ascii="Book Antiqua" w:eastAsia="Times New Roman" w:hAnsi="Book Antiqua" w:cs="Arial"/>
          <w:sz w:val="28"/>
          <w:szCs w:val="28"/>
          <w:lang w:eastAsia="hu-HU"/>
        </w:rPr>
        <w:t>antiliberális</w:t>
      </w:r>
      <w:proofErr w:type="spellEnd"/>
      <w:r w:rsidR="00300972" w:rsidRPr="00C916D2">
        <w:rPr>
          <w:rFonts w:ascii="Book Antiqua" w:eastAsia="Times New Roman" w:hAnsi="Book Antiqua" w:cs="Arial"/>
          <w:sz w:val="28"/>
          <w:szCs w:val="28"/>
          <w:lang w:eastAsia="hu-HU"/>
        </w:rPr>
        <w:t>, antikommunista, antiszemita jobbol</w:t>
      </w:r>
      <w:r>
        <w:rPr>
          <w:rFonts w:ascii="Book Antiqua" w:eastAsia="Times New Roman" w:hAnsi="Book Antiqua" w:cs="Arial"/>
          <w:sz w:val="28"/>
          <w:szCs w:val="28"/>
          <w:lang w:eastAsia="hu-HU"/>
        </w:rPr>
        <w:t xml:space="preserve">dali radikalizmus lapja volt. </w:t>
      </w:r>
      <w:proofErr w:type="gramStart"/>
      <w:r>
        <w:rPr>
          <w:rFonts w:ascii="Book Antiqua" w:eastAsia="Times New Roman" w:hAnsi="Book Antiqua" w:cs="Arial"/>
          <w:sz w:val="28"/>
          <w:szCs w:val="28"/>
          <w:lang w:eastAsia="hu-HU"/>
        </w:rPr>
        <w:t xml:space="preserve">A </w:t>
      </w:r>
      <w:r w:rsidR="00300972" w:rsidRPr="00C916D2">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kurzista</w:t>
      </w:r>
      <w:proofErr w:type="spellEnd"/>
      <w:proofErr w:type="gramEnd"/>
      <w:r w:rsidR="00300972" w:rsidRPr="00C916D2">
        <w:rPr>
          <w:rFonts w:ascii="Book Antiqua" w:eastAsia="Times New Roman" w:hAnsi="Book Antiqua" w:cs="Arial"/>
          <w:sz w:val="28"/>
          <w:szCs w:val="28"/>
          <w:lang w:eastAsia="hu-HU"/>
        </w:rPr>
        <w:t xml:space="preserve">« újságírás jobbszélén helyezkedett el. (Ez persze ma, tudom, sokakat egyáltalán nem taszít, sőt. De e tény, úgy vélem, nem változtat </w:t>
      </w:r>
      <w:proofErr w:type="gramStart"/>
      <w:r w:rsidR="00300972" w:rsidRPr="00C916D2">
        <w:rPr>
          <w:rFonts w:ascii="Book Antiqua" w:eastAsia="Times New Roman" w:hAnsi="Book Antiqua" w:cs="Arial"/>
          <w:sz w:val="28"/>
          <w:szCs w:val="28"/>
          <w:lang w:eastAsia="hu-HU"/>
        </w:rPr>
        <w:t>a »leányzó</w:t>
      </w:r>
      <w:proofErr w:type="gramEnd"/>
      <w:r w:rsidR="00300972" w:rsidRPr="00C916D2">
        <w:rPr>
          <w:rFonts w:ascii="Book Antiqua" w:eastAsia="Times New Roman" w:hAnsi="Book Antiqua" w:cs="Arial"/>
          <w:sz w:val="28"/>
          <w:szCs w:val="28"/>
          <w:lang w:eastAsia="hu-HU"/>
        </w:rPr>
        <w:t xml:space="preserve"> fekvésén«.</w:t>
      </w:r>
    </w:p>
    <w:p w:rsidR="00300972" w:rsidRPr="00C916D2" w:rsidRDefault="00EA1C9E" w:rsidP="00EA1C9E">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lastRenderedPageBreak/>
        <w:t>[…] »Ha egyszer – írja [</w:t>
      </w:r>
      <w:proofErr w:type="spellStart"/>
      <w:r>
        <w:rPr>
          <w:rFonts w:ascii="Book Antiqua" w:eastAsia="Times New Roman" w:hAnsi="Book Antiqua" w:cs="Arial"/>
          <w:sz w:val="28"/>
          <w:szCs w:val="28"/>
          <w:lang w:eastAsia="hu-HU"/>
        </w:rPr>
        <w:t>Szegedy-Maszák</w:t>
      </w:r>
      <w:proofErr w:type="spellEnd"/>
      <w:r>
        <w:rPr>
          <w:rFonts w:ascii="Book Antiqua" w:eastAsia="Times New Roman" w:hAnsi="Book Antiqua" w:cs="Arial"/>
          <w:sz w:val="28"/>
          <w:szCs w:val="28"/>
          <w:lang w:eastAsia="hu-HU"/>
        </w:rPr>
        <w:t xml:space="preserve"> Mihály</w:t>
      </w:r>
      <w:r w:rsidR="00300972" w:rsidRPr="00C916D2">
        <w:rPr>
          <w:rFonts w:ascii="Book Antiqua" w:eastAsia="Times New Roman" w:hAnsi="Book Antiqua" w:cs="Arial"/>
          <w:sz w:val="28"/>
          <w:szCs w:val="28"/>
          <w:lang w:eastAsia="hu-HU"/>
        </w:rPr>
        <w:t xml:space="preserve"> K</w:t>
      </w:r>
      <w:r>
        <w:rPr>
          <w:rFonts w:ascii="Book Antiqua" w:eastAsia="Times New Roman" w:hAnsi="Book Antiqua" w:cs="Arial"/>
          <w:sz w:val="28"/>
          <w:szCs w:val="28"/>
          <w:lang w:eastAsia="hu-HU"/>
        </w:rPr>
        <w:t>. Z.] –</w:t>
      </w:r>
      <w:r w:rsidR="00300972" w:rsidRPr="00C916D2">
        <w:rPr>
          <w:rFonts w:ascii="Book Antiqua" w:eastAsia="Times New Roman" w:hAnsi="Book Antiqua" w:cs="Arial"/>
          <w:sz w:val="28"/>
          <w:szCs w:val="28"/>
          <w:lang w:eastAsia="hu-HU"/>
        </w:rPr>
        <w:t xml:space="preserve"> azt akarjuk kideríteni, mit is értett Kosztolányi ’</w:t>
      </w:r>
      <w:proofErr w:type="spellStart"/>
      <w:r w:rsidR="00300972" w:rsidRPr="00C916D2">
        <w:rPr>
          <w:rFonts w:ascii="Book Antiqua" w:eastAsia="Times New Roman" w:hAnsi="Book Antiqua" w:cs="Arial"/>
          <w:sz w:val="28"/>
          <w:szCs w:val="28"/>
          <w:lang w:eastAsia="hu-HU"/>
        </w:rPr>
        <w:t>Iatin</w:t>
      </w:r>
      <w:proofErr w:type="spellEnd"/>
      <w:r w:rsidR="00300972" w:rsidRPr="00C916D2">
        <w:rPr>
          <w:rFonts w:ascii="Book Antiqua" w:eastAsia="Times New Roman" w:hAnsi="Book Antiqua" w:cs="Arial"/>
          <w:sz w:val="28"/>
          <w:szCs w:val="28"/>
          <w:lang w:eastAsia="hu-HU"/>
        </w:rPr>
        <w:t xml:space="preserve"> világosság’-</w:t>
      </w:r>
      <w:proofErr w:type="spellStart"/>
      <w:r w:rsidR="00300972" w:rsidRPr="00C916D2">
        <w:rPr>
          <w:rFonts w:ascii="Book Antiqua" w:eastAsia="Times New Roman" w:hAnsi="Book Antiqua" w:cs="Arial"/>
          <w:sz w:val="28"/>
          <w:szCs w:val="28"/>
          <w:lang w:eastAsia="hu-HU"/>
        </w:rPr>
        <w:t>on</w:t>
      </w:r>
      <w:proofErr w:type="spellEnd"/>
      <w:r w:rsidR="00300972" w:rsidRPr="00C916D2">
        <w:rPr>
          <w:rFonts w:ascii="Book Antiqua" w:eastAsia="Times New Roman" w:hAnsi="Book Antiqua" w:cs="Arial"/>
          <w:sz w:val="28"/>
          <w:szCs w:val="28"/>
          <w:lang w:eastAsia="hu-HU"/>
        </w:rPr>
        <w:t xml:space="preserve">, talán indokoltabb volna a </w:t>
      </w:r>
      <w:r w:rsidR="00300972" w:rsidRPr="00C916D2">
        <w:rPr>
          <w:rFonts w:ascii="Book Antiqua" w:eastAsia="Times New Roman" w:hAnsi="Book Antiqua" w:cs="Arial"/>
          <w:i/>
          <w:sz w:val="28"/>
          <w:szCs w:val="28"/>
          <w:lang w:eastAsia="hu-HU"/>
        </w:rPr>
        <w:t>Tengerszem</w:t>
      </w:r>
      <w:r w:rsidR="00300972" w:rsidRPr="00C916D2">
        <w:rPr>
          <w:rFonts w:ascii="Book Antiqua" w:eastAsia="Times New Roman" w:hAnsi="Book Antiqua" w:cs="Arial"/>
          <w:sz w:val="28"/>
          <w:szCs w:val="28"/>
          <w:lang w:eastAsia="hu-HU"/>
        </w:rPr>
        <w:t xml:space="preserve"> kötet </w:t>
      </w:r>
      <w:r w:rsidR="00300972" w:rsidRPr="00C916D2">
        <w:rPr>
          <w:rFonts w:ascii="Book Antiqua" w:eastAsia="Times New Roman" w:hAnsi="Book Antiqua" w:cs="Arial"/>
          <w:i/>
          <w:sz w:val="28"/>
          <w:szCs w:val="28"/>
          <w:lang w:eastAsia="hu-HU"/>
        </w:rPr>
        <w:t>Latin arcélek</w:t>
      </w:r>
      <w:r w:rsidR="00300972" w:rsidRPr="00C916D2">
        <w:rPr>
          <w:rFonts w:ascii="Book Antiqua" w:eastAsia="Times New Roman" w:hAnsi="Book Antiqua" w:cs="Arial"/>
          <w:sz w:val="28"/>
          <w:szCs w:val="28"/>
          <w:lang w:eastAsia="hu-HU"/>
        </w:rPr>
        <w:t xml:space="preserve"> című négy történetéből vagy a </w:t>
      </w:r>
      <w:r w:rsidR="00300972" w:rsidRPr="00C916D2">
        <w:rPr>
          <w:rFonts w:ascii="Book Antiqua" w:eastAsia="Times New Roman" w:hAnsi="Book Antiqua" w:cs="Arial"/>
          <w:i/>
          <w:sz w:val="28"/>
          <w:szCs w:val="28"/>
          <w:lang w:eastAsia="hu-HU"/>
        </w:rPr>
        <w:t>Marcus Aurelius</w:t>
      </w:r>
      <w:r w:rsidR="00300972" w:rsidRPr="00C916D2">
        <w:rPr>
          <w:rFonts w:ascii="Book Antiqua" w:eastAsia="Times New Roman" w:hAnsi="Book Antiqua" w:cs="Arial"/>
          <w:sz w:val="28"/>
          <w:szCs w:val="28"/>
          <w:lang w:eastAsia="hu-HU"/>
        </w:rPr>
        <w:t xml:space="preserve"> című költeményéből kiindulni, mint az Adyv</w:t>
      </w:r>
      <w:r>
        <w:rPr>
          <w:rFonts w:ascii="Book Antiqua" w:eastAsia="Times New Roman" w:hAnsi="Book Antiqua" w:cs="Arial"/>
          <w:sz w:val="28"/>
          <w:szCs w:val="28"/>
          <w:lang w:eastAsia="hu-HU"/>
        </w:rPr>
        <w:t xml:space="preserve">al foglalkozó </w:t>
      </w:r>
      <w:proofErr w:type="spellStart"/>
      <w:r>
        <w:rPr>
          <w:rFonts w:ascii="Book Antiqua" w:eastAsia="Times New Roman" w:hAnsi="Book Antiqua" w:cs="Arial"/>
          <w:sz w:val="28"/>
          <w:szCs w:val="28"/>
          <w:lang w:eastAsia="hu-HU"/>
        </w:rPr>
        <w:t>röpiratbóI</w:t>
      </w:r>
      <w:proofErr w:type="spellEnd"/>
      <w:proofErr w:type="gramStart"/>
      <w:r>
        <w:rPr>
          <w:rFonts w:ascii="Book Antiqua" w:eastAsia="Times New Roman" w:hAnsi="Book Antiqua" w:cs="Arial"/>
          <w:sz w:val="28"/>
          <w:szCs w:val="28"/>
          <w:lang w:eastAsia="hu-HU"/>
        </w:rPr>
        <w:t>«.</w:t>
      </w:r>
      <w:proofErr w:type="gramEnd"/>
      <w:r>
        <w:rPr>
          <w:rFonts w:ascii="Book Antiqua" w:eastAsia="Times New Roman" w:hAnsi="Book Antiqua" w:cs="Arial"/>
          <w:sz w:val="28"/>
          <w:szCs w:val="28"/>
          <w:lang w:eastAsia="hu-HU"/>
        </w:rPr>
        <w:t xml:space="preserve"> […] </w:t>
      </w:r>
      <w:r w:rsidR="00300972" w:rsidRPr="00C916D2">
        <w:rPr>
          <w:rFonts w:ascii="Book Antiqua" w:eastAsia="Times New Roman" w:hAnsi="Book Antiqua" w:cs="Arial"/>
          <w:sz w:val="28"/>
          <w:szCs w:val="28"/>
          <w:lang w:eastAsia="hu-HU"/>
        </w:rPr>
        <w:t>Nos, e téren viszonylag k</w:t>
      </w:r>
      <w:r>
        <w:rPr>
          <w:rFonts w:ascii="Book Antiqua" w:eastAsia="Times New Roman" w:hAnsi="Book Antiqua" w:cs="Arial"/>
          <w:sz w:val="28"/>
          <w:szCs w:val="28"/>
          <w:lang w:eastAsia="hu-HU"/>
        </w:rPr>
        <w:t xml:space="preserve">edvező helyzetben vagyunk. […] </w:t>
      </w:r>
      <w:proofErr w:type="spellStart"/>
      <w:r w:rsidR="00300972" w:rsidRPr="00C916D2">
        <w:rPr>
          <w:rFonts w:ascii="Book Antiqua" w:eastAsia="Times New Roman" w:hAnsi="Book Antiqua" w:cs="Arial"/>
          <w:sz w:val="28"/>
          <w:szCs w:val="28"/>
          <w:lang w:eastAsia="hu-HU"/>
        </w:rPr>
        <w:t>Grüll</w:t>
      </w:r>
      <w:proofErr w:type="spellEnd"/>
      <w:r w:rsidR="00300972" w:rsidRPr="00C916D2">
        <w:rPr>
          <w:rFonts w:ascii="Book Antiqua" w:eastAsia="Times New Roman" w:hAnsi="Book Antiqua" w:cs="Arial"/>
          <w:sz w:val="28"/>
          <w:szCs w:val="28"/>
          <w:lang w:eastAsia="hu-HU"/>
        </w:rPr>
        <w:t xml:space="preserve"> Tibor (1998) egy, immár évtizede hozzáférhető alapos </w:t>
      </w:r>
      <w:proofErr w:type="spellStart"/>
      <w:r w:rsidR="00300972" w:rsidRPr="00C916D2">
        <w:rPr>
          <w:rFonts w:ascii="Book Antiqua" w:eastAsia="Times New Roman" w:hAnsi="Book Antiqua" w:cs="Arial"/>
          <w:sz w:val="28"/>
          <w:szCs w:val="28"/>
          <w:lang w:eastAsia="hu-HU"/>
        </w:rPr>
        <w:t>tanulmá</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nyában</w:t>
      </w:r>
      <w:proofErr w:type="spellEnd"/>
      <w:r w:rsidR="00300972" w:rsidRPr="00C916D2">
        <w:rPr>
          <w:rFonts w:ascii="Book Antiqua" w:eastAsia="Times New Roman" w:hAnsi="Book Antiqua" w:cs="Arial"/>
          <w:sz w:val="28"/>
          <w:szCs w:val="28"/>
          <w:lang w:eastAsia="hu-HU"/>
        </w:rPr>
        <w:t xml:space="preserve"> körbejárta a Marcus Aurelius-írásokat: Kosztolányi versét és no</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velláját</w:t>
      </w:r>
      <w:proofErr w:type="spellEnd"/>
      <w:r w:rsidR="00300972" w:rsidRPr="00C916D2">
        <w:rPr>
          <w:rFonts w:ascii="Book Antiqua" w:eastAsia="Times New Roman" w:hAnsi="Book Antiqua" w:cs="Arial"/>
          <w:sz w:val="28"/>
          <w:szCs w:val="28"/>
          <w:lang w:eastAsia="hu-HU"/>
        </w:rPr>
        <w:t xml:space="preserve"> éppúgy, mint a lehetséges </w:t>
      </w:r>
      <w:proofErr w:type="spellStart"/>
      <w:r w:rsidR="00300972" w:rsidRPr="00C916D2">
        <w:rPr>
          <w:rFonts w:ascii="Book Antiqua" w:eastAsia="Times New Roman" w:hAnsi="Book Antiqua" w:cs="Arial"/>
          <w:sz w:val="28"/>
          <w:szCs w:val="28"/>
          <w:lang w:eastAsia="hu-HU"/>
        </w:rPr>
        <w:t>pretextust</w:t>
      </w:r>
      <w:proofErr w:type="spellEnd"/>
      <w:r w:rsidR="00300972" w:rsidRPr="00C916D2">
        <w:rPr>
          <w:rFonts w:ascii="Book Antiqua" w:eastAsia="Times New Roman" w:hAnsi="Book Antiqua" w:cs="Arial"/>
          <w:sz w:val="28"/>
          <w:szCs w:val="28"/>
          <w:lang w:eastAsia="hu-HU"/>
        </w:rPr>
        <w:t>, a hajdani filozófus-c</w:t>
      </w:r>
      <w:r>
        <w:rPr>
          <w:rFonts w:ascii="Book Antiqua" w:eastAsia="Times New Roman" w:hAnsi="Book Antiqua" w:cs="Arial"/>
          <w:sz w:val="28"/>
          <w:szCs w:val="28"/>
          <w:lang w:eastAsia="hu-HU"/>
        </w:rPr>
        <w:t xml:space="preserve">sászár saját produkcióját. […] </w:t>
      </w:r>
      <w:r w:rsidR="00300972" w:rsidRPr="00C916D2">
        <w:rPr>
          <w:rFonts w:ascii="Book Antiqua" w:eastAsia="Times New Roman" w:hAnsi="Book Antiqua" w:cs="Arial"/>
          <w:sz w:val="28"/>
          <w:szCs w:val="28"/>
          <w:lang w:eastAsia="hu-HU"/>
        </w:rPr>
        <w:t xml:space="preserve">amit föltárt, az e vitában is jól hasznosítható. </w:t>
      </w:r>
      <w:proofErr w:type="spellStart"/>
      <w:r w:rsidR="00300972" w:rsidRPr="00C916D2">
        <w:rPr>
          <w:rFonts w:ascii="Book Antiqua" w:eastAsia="Times New Roman" w:hAnsi="Book Antiqua" w:cs="Arial"/>
          <w:sz w:val="28"/>
          <w:szCs w:val="28"/>
          <w:lang w:eastAsia="hu-HU"/>
        </w:rPr>
        <w:t>Grüll</w:t>
      </w:r>
      <w:proofErr w:type="spellEnd"/>
      <w:r w:rsidR="00300972" w:rsidRPr="00C916D2">
        <w:rPr>
          <w:rFonts w:ascii="Book Antiqua" w:eastAsia="Times New Roman" w:hAnsi="Book Antiqua" w:cs="Arial"/>
          <w:sz w:val="28"/>
          <w:szCs w:val="28"/>
          <w:lang w:eastAsia="hu-HU"/>
        </w:rPr>
        <w:t xml:space="preserve"> Tibor tisztázta, hogy Kosztolányi nevezetes verse, a </w:t>
      </w:r>
      <w:r w:rsidR="00300972" w:rsidRPr="00C916D2">
        <w:rPr>
          <w:rFonts w:ascii="Book Antiqua" w:eastAsia="Times New Roman" w:hAnsi="Book Antiqua" w:cs="Arial"/>
          <w:i/>
          <w:sz w:val="28"/>
          <w:szCs w:val="28"/>
          <w:lang w:eastAsia="hu-HU"/>
        </w:rPr>
        <w:t>Marcus Aurelius</w:t>
      </w:r>
      <w:r w:rsidR="00300972" w:rsidRPr="00C916D2">
        <w:rPr>
          <w:rFonts w:ascii="Book Antiqua" w:eastAsia="Times New Roman" w:hAnsi="Book Antiqua" w:cs="Arial"/>
          <w:sz w:val="28"/>
          <w:szCs w:val="28"/>
          <w:lang w:eastAsia="hu-HU"/>
        </w:rPr>
        <w:t xml:space="preserve"> az Ady-vita lezárásaként, mintegy az akkori, Kosztolányi álláspontját el</w:t>
      </w:r>
      <w:r>
        <w:rPr>
          <w:rFonts w:ascii="Book Antiqua" w:eastAsia="Times New Roman" w:hAnsi="Book Antiqua" w:cs="Arial"/>
          <w:sz w:val="28"/>
          <w:szCs w:val="28"/>
          <w:lang w:eastAsia="hu-HU"/>
        </w:rPr>
        <w:t>-</w:t>
      </w:r>
      <w:r w:rsidR="00300972" w:rsidRPr="00C916D2">
        <w:rPr>
          <w:rFonts w:ascii="Book Antiqua" w:eastAsia="Times New Roman" w:hAnsi="Book Antiqua" w:cs="Arial"/>
          <w:sz w:val="28"/>
          <w:szCs w:val="28"/>
          <w:lang w:eastAsia="hu-HU"/>
        </w:rPr>
        <w:t>utasító vita lereagálásaként született meg: saját álláspontjának költői iga</w:t>
      </w:r>
      <w:r>
        <w:rPr>
          <w:rFonts w:ascii="Book Antiqua" w:eastAsia="Times New Roman" w:hAnsi="Book Antiqua" w:cs="Arial"/>
          <w:sz w:val="28"/>
          <w:szCs w:val="28"/>
          <w:lang w:eastAsia="hu-HU"/>
        </w:rPr>
        <w:t>-</w:t>
      </w:r>
      <w:proofErr w:type="spellStart"/>
      <w:r w:rsidR="00300972" w:rsidRPr="00C916D2">
        <w:rPr>
          <w:rFonts w:ascii="Book Antiqua" w:eastAsia="Times New Roman" w:hAnsi="Book Antiqua" w:cs="Arial"/>
          <w:sz w:val="28"/>
          <w:szCs w:val="28"/>
          <w:lang w:eastAsia="hu-HU"/>
        </w:rPr>
        <w:t>zo</w:t>
      </w:r>
      <w:r>
        <w:rPr>
          <w:rFonts w:ascii="Book Antiqua" w:eastAsia="Times New Roman" w:hAnsi="Book Antiqua" w:cs="Arial"/>
          <w:sz w:val="28"/>
          <w:szCs w:val="28"/>
          <w:lang w:eastAsia="hu-HU"/>
        </w:rPr>
        <w:t>lásaként</w:t>
      </w:r>
      <w:proofErr w:type="spellEnd"/>
      <w:r>
        <w:rPr>
          <w:rFonts w:ascii="Book Antiqua" w:eastAsia="Times New Roman" w:hAnsi="Book Antiqua" w:cs="Arial"/>
          <w:sz w:val="28"/>
          <w:szCs w:val="28"/>
          <w:lang w:eastAsia="hu-HU"/>
        </w:rPr>
        <w:t xml:space="preserve">. […] </w:t>
      </w:r>
      <w:r w:rsidR="00300972" w:rsidRPr="00C916D2">
        <w:rPr>
          <w:rFonts w:ascii="Book Antiqua" w:eastAsia="Times New Roman" w:hAnsi="Book Antiqua" w:cs="Arial"/>
          <w:sz w:val="28"/>
          <w:szCs w:val="28"/>
          <w:lang w:eastAsia="hu-HU"/>
        </w:rPr>
        <w:t>Ám a vers hívei nem biztos, hogy maradéktalanul és jól értik: azt, amit érteni vélnek, s kérdés, egyáltalán érzékelik-e mind</w:t>
      </w:r>
      <w:r>
        <w:rPr>
          <w:rFonts w:ascii="Book Antiqua" w:eastAsia="Times New Roman" w:hAnsi="Book Antiqua" w:cs="Arial"/>
          <w:sz w:val="28"/>
          <w:szCs w:val="28"/>
          <w:lang w:eastAsia="hu-HU"/>
        </w:rPr>
        <w:t xml:space="preserve">azt, ami benne van, amit a vers – a </w:t>
      </w:r>
      <w:proofErr w:type="spellStart"/>
      <w:r>
        <w:rPr>
          <w:rFonts w:ascii="Book Antiqua" w:eastAsia="Times New Roman" w:hAnsi="Book Antiqua" w:cs="Arial"/>
          <w:sz w:val="28"/>
          <w:szCs w:val="28"/>
          <w:lang w:eastAsia="hu-HU"/>
        </w:rPr>
        <w:t>szövegköziség</w:t>
      </w:r>
      <w:proofErr w:type="spellEnd"/>
      <w:r>
        <w:rPr>
          <w:rFonts w:ascii="Book Antiqua" w:eastAsia="Times New Roman" w:hAnsi="Book Antiqua" w:cs="Arial"/>
          <w:sz w:val="28"/>
          <w:szCs w:val="28"/>
          <w:lang w:eastAsia="hu-HU"/>
        </w:rPr>
        <w:t xml:space="preserve"> révén –</w:t>
      </w:r>
      <w:r w:rsidR="00300972" w:rsidRPr="00C916D2">
        <w:rPr>
          <w:rFonts w:ascii="Book Antiqua" w:eastAsia="Times New Roman" w:hAnsi="Book Antiqua" w:cs="Arial"/>
          <w:sz w:val="28"/>
          <w:szCs w:val="28"/>
          <w:lang w:eastAsia="hu-HU"/>
        </w:rPr>
        <w:t xml:space="preserve"> magában hordoz. A </w:t>
      </w:r>
      <w:proofErr w:type="spellStart"/>
      <w:r w:rsidR="00300972" w:rsidRPr="00C916D2">
        <w:rPr>
          <w:rFonts w:ascii="Book Antiqua" w:eastAsia="Times New Roman" w:hAnsi="Book Antiqua" w:cs="Arial"/>
          <w:sz w:val="28"/>
          <w:szCs w:val="28"/>
          <w:lang w:eastAsia="hu-HU"/>
        </w:rPr>
        <w:t>versbeli</w:t>
      </w:r>
      <w:proofErr w:type="spellEnd"/>
      <w:r w:rsidR="00300972" w:rsidRPr="00C916D2">
        <w:rPr>
          <w:rFonts w:ascii="Book Antiqua" w:eastAsia="Times New Roman" w:hAnsi="Book Antiqua" w:cs="Arial"/>
          <w:sz w:val="28"/>
          <w:szCs w:val="28"/>
          <w:lang w:eastAsia="hu-HU"/>
        </w:rPr>
        <w:t xml:space="preserve"> Marcus Aurelius ugyanis a kézenfekvő (és közkeletű) vélelemmel ellentétben nem annyira </w:t>
      </w:r>
      <w:proofErr w:type="gramStart"/>
      <w:r w:rsidR="00300972" w:rsidRPr="00C916D2">
        <w:rPr>
          <w:rFonts w:ascii="Book Antiqua" w:eastAsia="Times New Roman" w:hAnsi="Book Antiqua" w:cs="Arial"/>
          <w:sz w:val="28"/>
          <w:szCs w:val="28"/>
          <w:lang w:eastAsia="hu-HU"/>
        </w:rPr>
        <w:t>a »sz</w:t>
      </w:r>
      <w:r>
        <w:rPr>
          <w:rFonts w:ascii="Book Antiqua" w:eastAsia="Times New Roman" w:hAnsi="Book Antiqua" w:cs="Arial"/>
          <w:sz w:val="28"/>
          <w:szCs w:val="28"/>
          <w:lang w:eastAsia="hu-HU"/>
        </w:rPr>
        <w:t>toikus</w:t>
      </w:r>
      <w:proofErr w:type="gramEnd"/>
      <w:r>
        <w:rPr>
          <w:rFonts w:ascii="Book Antiqua" w:eastAsia="Times New Roman" w:hAnsi="Book Antiqua" w:cs="Arial"/>
          <w:sz w:val="28"/>
          <w:szCs w:val="28"/>
          <w:lang w:eastAsia="hu-HU"/>
        </w:rPr>
        <w:t xml:space="preserve"> filozófus«, mint inkább –</w:t>
      </w:r>
      <w:r w:rsidR="00300972" w:rsidRPr="00C916D2">
        <w:rPr>
          <w:rFonts w:ascii="Book Antiqua" w:eastAsia="Times New Roman" w:hAnsi="Book Antiqua" w:cs="Arial"/>
          <w:sz w:val="28"/>
          <w:szCs w:val="28"/>
          <w:lang w:eastAsia="hu-HU"/>
        </w:rPr>
        <w:t xml:space="preserve"> ahogy </w:t>
      </w:r>
      <w:proofErr w:type="spellStart"/>
      <w:r w:rsidR="00300972" w:rsidRPr="00C916D2">
        <w:rPr>
          <w:rFonts w:ascii="Book Antiqua" w:eastAsia="Times New Roman" w:hAnsi="Book Antiqua" w:cs="Arial"/>
          <w:sz w:val="28"/>
          <w:szCs w:val="28"/>
          <w:lang w:eastAsia="hu-HU"/>
        </w:rPr>
        <w:t>Grüll</w:t>
      </w:r>
      <w:proofErr w:type="spellEnd"/>
      <w:r w:rsidR="00300972" w:rsidRPr="00C916D2">
        <w:rPr>
          <w:rFonts w:ascii="Book Antiqua" w:eastAsia="Times New Roman" w:hAnsi="Book Antiqua" w:cs="Arial"/>
          <w:sz w:val="28"/>
          <w:szCs w:val="28"/>
          <w:lang w:eastAsia="hu-HU"/>
        </w:rPr>
        <w:t xml:space="preserve"> </w:t>
      </w:r>
      <w:r>
        <w:rPr>
          <w:rFonts w:ascii="Book Antiqua" w:eastAsia="Times New Roman" w:hAnsi="Book Antiqua" w:cs="Arial"/>
          <w:sz w:val="28"/>
          <w:szCs w:val="28"/>
          <w:lang w:eastAsia="hu-HU"/>
        </w:rPr>
        <w:t>valószínűsíti –</w:t>
      </w:r>
      <w:r w:rsidR="00300972" w:rsidRPr="00C916D2">
        <w:rPr>
          <w:rFonts w:ascii="Book Antiqua" w:eastAsia="Times New Roman" w:hAnsi="Book Antiqua" w:cs="Arial"/>
          <w:sz w:val="28"/>
          <w:szCs w:val="28"/>
          <w:lang w:eastAsia="hu-HU"/>
        </w:rPr>
        <w:t xml:space="preserve"> a birodalom egysége fölött őrködő, keménykezű császár, a »koldus imperátor«. Az, aki hideg fővel </w:t>
      </w:r>
      <w:proofErr w:type="spellStart"/>
      <w:r w:rsidR="00300972" w:rsidRPr="00C916D2">
        <w:rPr>
          <w:rFonts w:ascii="Book Antiqua" w:eastAsia="Times New Roman" w:hAnsi="Book Antiqua" w:cs="Arial"/>
          <w:sz w:val="28"/>
          <w:szCs w:val="28"/>
          <w:lang w:eastAsia="hu-HU"/>
        </w:rPr>
        <w:t>mérlegeI</w:t>
      </w:r>
      <w:proofErr w:type="spellEnd"/>
      <w:r w:rsidR="00300972" w:rsidRPr="00C916D2">
        <w:rPr>
          <w:rFonts w:ascii="Book Antiqua" w:eastAsia="Times New Roman" w:hAnsi="Book Antiqua" w:cs="Arial"/>
          <w:sz w:val="28"/>
          <w:szCs w:val="28"/>
          <w:lang w:eastAsia="hu-HU"/>
        </w:rPr>
        <w:t xml:space="preserve"> és dönt</w:t>
      </w:r>
      <w:proofErr w:type="gramStart"/>
      <w:r w:rsidR="00300972" w:rsidRPr="00C916D2">
        <w:rPr>
          <w:rFonts w:ascii="Book Antiqua" w:eastAsia="Times New Roman" w:hAnsi="Book Antiqua" w:cs="Arial"/>
          <w:sz w:val="28"/>
          <w:szCs w:val="28"/>
          <w:lang w:eastAsia="hu-HU"/>
        </w:rPr>
        <w:t>: »érzi</w:t>
      </w:r>
      <w:proofErr w:type="gramEnd"/>
      <w:r w:rsidR="00300972" w:rsidRPr="00C916D2">
        <w:rPr>
          <w:rFonts w:ascii="Book Antiqua" w:eastAsia="Times New Roman" w:hAnsi="Book Antiqua" w:cs="Arial"/>
          <w:sz w:val="28"/>
          <w:szCs w:val="28"/>
          <w:lang w:eastAsia="hu-HU"/>
        </w:rPr>
        <w:t xml:space="preserve"> a földet, / tapintja merészen a görcsös, a szörnyű / Medusa-valóság kőiszonyatját / S szól ’ez van’, ’ez nincsen’, / ’ez itt az igazság’, ’ez itt a hamisság’«. S megvédi a birodalmat ellenségeitől, a fenyegető romlástól. Aki – saját lelki érzékenysége dacára – </w:t>
      </w:r>
      <w:proofErr w:type="gramStart"/>
      <w:r w:rsidR="00300972" w:rsidRPr="00C916D2">
        <w:rPr>
          <w:rFonts w:ascii="Book Antiqua" w:eastAsia="Times New Roman" w:hAnsi="Book Antiqua" w:cs="Arial"/>
          <w:sz w:val="28"/>
          <w:szCs w:val="28"/>
          <w:lang w:eastAsia="hu-HU"/>
        </w:rPr>
        <w:t>képes »preventív</w:t>
      </w:r>
      <w:proofErr w:type="gramEnd"/>
      <w:r w:rsidR="00300972" w:rsidRPr="00C916D2">
        <w:rPr>
          <w:rFonts w:ascii="Book Antiqua" w:eastAsia="Times New Roman" w:hAnsi="Book Antiqua" w:cs="Arial"/>
          <w:sz w:val="28"/>
          <w:szCs w:val="28"/>
          <w:lang w:eastAsia="hu-HU"/>
        </w:rPr>
        <w:t xml:space="preserve">« erőszakra. </w:t>
      </w:r>
    </w:p>
    <w:p w:rsidR="00300972" w:rsidRPr="00C916D2" w:rsidRDefault="00300972" w:rsidP="00EA1C9E">
      <w:pPr>
        <w:spacing w:after="0" w:line="240" w:lineRule="auto"/>
        <w:ind w:firstLine="709"/>
        <w:jc w:val="both"/>
        <w:rPr>
          <w:rFonts w:ascii="Book Antiqua" w:eastAsia="Times New Roman" w:hAnsi="Book Antiqua" w:cs="Arial"/>
          <w:sz w:val="28"/>
          <w:szCs w:val="28"/>
          <w:lang w:eastAsia="hu-HU"/>
        </w:rPr>
      </w:pPr>
      <w:proofErr w:type="spellStart"/>
      <w:r w:rsidRPr="00C916D2">
        <w:rPr>
          <w:rFonts w:ascii="Book Antiqua" w:eastAsia="Times New Roman" w:hAnsi="Book Antiqua" w:cs="Arial"/>
          <w:sz w:val="28"/>
          <w:szCs w:val="28"/>
          <w:lang w:eastAsia="hu-HU"/>
        </w:rPr>
        <w:t>Grüll</w:t>
      </w:r>
      <w:proofErr w:type="spellEnd"/>
      <w:r w:rsidRPr="00C916D2">
        <w:rPr>
          <w:rFonts w:ascii="Book Antiqua" w:eastAsia="Times New Roman" w:hAnsi="Book Antiqua" w:cs="Arial"/>
          <w:sz w:val="28"/>
          <w:szCs w:val="28"/>
          <w:lang w:eastAsia="hu-HU"/>
        </w:rPr>
        <w:t xml:space="preserve"> Tibor ezért úgy véli (s meggyőződésem szerint: joggal véli úgy), hogy az </w:t>
      </w:r>
      <w:r w:rsidRPr="00C916D2">
        <w:rPr>
          <w:rFonts w:ascii="Book Antiqua" w:eastAsia="Times New Roman" w:hAnsi="Book Antiqua" w:cs="Arial"/>
          <w:i/>
          <w:sz w:val="28"/>
          <w:szCs w:val="28"/>
          <w:lang w:eastAsia="hu-HU"/>
        </w:rPr>
        <w:t>Aurelius</w:t>
      </w:r>
      <w:r w:rsidRPr="00C916D2">
        <w:rPr>
          <w:rFonts w:ascii="Book Antiqua" w:eastAsia="Times New Roman" w:hAnsi="Book Antiqua" w:cs="Arial"/>
          <w:sz w:val="28"/>
          <w:szCs w:val="28"/>
          <w:lang w:eastAsia="hu-HU"/>
        </w:rPr>
        <w:t xml:space="preserve"> című, 1931-ben született novella [1931-ben j</w:t>
      </w:r>
      <w:r w:rsidR="00EA1C9E">
        <w:rPr>
          <w:rFonts w:ascii="Book Antiqua" w:eastAsia="Times New Roman" w:hAnsi="Book Antiqua" w:cs="Arial"/>
          <w:sz w:val="28"/>
          <w:szCs w:val="28"/>
          <w:lang w:eastAsia="hu-HU"/>
        </w:rPr>
        <w:t>elent meg, de 1929-ben készült</w:t>
      </w:r>
      <w:r w:rsidRPr="00C916D2">
        <w:rPr>
          <w:rFonts w:ascii="Book Antiqua" w:eastAsia="Times New Roman" w:hAnsi="Book Antiqua" w:cs="Arial"/>
          <w:sz w:val="28"/>
          <w:szCs w:val="28"/>
          <w:lang w:eastAsia="hu-HU"/>
        </w:rPr>
        <w:t xml:space="preserve"> K</w:t>
      </w:r>
      <w:r w:rsidR="00EA1C9E">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Z] nem ellenképe a versnek (mint Veres András hiszi), hanem inkább folytatása: a versben lévő lehetőségek részletező kibontása.”</w:t>
      </w:r>
      <w:r w:rsidRPr="00C916D2">
        <w:rPr>
          <w:rFonts w:ascii="Book Antiqua" w:eastAsia="Times New Roman" w:hAnsi="Book Antiqua" w:cs="Arial"/>
          <w:sz w:val="28"/>
          <w:szCs w:val="28"/>
          <w:vertAlign w:val="superscript"/>
          <w:lang w:eastAsia="hu-HU"/>
        </w:rPr>
        <w:footnoteReference w:id="18"/>
      </w:r>
    </w:p>
    <w:p w:rsidR="00300972" w:rsidRPr="00C916D2" w:rsidRDefault="00300972" w:rsidP="006E5F0F">
      <w:pPr>
        <w:spacing w:after="0" w:line="240" w:lineRule="auto"/>
        <w:ind w:firstLine="709"/>
        <w:rPr>
          <w:rFonts w:ascii="Book Antiqua" w:eastAsia="Times New Roman" w:hAnsi="Book Antiqua" w:cs="Arial"/>
          <w:sz w:val="28"/>
          <w:szCs w:val="28"/>
          <w:lang w:eastAsia="hu-HU"/>
        </w:rPr>
      </w:pPr>
    </w:p>
    <w:p w:rsidR="00300972" w:rsidRPr="00C916D2" w:rsidRDefault="00300972" w:rsidP="00DF44BE">
      <w:pPr>
        <w:tabs>
          <w:tab w:val="left" w:pos="709"/>
        </w:tabs>
        <w:spacing w:after="0" w:line="240" w:lineRule="auto"/>
        <w:rPr>
          <w:rFonts w:ascii="Book Antiqua" w:eastAsia="Times New Roman" w:hAnsi="Book Antiqua" w:cs="Arial"/>
          <w:b/>
          <w:sz w:val="28"/>
          <w:szCs w:val="28"/>
          <w:lang w:eastAsia="hu-HU"/>
        </w:rPr>
      </w:pPr>
      <w:r w:rsidRPr="00C916D2">
        <w:rPr>
          <w:rFonts w:ascii="Book Antiqua" w:eastAsia="Times New Roman" w:hAnsi="Book Antiqua" w:cs="Arial"/>
          <w:b/>
          <w:sz w:val="28"/>
          <w:szCs w:val="28"/>
          <w:lang w:eastAsia="hu-HU"/>
        </w:rPr>
        <w:t>2010</w:t>
      </w:r>
    </w:p>
    <w:p w:rsidR="00300972" w:rsidRPr="00C916D2" w:rsidRDefault="00300972" w:rsidP="00DF44BE">
      <w:pPr>
        <w:spacing w:after="0" w:line="240" w:lineRule="auto"/>
        <w:ind w:firstLine="709"/>
        <w:jc w:val="both"/>
        <w:rPr>
          <w:rFonts w:ascii="Book Antiqua" w:eastAsia="Times New Roman" w:hAnsi="Book Antiqua" w:cs="Arial"/>
          <w:sz w:val="28"/>
          <w:szCs w:val="28"/>
          <w:lang w:eastAsia="hu-HU"/>
        </w:rPr>
      </w:pPr>
      <w:r w:rsidRPr="00DF44BE">
        <w:rPr>
          <w:rFonts w:ascii="Book Antiqua" w:eastAsia="Times New Roman" w:hAnsi="Book Antiqua" w:cs="Arial"/>
          <w:spacing w:val="-6"/>
          <w:sz w:val="28"/>
          <w:szCs w:val="28"/>
          <w:lang w:eastAsia="hu-HU"/>
        </w:rPr>
        <w:t>E sorok írója, az önkényesen és célzatosan kiválogatott, esszévé össze</w:t>
      </w:r>
      <w:r w:rsidR="00DF44BE" w:rsidRPr="00DF44BE">
        <w:rPr>
          <w:rFonts w:ascii="Book Antiqua" w:eastAsia="Times New Roman" w:hAnsi="Book Antiqua" w:cs="Arial"/>
          <w:spacing w:val="-6"/>
          <w:sz w:val="28"/>
          <w:szCs w:val="28"/>
          <w:lang w:eastAsia="hu-HU"/>
        </w:rPr>
        <w:t>-</w:t>
      </w:r>
      <w:r w:rsidRPr="00DF44BE">
        <w:rPr>
          <w:rFonts w:ascii="Book Antiqua" w:eastAsia="Times New Roman" w:hAnsi="Book Antiqua" w:cs="Arial"/>
          <w:spacing w:val="-6"/>
          <w:sz w:val="28"/>
          <w:szCs w:val="28"/>
          <w:lang w:eastAsia="hu-HU"/>
        </w:rPr>
        <w:t xml:space="preserve">torlódó, esszébe olvadó szemelvények, </w:t>
      </w:r>
      <w:proofErr w:type="spellStart"/>
      <w:r w:rsidRPr="00DF44BE">
        <w:rPr>
          <w:rFonts w:ascii="Book Antiqua" w:eastAsia="Times New Roman" w:hAnsi="Book Antiqua" w:cs="Arial"/>
          <w:spacing w:val="-6"/>
          <w:sz w:val="28"/>
          <w:szCs w:val="28"/>
          <w:lang w:eastAsia="hu-HU"/>
        </w:rPr>
        <w:t>idézetek</w:t>
      </w:r>
      <w:proofErr w:type="spellEnd"/>
      <w:r w:rsidRPr="00DF44BE">
        <w:rPr>
          <w:rFonts w:ascii="Book Antiqua" w:eastAsia="Times New Roman" w:hAnsi="Book Antiqua" w:cs="Arial"/>
          <w:spacing w:val="-6"/>
          <w:sz w:val="28"/>
          <w:szCs w:val="28"/>
          <w:lang w:eastAsia="hu-HU"/>
        </w:rPr>
        <w:t>, szöveg ismertetések össze</w:t>
      </w:r>
      <w:r w:rsidR="00DF44BE" w:rsidRPr="00DF44BE">
        <w:rPr>
          <w:rFonts w:ascii="Book Antiqua" w:eastAsia="Times New Roman" w:hAnsi="Book Antiqua" w:cs="Arial"/>
          <w:spacing w:val="-6"/>
          <w:sz w:val="28"/>
          <w:szCs w:val="28"/>
          <w:lang w:eastAsia="hu-HU"/>
        </w:rPr>
        <w:t>-</w:t>
      </w:r>
      <w:r w:rsidRPr="00C916D2">
        <w:rPr>
          <w:rFonts w:ascii="Book Antiqua" w:eastAsia="Times New Roman" w:hAnsi="Book Antiqua" w:cs="Arial"/>
          <w:sz w:val="28"/>
          <w:szCs w:val="28"/>
          <w:lang w:eastAsia="hu-HU"/>
        </w:rPr>
        <w:t xml:space="preserve">állítója, készítője (hogy is mondja Pázmány Péter, nem pontos idézetként: aki írásában valami jót találok: enyém) még egy rövid megjegyzés erejéig sem kíván állást foglalni a két kiváló irodalomtudós vitájában. </w:t>
      </w:r>
    </w:p>
    <w:p w:rsidR="00300972" w:rsidRPr="00C916D2" w:rsidRDefault="00300972" w:rsidP="00DF44BE">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   De annyit el kell – végezetül – mondanom, hogy a két </w:t>
      </w:r>
      <w:r w:rsidRPr="00C916D2">
        <w:rPr>
          <w:rFonts w:ascii="Book Antiqua" w:eastAsia="Times New Roman" w:hAnsi="Book Antiqua" w:cs="Arial"/>
          <w:i/>
          <w:sz w:val="28"/>
          <w:szCs w:val="28"/>
          <w:lang w:eastAsia="hu-HU"/>
        </w:rPr>
        <w:t>Aurelius-</w:t>
      </w:r>
      <w:r w:rsidRPr="00C916D2">
        <w:rPr>
          <w:rFonts w:ascii="Book Antiqua" w:eastAsia="Times New Roman" w:hAnsi="Book Antiqua" w:cs="Arial"/>
          <w:sz w:val="28"/>
          <w:szCs w:val="28"/>
          <w:lang w:eastAsia="hu-HU"/>
        </w:rPr>
        <w:t>írás, a vers és a novella egészen kirívó ellentéte, ellentétessége engem is év</w:t>
      </w:r>
      <w:r w:rsidR="00DF44B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lastRenderedPageBreak/>
        <w:t xml:space="preserve">tizedek óta foglalkoztat, ne </w:t>
      </w:r>
      <w:proofErr w:type="gramStart"/>
      <w:r w:rsidRPr="00C916D2">
        <w:rPr>
          <w:rFonts w:ascii="Book Antiqua" w:eastAsia="Times New Roman" w:hAnsi="Book Antiqua" w:cs="Arial"/>
          <w:sz w:val="28"/>
          <w:szCs w:val="28"/>
          <w:lang w:eastAsia="hu-HU"/>
        </w:rPr>
        <w:t>mondjam</w:t>
      </w:r>
      <w:proofErr w:type="gramEnd"/>
      <w:r w:rsidRPr="00C916D2">
        <w:rPr>
          <w:rFonts w:ascii="Book Antiqua" w:eastAsia="Times New Roman" w:hAnsi="Book Antiqua" w:cs="Arial"/>
          <w:sz w:val="28"/>
          <w:szCs w:val="28"/>
          <w:lang w:eastAsia="hu-HU"/>
        </w:rPr>
        <w:t xml:space="preserve"> izgat. Kosztolányi fiatal koromban a legkedvesebb íróm volt, évtizedekig nem tudtam megrendülés nélkül olvasni a verseit, a nélkül a megrendülés nélkül, amit nem is annyira a versek valamiféle, ahogy mondani szokták „tartalma”, mint inkább meg</w:t>
      </w:r>
      <w:r w:rsidR="00DF44B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ragadó szépségük váltott ki. (Lévi-Strauss említi a szót: esztétikai </w:t>
      </w:r>
      <w:proofErr w:type="spellStart"/>
      <w:r w:rsidRPr="00C916D2">
        <w:rPr>
          <w:rFonts w:ascii="Book Antiqua" w:eastAsia="Times New Roman" w:hAnsi="Book Antiqua" w:cs="Arial"/>
          <w:sz w:val="28"/>
          <w:szCs w:val="28"/>
          <w:lang w:eastAsia="hu-HU"/>
        </w:rPr>
        <w:t>érze</w:t>
      </w:r>
      <w:proofErr w:type="spellEnd"/>
      <w:r w:rsidR="00DF44B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lem.) Valósággal bálványoztam Kosztolányit. Azóta sok év telt el. Az 1990-es évek vége felé írtam egy kis könyvet Ady Endréről, amolyan próbaképpen, mit tudok kezdeni vele, vele, akivel soha nem „</w:t>
      </w:r>
      <w:proofErr w:type="spellStart"/>
      <w:r w:rsidRPr="00C916D2">
        <w:rPr>
          <w:rFonts w:ascii="Book Antiqua" w:eastAsia="Times New Roman" w:hAnsi="Book Antiqua" w:cs="Arial"/>
          <w:sz w:val="28"/>
          <w:szCs w:val="28"/>
          <w:lang w:eastAsia="hu-HU"/>
        </w:rPr>
        <w:t>foglalkoz</w:t>
      </w:r>
      <w:proofErr w:type="spellEnd"/>
      <w:r w:rsidR="00DF44B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tam” irodalomtörténészként, az egyetemen is alig tanítottam. És akkor talán tanárom-professzorom, Király István szellemujja érin</w:t>
      </w:r>
      <w:r w:rsidR="00DF44BE">
        <w:rPr>
          <w:rFonts w:ascii="Book Antiqua" w:eastAsia="Times New Roman" w:hAnsi="Book Antiqua" w:cs="Arial"/>
          <w:sz w:val="28"/>
          <w:szCs w:val="28"/>
          <w:lang w:eastAsia="hu-HU"/>
        </w:rPr>
        <w:t>tett meg, hogy most – Ady után –</w:t>
      </w:r>
      <w:r w:rsidRPr="00C916D2">
        <w:rPr>
          <w:rFonts w:ascii="Book Antiqua" w:eastAsia="Times New Roman" w:hAnsi="Book Antiqua" w:cs="Arial"/>
          <w:sz w:val="28"/>
          <w:szCs w:val="28"/>
          <w:lang w:eastAsia="hu-HU"/>
        </w:rPr>
        <w:t xml:space="preserve"> forduljak a rajongásnál komolyabb megfontoltsággal </w:t>
      </w:r>
      <w:r w:rsidRPr="00DF44BE">
        <w:rPr>
          <w:rFonts w:ascii="Book Antiqua" w:eastAsia="Times New Roman" w:hAnsi="Book Antiqua" w:cs="Arial"/>
          <w:spacing w:val="-4"/>
          <w:sz w:val="28"/>
          <w:szCs w:val="28"/>
          <w:lang w:eastAsia="hu-HU"/>
        </w:rPr>
        <w:t>Kosztolányihoz. Nagy, impozáns Ady-monográfiája után ő is Kosztolányi</w:t>
      </w:r>
      <w:r w:rsidR="00DF44BE" w:rsidRPr="00DF44BE">
        <w:rPr>
          <w:rFonts w:ascii="Book Antiqua" w:eastAsia="Times New Roman" w:hAnsi="Book Antiqua" w:cs="Arial"/>
          <w:spacing w:val="-4"/>
          <w:sz w:val="28"/>
          <w:szCs w:val="28"/>
          <w:lang w:eastAsia="hu-HU"/>
        </w:rPr>
        <w:t>-</w:t>
      </w:r>
      <w:r w:rsidRPr="00C916D2">
        <w:rPr>
          <w:rFonts w:ascii="Book Antiqua" w:eastAsia="Times New Roman" w:hAnsi="Book Antiqua" w:cs="Arial"/>
          <w:sz w:val="28"/>
          <w:szCs w:val="28"/>
          <w:lang w:eastAsia="hu-HU"/>
        </w:rPr>
        <w:t>hoz fordult, róla szóló könyvét a magyar marxista szellemű irodalom</w:t>
      </w:r>
      <w:r w:rsidR="00DF44BE">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történet-írás magas szintű záró könyvének tekinthetjük.      </w:t>
      </w:r>
    </w:p>
    <w:p w:rsidR="00300972" w:rsidRPr="00C916D2" w:rsidRDefault="00300972" w:rsidP="00D57A4D">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Szorgalmasan, módszeresen kezdtem </w:t>
      </w:r>
      <w:proofErr w:type="spellStart"/>
      <w:r w:rsidRPr="00C916D2">
        <w:rPr>
          <w:rFonts w:ascii="Book Antiqua" w:eastAsia="Times New Roman" w:hAnsi="Book Antiqua" w:cs="Arial"/>
          <w:sz w:val="28"/>
          <w:szCs w:val="28"/>
          <w:lang w:eastAsia="hu-HU"/>
        </w:rPr>
        <w:t>újraolvasni</w:t>
      </w:r>
      <w:proofErr w:type="spellEnd"/>
      <w:r w:rsidRPr="00C916D2">
        <w:rPr>
          <w:rFonts w:ascii="Book Antiqua" w:eastAsia="Times New Roman" w:hAnsi="Book Antiqua" w:cs="Arial"/>
          <w:sz w:val="28"/>
          <w:szCs w:val="28"/>
          <w:lang w:eastAsia="hu-HU"/>
        </w:rPr>
        <w:t xml:space="preserve"> Kosztolányi min</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den kiadott művét (tudom, még sok minden lappang napilapokban el</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bújva), ebben az „Ady utáni” korszakomban aztán kezdett alacsonyabb lánggal lobogni rajongásom. Annak belátásához jutottam, amit Tandori Dezső már korábban észrevett: „Kosztolányi süllyed, mint Velence, meg kellene menteni”. Megmenteni, de hogyan? Szelektálással? Újra értelme</w:t>
      </w:r>
      <w:r w:rsidR="00D57A4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zéssel</w:t>
      </w:r>
      <w:proofErr w:type="spellEnd"/>
      <w:r w:rsidRPr="00C916D2">
        <w:rPr>
          <w:rFonts w:ascii="Book Antiqua" w:eastAsia="Times New Roman" w:hAnsi="Book Antiqua" w:cs="Arial"/>
          <w:sz w:val="28"/>
          <w:szCs w:val="28"/>
          <w:lang w:eastAsia="hu-HU"/>
        </w:rPr>
        <w:t xml:space="preserve">? Ma már zavar, a „túlszépség”, amiről Nemes nagy Ágnes írt. </w:t>
      </w:r>
      <w:proofErr w:type="spellStart"/>
      <w:r w:rsidRPr="00C916D2">
        <w:rPr>
          <w:rFonts w:ascii="Book Antiqua" w:eastAsia="Times New Roman" w:hAnsi="Book Antiqua" w:cs="Arial"/>
          <w:sz w:val="28"/>
          <w:szCs w:val="28"/>
          <w:lang w:eastAsia="hu-HU"/>
        </w:rPr>
        <w:t>Za</w:t>
      </w:r>
      <w:proofErr w:type="spellEnd"/>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var, hogy a versekben itt is, ott is, a költői pálya elejétől végéig, be-belecsöppentett egy kis érzelgősséget, hatásvadászó szentimentalizmust. A poétika rím- és </w:t>
      </w:r>
      <w:proofErr w:type="spellStart"/>
      <w:r w:rsidRPr="00C916D2">
        <w:rPr>
          <w:rFonts w:ascii="Book Antiqua" w:eastAsia="Times New Roman" w:hAnsi="Book Antiqua" w:cs="Arial"/>
          <w:sz w:val="28"/>
          <w:szCs w:val="28"/>
          <w:lang w:eastAsia="hu-HU"/>
        </w:rPr>
        <w:t>ritmusbarvúrokat</w:t>
      </w:r>
      <w:proofErr w:type="spellEnd"/>
      <w:r w:rsidRPr="00C916D2">
        <w:rPr>
          <w:rFonts w:ascii="Book Antiqua" w:eastAsia="Times New Roman" w:hAnsi="Book Antiqua" w:cs="Arial"/>
          <w:sz w:val="28"/>
          <w:szCs w:val="28"/>
          <w:lang w:eastAsia="hu-HU"/>
        </w:rPr>
        <w:t xml:space="preserve"> is sokallom már. Egyre inkább Babits </w:t>
      </w:r>
      <w:r w:rsidRPr="00C916D2">
        <w:rPr>
          <w:rFonts w:ascii="Book Antiqua" w:eastAsia="Times New Roman" w:hAnsi="Book Antiqua" w:cs="Arial"/>
          <w:i/>
          <w:sz w:val="28"/>
          <w:szCs w:val="28"/>
          <w:lang w:eastAsia="hu-HU"/>
        </w:rPr>
        <w:t>Nyugat</w:t>
      </w:r>
      <w:r w:rsidRPr="00C916D2">
        <w:rPr>
          <w:rFonts w:ascii="Book Antiqua" w:eastAsia="Times New Roman" w:hAnsi="Book Antiqua" w:cs="Arial"/>
          <w:sz w:val="28"/>
          <w:szCs w:val="28"/>
          <w:lang w:eastAsia="hu-HU"/>
        </w:rPr>
        <w:t>-beli tanulmányával értek egyet, amelyet évtizedekkel ezelőtt még idegenkedve olvastam: hogyan volt képes ilyen barátságtalanul írni ifjú</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kori barátjáról a gyász idején?  </w:t>
      </w:r>
    </w:p>
    <w:p w:rsidR="00300972" w:rsidRPr="00C916D2" w:rsidRDefault="00300972" w:rsidP="00D57A4D">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Miként alakult később Kosztolányi értékelése? Ismeretes, hogy az úgynevezett marxista irodalomtörténeti „értékrendtől” ő állt évtizedekig legtávolabb az értékelők szerint, persze éppen nem Babits benső irodalmi szempontjai alapján. Már-már a „tiltottak”, ha nem is, akkor a „tűrtek” kategóriájába tartozott. Fentebb idéztem részleteket a kiváló Szabó Árpád ma aligha megmagyarázható neofita (vagy éppen félelem kiváltotta) túl</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buzgóságából. Az 1960-as évek elején aztán jött egy fiatal tanárember, Németh G. Béla, akkortájt került az egyetemre, aki úgy tett, mintha mit se hallott volna erről a történeti beállításról.</w:t>
      </w:r>
      <w:r w:rsidR="00D57A4D">
        <w:rPr>
          <w:rFonts w:ascii="Book Antiqua" w:eastAsia="Times New Roman" w:hAnsi="Book Antiqua" w:cs="Arial"/>
          <w:sz w:val="28"/>
          <w:szCs w:val="28"/>
          <w:lang w:eastAsia="hu-HU"/>
        </w:rPr>
        <w:t xml:space="preserve"> Í</w:t>
      </w:r>
      <w:r w:rsidRPr="00C916D2">
        <w:rPr>
          <w:rFonts w:ascii="Book Antiqua" w:eastAsia="Times New Roman" w:hAnsi="Book Antiqua" w:cs="Arial"/>
          <w:sz w:val="28"/>
          <w:szCs w:val="28"/>
          <w:lang w:eastAsia="hu-HU"/>
        </w:rPr>
        <w:t xml:space="preserve">rt egy nagy figyelmet keltő </w:t>
      </w:r>
      <w:proofErr w:type="spellStart"/>
      <w:r w:rsidRPr="00C916D2">
        <w:rPr>
          <w:rFonts w:ascii="Book Antiqua" w:eastAsia="Times New Roman" w:hAnsi="Book Antiqua" w:cs="Arial"/>
          <w:sz w:val="28"/>
          <w:szCs w:val="28"/>
          <w:lang w:eastAsia="hu-HU"/>
        </w:rPr>
        <w:t>ta</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nulmányt</w:t>
      </w:r>
      <w:proofErr w:type="spellEnd"/>
      <w:r w:rsidRPr="00C916D2">
        <w:rPr>
          <w:rFonts w:ascii="Book Antiqua" w:eastAsia="Times New Roman" w:hAnsi="Book Antiqua" w:cs="Arial"/>
          <w:sz w:val="28"/>
          <w:szCs w:val="28"/>
          <w:lang w:eastAsia="hu-HU"/>
        </w:rPr>
        <w:t xml:space="preserve"> az </w:t>
      </w:r>
      <w:proofErr w:type="spellStart"/>
      <w:r w:rsidRPr="00C916D2">
        <w:rPr>
          <w:rFonts w:ascii="Book Antiqua" w:eastAsia="Times New Roman" w:hAnsi="Book Antiqua" w:cs="Arial"/>
          <w:sz w:val="28"/>
          <w:szCs w:val="28"/>
          <w:lang w:eastAsia="hu-HU"/>
        </w:rPr>
        <w:t>önmegszólító</w:t>
      </w:r>
      <w:proofErr w:type="spellEnd"/>
      <w:r w:rsidRPr="00C916D2">
        <w:rPr>
          <w:rFonts w:ascii="Book Antiqua" w:eastAsia="Times New Roman" w:hAnsi="Book Antiqua" w:cs="Arial"/>
          <w:sz w:val="28"/>
          <w:szCs w:val="28"/>
          <w:lang w:eastAsia="hu-HU"/>
        </w:rPr>
        <w:t xml:space="preserve"> versek típusáról, és ebben gondolatainak iga</w:t>
      </w:r>
      <w:r w:rsidR="00D57A4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zolására</w:t>
      </w:r>
      <w:proofErr w:type="spellEnd"/>
      <w:r w:rsidRPr="00C916D2">
        <w:rPr>
          <w:rFonts w:ascii="Book Antiqua" w:eastAsia="Times New Roman" w:hAnsi="Book Antiqua" w:cs="Arial"/>
          <w:sz w:val="28"/>
          <w:szCs w:val="28"/>
          <w:lang w:eastAsia="hu-HU"/>
        </w:rPr>
        <w:t xml:space="preserve"> József Attila és Kosztolányi verseket hozott példának. Nála egy</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más mellé került az addig szöges ellentétbe állított két költő és két vers</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világ. Ez már-már nyílt lázadás volt az uralkodó irodalmi értékszemlélet </w:t>
      </w:r>
      <w:r w:rsidRPr="00C916D2">
        <w:rPr>
          <w:rFonts w:ascii="Book Antiqua" w:eastAsia="Times New Roman" w:hAnsi="Book Antiqua" w:cs="Arial"/>
          <w:sz w:val="28"/>
          <w:szCs w:val="28"/>
          <w:lang w:eastAsia="hu-HU"/>
        </w:rPr>
        <w:lastRenderedPageBreak/>
        <w:t xml:space="preserve">ellen, amit még csak fokozott, hogy a tanulmány érvelése nem a marxista ideológiai nyelvet használta, hanem alapvetően Heidegger filozófiájára támaszkodott. Németh G. Béla szuggesztív tanár volt, vonzó előadó, hamarosan kis kör képződött körülötte a legjobb hallgatókból. Vele és evvel a körrel kezdődött Kosztolányi műveinek pozitív visszaértékelése-átértékelése.   </w:t>
      </w:r>
    </w:p>
    <w:p w:rsidR="00300972" w:rsidRPr="00C916D2" w:rsidRDefault="00300972" w:rsidP="00D57A4D">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 xml:space="preserve">Összehasonlításképp azt lehet mondani, hogy miközben nálunk úgy látszott, hogy a szellemi haladás útja a forradalmárnak kikiáltott Adytól a </w:t>
      </w:r>
      <w:r w:rsidRPr="00D57A4D">
        <w:rPr>
          <w:rFonts w:ascii="Book Antiqua" w:eastAsia="Times New Roman" w:hAnsi="Book Antiqua" w:cs="Arial"/>
          <w:spacing w:val="-4"/>
          <w:sz w:val="28"/>
          <w:szCs w:val="28"/>
          <w:lang w:eastAsia="hu-HU"/>
        </w:rPr>
        <w:t xml:space="preserve">szelíd, konzervatív Kosztolányihoz vezet, párizsi egyetemi hallgatók </w:t>
      </w:r>
      <w:proofErr w:type="spellStart"/>
      <w:r w:rsidRPr="00D57A4D">
        <w:rPr>
          <w:rFonts w:ascii="Book Antiqua" w:eastAsia="Times New Roman" w:hAnsi="Book Antiqua" w:cs="Arial"/>
          <w:spacing w:val="-4"/>
          <w:sz w:val="28"/>
          <w:szCs w:val="28"/>
          <w:lang w:eastAsia="hu-HU"/>
        </w:rPr>
        <w:t>Regis</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Debray</w:t>
      </w:r>
      <w:proofErr w:type="spellEnd"/>
      <w:r w:rsidRPr="00C916D2">
        <w:rPr>
          <w:rFonts w:ascii="Book Antiqua" w:eastAsia="Times New Roman" w:hAnsi="Book Antiqua" w:cs="Arial"/>
          <w:sz w:val="28"/>
          <w:szCs w:val="28"/>
          <w:lang w:eastAsia="hu-HU"/>
        </w:rPr>
        <w:t xml:space="preserve"> ultrabaloldali, ultraradikális könyvét olvasták, a </w:t>
      </w:r>
      <w:proofErr w:type="spellStart"/>
      <w:r w:rsidR="00D57A4D">
        <w:rPr>
          <w:rFonts w:ascii="Book Antiqua" w:eastAsia="Times New Roman" w:hAnsi="Book Antiqua" w:cs="Arial"/>
          <w:i/>
          <w:sz w:val="28"/>
          <w:szCs w:val="28"/>
          <w:lang w:eastAsia="hu-HU"/>
        </w:rPr>
        <w:t>Revolution</w:t>
      </w:r>
      <w:proofErr w:type="spellEnd"/>
      <w:r w:rsidR="00D57A4D">
        <w:rPr>
          <w:rFonts w:ascii="Book Antiqua" w:eastAsia="Times New Roman" w:hAnsi="Book Antiqua" w:cs="Arial"/>
          <w:i/>
          <w:sz w:val="28"/>
          <w:szCs w:val="28"/>
          <w:lang w:eastAsia="hu-HU"/>
        </w:rPr>
        <w:t xml:space="preserve"> </w:t>
      </w:r>
      <w:proofErr w:type="spellStart"/>
      <w:r w:rsidR="00D57A4D">
        <w:rPr>
          <w:rFonts w:ascii="Book Antiqua" w:eastAsia="Times New Roman" w:hAnsi="Book Antiqua" w:cs="Arial"/>
          <w:i/>
          <w:sz w:val="28"/>
          <w:szCs w:val="28"/>
          <w:lang w:eastAsia="hu-HU"/>
        </w:rPr>
        <w:t>dans</w:t>
      </w:r>
      <w:proofErr w:type="spellEnd"/>
      <w:r w:rsidR="00D57A4D">
        <w:rPr>
          <w:rFonts w:ascii="Book Antiqua" w:eastAsia="Times New Roman" w:hAnsi="Book Antiqua" w:cs="Arial"/>
          <w:i/>
          <w:sz w:val="28"/>
          <w:szCs w:val="28"/>
          <w:lang w:eastAsia="hu-HU"/>
        </w:rPr>
        <w:t xml:space="preserve"> la </w:t>
      </w:r>
      <w:proofErr w:type="spellStart"/>
      <w:r w:rsidR="00D57A4D">
        <w:rPr>
          <w:rFonts w:ascii="Book Antiqua" w:eastAsia="Times New Roman" w:hAnsi="Book Antiqua" w:cs="Arial"/>
          <w:i/>
          <w:sz w:val="28"/>
          <w:szCs w:val="28"/>
          <w:lang w:eastAsia="hu-HU"/>
        </w:rPr>
        <w:t>revolution</w:t>
      </w:r>
      <w:proofErr w:type="spellEnd"/>
      <w:r w:rsidR="00D57A4D">
        <w:rPr>
          <w:rFonts w:ascii="Book Antiqua" w:eastAsia="Times New Roman" w:hAnsi="Book Antiqua" w:cs="Arial"/>
          <w:i/>
          <w:sz w:val="28"/>
          <w:szCs w:val="28"/>
          <w:lang w:eastAsia="hu-HU"/>
        </w:rPr>
        <w:t>?</w:t>
      </w:r>
      <w:r w:rsidRPr="00C916D2">
        <w:rPr>
          <w:rFonts w:ascii="Book Antiqua" w:eastAsia="Times New Roman" w:hAnsi="Book Antiqua" w:cs="Arial"/>
          <w:i/>
          <w:sz w:val="28"/>
          <w:szCs w:val="28"/>
          <w:lang w:eastAsia="hu-HU"/>
        </w:rPr>
        <w:t>-</w:t>
      </w:r>
      <w:r w:rsidRPr="00C916D2">
        <w:rPr>
          <w:rFonts w:ascii="Book Antiqua" w:eastAsia="Times New Roman" w:hAnsi="Book Antiqua" w:cs="Arial"/>
          <w:sz w:val="28"/>
          <w:szCs w:val="28"/>
          <w:lang w:eastAsia="hu-HU"/>
        </w:rPr>
        <w:t xml:space="preserve">t: a társadalmat csak véres fegyveres harccal lehet megváltani, a harc magja és szent kiindulópontja a gerilla. Király István hiába próbált egy hatalmas, négykötetes monográfiában nagy részletességgel felrajzolni egy olyan Ady-képet, amely messzi távlataiban egy majdani szocialista társadalom felé mutat, legfeljebb vállrándítás volt rá a válasz, akkor már Babits, a Nyugat és Kosztolányi szellemi világa felé tájékozódott a </w:t>
      </w:r>
      <w:proofErr w:type="spellStart"/>
      <w:r w:rsidRPr="00C916D2">
        <w:rPr>
          <w:rFonts w:ascii="Book Antiqua" w:eastAsia="Times New Roman" w:hAnsi="Book Antiqua" w:cs="Arial"/>
          <w:sz w:val="28"/>
          <w:szCs w:val="28"/>
          <w:lang w:eastAsia="hu-HU"/>
        </w:rPr>
        <w:t>fiata</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labb</w:t>
      </w:r>
      <w:proofErr w:type="spellEnd"/>
      <w:r w:rsidRPr="00C916D2">
        <w:rPr>
          <w:rFonts w:ascii="Book Antiqua" w:eastAsia="Times New Roman" w:hAnsi="Book Antiqua" w:cs="Arial"/>
          <w:sz w:val="28"/>
          <w:szCs w:val="28"/>
          <w:lang w:eastAsia="hu-HU"/>
        </w:rPr>
        <w:t xml:space="preserve"> értelmiség. Még föllobbant egy pillanatra az Ady-kultusz: Latinovits Zoltán előadóestjei körül, s meg is szólított egy tábort, amely Szabó Dezső Ady-képét hallotta feltámadni benne: ez a tábor akkor még nem tudott ki</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bontakozni, de ne adj Isten, majd most az új évezred második, harmadik évtizedében komoly szóhoz fog jutni. </w:t>
      </w:r>
    </w:p>
    <w:p w:rsidR="00300972" w:rsidRPr="00D57A4D" w:rsidRDefault="00300972" w:rsidP="00D57A4D">
      <w:pPr>
        <w:spacing w:after="0" w:line="240" w:lineRule="auto"/>
        <w:ind w:firstLine="709"/>
        <w:jc w:val="both"/>
        <w:rPr>
          <w:rFonts w:ascii="Book Antiqua" w:eastAsia="Times New Roman" w:hAnsi="Book Antiqua" w:cs="Arial"/>
          <w:spacing w:val="-2"/>
          <w:sz w:val="28"/>
          <w:szCs w:val="28"/>
          <w:lang w:eastAsia="hu-HU"/>
        </w:rPr>
      </w:pPr>
      <w:r w:rsidRPr="00D57A4D">
        <w:rPr>
          <w:rFonts w:ascii="Book Antiqua" w:eastAsia="Times New Roman" w:hAnsi="Book Antiqua" w:cs="Arial"/>
          <w:spacing w:val="-4"/>
          <w:sz w:val="28"/>
          <w:szCs w:val="28"/>
          <w:lang w:eastAsia="hu-HU"/>
        </w:rPr>
        <w:t>A „Kosztolányi kontra Ady” értékelő-szemlélet esztétikai, társadalmi-</w:t>
      </w:r>
      <w:r w:rsidRPr="00C916D2">
        <w:rPr>
          <w:rFonts w:ascii="Book Antiqua" w:eastAsia="Times New Roman" w:hAnsi="Book Antiqua" w:cs="Arial"/>
          <w:sz w:val="28"/>
          <w:szCs w:val="28"/>
          <w:lang w:eastAsia="hu-HU"/>
        </w:rPr>
        <w:t xml:space="preserve">politikai jelentése nagymértékben változott, megváltozott az évtizedek során, mást jelentett a szellemi életben a 60-as, 70-es években az </w:t>
      </w:r>
      <w:proofErr w:type="spellStart"/>
      <w:r w:rsidRPr="00C916D2">
        <w:rPr>
          <w:rFonts w:ascii="Book Antiqua" w:eastAsia="Times New Roman" w:hAnsi="Book Antiqua" w:cs="Arial"/>
          <w:sz w:val="28"/>
          <w:szCs w:val="28"/>
          <w:lang w:eastAsia="hu-HU"/>
        </w:rPr>
        <w:t>uralmi</w:t>
      </w:r>
      <w:proofErr w:type="spellEnd"/>
      <w:r w:rsidRPr="00C916D2">
        <w:rPr>
          <w:rFonts w:ascii="Book Antiqua" w:eastAsia="Times New Roman" w:hAnsi="Book Antiqua" w:cs="Arial"/>
          <w:sz w:val="28"/>
          <w:szCs w:val="28"/>
          <w:lang w:eastAsia="hu-HU"/>
        </w:rPr>
        <w:t xml:space="preserve"> helyzetben lévő marxizmussal szemben, és mást jelent ma. Egyszer külön </w:t>
      </w:r>
      <w:r w:rsidRPr="00D57A4D">
        <w:rPr>
          <w:rFonts w:ascii="Book Antiqua" w:eastAsia="Times New Roman" w:hAnsi="Book Antiqua" w:cs="Arial"/>
          <w:spacing w:val="-2"/>
          <w:sz w:val="28"/>
          <w:szCs w:val="28"/>
          <w:lang w:eastAsia="hu-HU"/>
        </w:rPr>
        <w:t xml:space="preserve">tanulmány témája kellene, hogy legyen ez a hatástörténeti jelentésváltozás. </w:t>
      </w:r>
    </w:p>
    <w:p w:rsidR="00300972" w:rsidRPr="00C916D2" w:rsidRDefault="00300972" w:rsidP="00D57A4D">
      <w:pPr>
        <w:spacing w:after="0" w:line="240" w:lineRule="auto"/>
        <w:ind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t>Az irodalmi hagyomány, az irodalmi múlt értékelése mindig a társadalmi-politikai jelen összefüggéseinek hálózatában készül, ezért az irodalmi értékelés hatása mindig túlterjed az esztétikai szemlélet belső körein, akkor is, ha az értékelő közösség határozottan ragaszkodik ki</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nyilatkoztatásaiban a politikamentességhez, a </w:t>
      </w:r>
      <w:proofErr w:type="spellStart"/>
      <w:r w:rsidRPr="00C916D2">
        <w:rPr>
          <w:rFonts w:ascii="Book Antiqua" w:eastAsia="Times New Roman" w:hAnsi="Book Antiqua" w:cs="Arial"/>
          <w:sz w:val="28"/>
          <w:szCs w:val="28"/>
          <w:lang w:eastAsia="hu-HU"/>
        </w:rPr>
        <w:t>literature</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pure</w:t>
      </w:r>
      <w:proofErr w:type="spellEnd"/>
      <w:r w:rsidRPr="00C916D2">
        <w:rPr>
          <w:rFonts w:ascii="Book Antiqua" w:eastAsia="Times New Roman" w:hAnsi="Book Antiqua" w:cs="Arial"/>
          <w:sz w:val="28"/>
          <w:szCs w:val="28"/>
          <w:lang w:eastAsia="hu-HU"/>
        </w:rPr>
        <w:t xml:space="preserve"> fantazma</w:t>
      </w:r>
      <w:r w:rsidR="00D57A4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góriájához</w:t>
      </w:r>
      <w:proofErr w:type="spellEnd"/>
      <w:r w:rsidRPr="00C916D2">
        <w:rPr>
          <w:rFonts w:ascii="Book Antiqua" w:eastAsia="Times New Roman" w:hAnsi="Book Antiqua" w:cs="Arial"/>
          <w:sz w:val="28"/>
          <w:szCs w:val="28"/>
          <w:lang w:eastAsia="hu-HU"/>
        </w:rPr>
        <w:t xml:space="preserve">. Kosztolányi mai megítélése sem „pusztán irodalmi” kérdés. </w:t>
      </w:r>
      <w:proofErr w:type="spellStart"/>
      <w:r w:rsidRPr="00C916D2">
        <w:rPr>
          <w:rFonts w:ascii="Book Antiqua" w:eastAsia="Times New Roman" w:hAnsi="Book Antiqua" w:cs="Arial"/>
          <w:sz w:val="28"/>
          <w:szCs w:val="28"/>
          <w:lang w:eastAsia="hu-HU"/>
        </w:rPr>
        <w:t>Sloterdijk</w:t>
      </w:r>
      <w:proofErr w:type="spellEnd"/>
      <w:r w:rsidRPr="00C916D2">
        <w:rPr>
          <w:rFonts w:ascii="Book Antiqua" w:eastAsia="Times New Roman" w:hAnsi="Book Antiqua" w:cs="Arial"/>
          <w:sz w:val="28"/>
          <w:szCs w:val="28"/>
          <w:lang w:eastAsia="hu-HU"/>
        </w:rPr>
        <w:t xml:space="preserve"> a modern kapitalizmus egész korát cinizmus átjárta, cinizmus uralta kornak nevezi, olyan kornak, amelyben a </w:t>
      </w:r>
      <w:proofErr w:type="spellStart"/>
      <w:r w:rsidRPr="00C916D2">
        <w:rPr>
          <w:rFonts w:ascii="Book Antiqua" w:eastAsia="Times New Roman" w:hAnsi="Book Antiqua" w:cs="Arial"/>
          <w:sz w:val="28"/>
          <w:szCs w:val="28"/>
          <w:lang w:eastAsia="hu-HU"/>
        </w:rPr>
        <w:t>künizmusnak</w:t>
      </w:r>
      <w:proofErr w:type="spellEnd"/>
      <w:r w:rsidRPr="00C916D2">
        <w:rPr>
          <w:rFonts w:ascii="Book Antiqua" w:eastAsia="Times New Roman" w:hAnsi="Book Antiqua" w:cs="Arial"/>
          <w:sz w:val="28"/>
          <w:szCs w:val="28"/>
          <w:lang w:eastAsia="hu-HU"/>
        </w:rPr>
        <w:t xml:space="preserve"> csak alig néhány mozdulata bukkan fel, a művészeteket illetően pl. itt-ott az </w:t>
      </w:r>
      <w:proofErr w:type="spellStart"/>
      <w:r w:rsidRPr="00C916D2">
        <w:rPr>
          <w:rFonts w:ascii="Book Antiqua" w:eastAsia="Times New Roman" w:hAnsi="Book Antiqua" w:cs="Arial"/>
          <w:sz w:val="28"/>
          <w:szCs w:val="28"/>
          <w:lang w:eastAsia="hu-HU"/>
        </w:rPr>
        <w:t>avant</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gárd</w:t>
      </w:r>
      <w:proofErr w:type="spellEnd"/>
      <w:r w:rsidRPr="00C916D2">
        <w:rPr>
          <w:rFonts w:ascii="Book Antiqua" w:eastAsia="Times New Roman" w:hAnsi="Book Antiqua" w:cs="Arial"/>
          <w:sz w:val="28"/>
          <w:szCs w:val="28"/>
          <w:lang w:eastAsia="hu-HU"/>
        </w:rPr>
        <w:t xml:space="preserve"> mozgalmakban, pl. a dadaizmusban. A cinikus mást mond, mást </w:t>
      </w:r>
      <w:proofErr w:type="gramStart"/>
      <w:r w:rsidRPr="00C916D2">
        <w:rPr>
          <w:rFonts w:ascii="Book Antiqua" w:eastAsia="Times New Roman" w:hAnsi="Book Antiqua" w:cs="Arial"/>
          <w:sz w:val="28"/>
          <w:szCs w:val="28"/>
          <w:lang w:eastAsia="hu-HU"/>
        </w:rPr>
        <w:t>gondol</w:t>
      </w:r>
      <w:proofErr w:type="gramEnd"/>
      <w:r w:rsidRPr="00C916D2">
        <w:rPr>
          <w:rFonts w:ascii="Book Antiqua" w:eastAsia="Times New Roman" w:hAnsi="Book Antiqua" w:cs="Arial"/>
          <w:sz w:val="28"/>
          <w:szCs w:val="28"/>
          <w:lang w:eastAsia="hu-HU"/>
        </w:rPr>
        <w:t xml:space="preserve"> és másképp cselekszik. Beletartozik egy közösségbe, társadalom</w:t>
      </w:r>
      <w:r w:rsidR="00D57A4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ba</w:t>
      </w:r>
      <w:proofErr w:type="spellEnd"/>
      <w:r w:rsidRPr="00C916D2">
        <w:rPr>
          <w:rFonts w:ascii="Book Antiqua" w:eastAsia="Times New Roman" w:hAnsi="Book Antiqua" w:cs="Arial"/>
          <w:sz w:val="28"/>
          <w:szCs w:val="28"/>
          <w:lang w:eastAsia="hu-HU"/>
        </w:rPr>
        <w:t>, egy rétegbe, egy hierarchiába – de nem hisz bennük. Benső meg</w:t>
      </w:r>
      <w:r w:rsidR="00D57A4D">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hasonlottságban</w:t>
      </w:r>
      <w:proofErr w:type="spellEnd"/>
      <w:r w:rsidRPr="00C916D2">
        <w:rPr>
          <w:rFonts w:ascii="Book Antiqua" w:eastAsia="Times New Roman" w:hAnsi="Book Antiqua" w:cs="Arial"/>
          <w:sz w:val="28"/>
          <w:szCs w:val="28"/>
          <w:lang w:eastAsia="hu-HU"/>
        </w:rPr>
        <w:t xml:space="preserve"> él. Ezért boldogtalan és pesszimista. A </w:t>
      </w:r>
      <w:proofErr w:type="spellStart"/>
      <w:r w:rsidRPr="00C916D2">
        <w:rPr>
          <w:rFonts w:ascii="Book Antiqua" w:eastAsia="Times New Roman" w:hAnsi="Book Antiqua" w:cs="Arial"/>
          <w:sz w:val="28"/>
          <w:szCs w:val="28"/>
          <w:lang w:eastAsia="hu-HU"/>
        </w:rPr>
        <w:t>künikus</w:t>
      </w:r>
      <w:proofErr w:type="spellEnd"/>
      <w:r w:rsidRPr="00C916D2">
        <w:rPr>
          <w:rFonts w:ascii="Book Antiqua" w:eastAsia="Times New Roman" w:hAnsi="Book Antiqua" w:cs="Arial"/>
          <w:sz w:val="28"/>
          <w:szCs w:val="28"/>
          <w:lang w:eastAsia="hu-HU"/>
        </w:rPr>
        <w:t xml:space="preserve"> azt mondja, amit gondol és úgy él, ahogy gondolkodik. Felháborodik, és </w:t>
      </w:r>
      <w:r w:rsidRPr="00C916D2">
        <w:rPr>
          <w:rFonts w:ascii="Book Antiqua" w:eastAsia="Times New Roman" w:hAnsi="Book Antiqua" w:cs="Arial"/>
          <w:sz w:val="28"/>
          <w:szCs w:val="28"/>
          <w:lang w:eastAsia="hu-HU"/>
        </w:rPr>
        <w:lastRenderedPageBreak/>
        <w:t xml:space="preserve">nemcsak kifejezi, hanem éli kriticizmusát. Harsányan nevetve letolja a nadrágját és oda csinál: kritikájának nyomatékos kifejezéseképpen. Eleme a nevetés és nevettetés. Felháborodása ellenére derűs lény. A dadaista </w:t>
      </w:r>
      <w:proofErr w:type="spellStart"/>
      <w:r w:rsidRPr="00C916D2">
        <w:rPr>
          <w:rFonts w:ascii="Book Antiqua" w:eastAsia="Times New Roman" w:hAnsi="Book Antiqua" w:cs="Arial"/>
          <w:sz w:val="28"/>
          <w:szCs w:val="28"/>
          <w:lang w:eastAsia="hu-HU"/>
        </w:rPr>
        <w:t>kö</w:t>
      </w:r>
      <w:r w:rsidR="00D57A4D">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zel</w:t>
      </w:r>
      <w:proofErr w:type="spellEnd"/>
      <w:r w:rsidRPr="00C916D2">
        <w:rPr>
          <w:rFonts w:ascii="Book Antiqua" w:eastAsia="Times New Roman" w:hAnsi="Book Antiqua" w:cs="Arial"/>
          <w:sz w:val="28"/>
          <w:szCs w:val="28"/>
          <w:lang w:eastAsia="hu-HU"/>
        </w:rPr>
        <w:t xml:space="preserve"> állt a </w:t>
      </w:r>
      <w:proofErr w:type="spellStart"/>
      <w:r w:rsidRPr="00C916D2">
        <w:rPr>
          <w:rFonts w:ascii="Book Antiqua" w:eastAsia="Times New Roman" w:hAnsi="Book Antiqua" w:cs="Arial"/>
          <w:sz w:val="28"/>
          <w:szCs w:val="28"/>
          <w:lang w:eastAsia="hu-HU"/>
        </w:rPr>
        <w:t>künikushoz</w:t>
      </w:r>
      <w:proofErr w:type="spellEnd"/>
      <w:r w:rsidRPr="00C916D2">
        <w:rPr>
          <w:rFonts w:ascii="Book Antiqua" w:eastAsia="Times New Roman" w:hAnsi="Book Antiqua" w:cs="Arial"/>
          <w:sz w:val="28"/>
          <w:szCs w:val="28"/>
          <w:lang w:eastAsia="hu-HU"/>
        </w:rPr>
        <w:t xml:space="preserve">. A cinikus pesszimista nihilista, a </w:t>
      </w:r>
      <w:proofErr w:type="spellStart"/>
      <w:r w:rsidRPr="00C916D2">
        <w:rPr>
          <w:rFonts w:ascii="Book Antiqua" w:eastAsia="Times New Roman" w:hAnsi="Book Antiqua" w:cs="Arial"/>
          <w:sz w:val="28"/>
          <w:szCs w:val="28"/>
          <w:lang w:eastAsia="hu-HU"/>
        </w:rPr>
        <w:t>künikus</w:t>
      </w:r>
      <w:proofErr w:type="spellEnd"/>
      <w:r w:rsidRPr="00C916D2">
        <w:rPr>
          <w:rFonts w:ascii="Book Antiqua" w:eastAsia="Times New Roman" w:hAnsi="Book Antiqua" w:cs="Arial"/>
          <w:sz w:val="28"/>
          <w:szCs w:val="28"/>
          <w:lang w:eastAsia="hu-HU"/>
        </w:rPr>
        <w:t xml:space="preserve"> életigenlő, vidám nihilista. De mára az egész világ elkomorult. </w:t>
      </w:r>
      <w:proofErr w:type="spellStart"/>
      <w:r w:rsidRPr="00C916D2">
        <w:rPr>
          <w:rFonts w:ascii="Book Antiqua" w:eastAsia="Times New Roman" w:hAnsi="Book Antiqua" w:cs="Arial"/>
          <w:sz w:val="28"/>
          <w:szCs w:val="28"/>
          <w:lang w:eastAsia="hu-HU"/>
        </w:rPr>
        <w:t>Weimar</w:t>
      </w:r>
      <w:proofErr w:type="spellEnd"/>
      <w:r w:rsidRPr="00C916D2">
        <w:rPr>
          <w:rFonts w:ascii="Book Antiqua" w:eastAsia="Times New Roman" w:hAnsi="Book Antiqua" w:cs="Arial"/>
          <w:sz w:val="28"/>
          <w:szCs w:val="28"/>
          <w:lang w:eastAsia="hu-HU"/>
        </w:rPr>
        <w:t xml:space="preserve"> árny</w:t>
      </w:r>
      <w:r w:rsidR="00D57A4D">
        <w:rPr>
          <w:rFonts w:ascii="Book Antiqua" w:eastAsia="Times New Roman" w:hAnsi="Book Antiqua" w:cs="Arial"/>
          <w:sz w:val="28"/>
          <w:szCs w:val="28"/>
          <w:lang w:eastAsia="hu-HU"/>
        </w:rPr>
        <w:t>a tűnik fel: az erőtlen, gyenge</w:t>
      </w:r>
      <w:r w:rsidRPr="00C916D2">
        <w:rPr>
          <w:rFonts w:ascii="Book Antiqua" w:eastAsia="Times New Roman" w:hAnsi="Book Antiqua" w:cs="Arial"/>
          <w:sz w:val="28"/>
          <w:szCs w:val="28"/>
          <w:lang w:eastAsia="hu-HU"/>
        </w:rPr>
        <w:t>kezű, széthulló, káoszba hulló liberalizmus, a rossz liberalizmus, amit ott és akkor megállíthatatlanul a fasiszta diktatúra követett.</w:t>
      </w:r>
    </w:p>
    <w:p w:rsidR="00300972" w:rsidRPr="00D57A4D" w:rsidRDefault="00300972" w:rsidP="00D57A4D">
      <w:pPr>
        <w:autoSpaceDE w:val="0"/>
        <w:autoSpaceDN w:val="0"/>
        <w:adjustRightInd w:val="0"/>
        <w:spacing w:after="0" w:line="240" w:lineRule="auto"/>
        <w:ind w:right="19" w:firstLine="709"/>
        <w:jc w:val="both"/>
        <w:rPr>
          <w:rFonts w:ascii="Book Antiqua" w:eastAsia="Times New Roman" w:hAnsi="Book Antiqua" w:cs="Arial"/>
          <w:color w:val="000000"/>
          <w:sz w:val="28"/>
          <w:szCs w:val="28"/>
          <w:lang w:eastAsia="hu-HU"/>
        </w:rPr>
      </w:pPr>
      <w:proofErr w:type="spellStart"/>
      <w:r w:rsidRPr="00D57A4D">
        <w:rPr>
          <w:rFonts w:ascii="Book Antiqua" w:eastAsia="Times New Roman" w:hAnsi="Book Antiqua" w:cs="Arial"/>
          <w:sz w:val="28"/>
          <w:szCs w:val="28"/>
          <w:lang w:eastAsia="hu-HU"/>
        </w:rPr>
        <w:t>Sloterdijk</w:t>
      </w:r>
      <w:proofErr w:type="spellEnd"/>
      <w:r w:rsidRPr="00D57A4D">
        <w:rPr>
          <w:rFonts w:ascii="Book Antiqua" w:eastAsia="Times New Roman" w:hAnsi="Book Antiqua" w:cs="Arial"/>
          <w:sz w:val="28"/>
          <w:szCs w:val="28"/>
          <w:lang w:eastAsia="hu-HU"/>
        </w:rPr>
        <w:t xml:space="preserve"> a </w:t>
      </w:r>
      <w:r w:rsidRPr="00D57A4D">
        <w:rPr>
          <w:rFonts w:ascii="Book Antiqua" w:eastAsia="Times New Roman" w:hAnsi="Book Antiqua" w:cs="Arial"/>
          <w:i/>
          <w:sz w:val="28"/>
          <w:szCs w:val="28"/>
          <w:lang w:eastAsia="hu-HU"/>
        </w:rPr>
        <w:t>Varázshegy</w:t>
      </w:r>
      <w:r w:rsidRPr="00D57A4D">
        <w:rPr>
          <w:rFonts w:ascii="Book Antiqua" w:eastAsia="Times New Roman" w:hAnsi="Book Antiqua" w:cs="Arial"/>
          <w:sz w:val="28"/>
          <w:szCs w:val="28"/>
          <w:lang w:eastAsia="hu-HU"/>
        </w:rPr>
        <w:t xml:space="preserve"> egyik jelenetét idézi: Joachim azt meséli Hans </w:t>
      </w:r>
      <w:proofErr w:type="spellStart"/>
      <w:r w:rsidRPr="00D57A4D">
        <w:rPr>
          <w:rFonts w:ascii="Book Antiqua" w:eastAsia="Times New Roman" w:hAnsi="Book Antiqua" w:cs="Arial"/>
          <w:sz w:val="28"/>
          <w:szCs w:val="28"/>
          <w:lang w:eastAsia="hu-HU"/>
        </w:rPr>
        <w:t>Castorpnak</w:t>
      </w:r>
      <w:proofErr w:type="spellEnd"/>
      <w:r w:rsidRPr="00D57A4D">
        <w:rPr>
          <w:rFonts w:ascii="Book Antiqua" w:eastAsia="Times New Roman" w:hAnsi="Book Antiqua" w:cs="Arial"/>
          <w:sz w:val="28"/>
          <w:szCs w:val="28"/>
          <w:lang w:eastAsia="hu-HU"/>
        </w:rPr>
        <w:t xml:space="preserve">, hogy a </w:t>
      </w:r>
      <w:proofErr w:type="spellStart"/>
      <w:r w:rsidRPr="00D57A4D">
        <w:rPr>
          <w:rFonts w:ascii="Book Antiqua" w:eastAsia="Times New Roman" w:hAnsi="Book Antiqua" w:cs="Arial"/>
          <w:color w:val="000000"/>
          <w:sz w:val="28"/>
          <w:szCs w:val="28"/>
          <w:lang w:eastAsia="hu-HU"/>
        </w:rPr>
        <w:t>Schatzalp</w:t>
      </w:r>
      <w:proofErr w:type="spellEnd"/>
      <w:r w:rsidRPr="00D57A4D">
        <w:rPr>
          <w:rFonts w:ascii="Book Antiqua" w:eastAsia="Times New Roman" w:hAnsi="Book Antiqua" w:cs="Arial"/>
          <w:color w:val="000000"/>
          <w:sz w:val="28"/>
          <w:szCs w:val="28"/>
          <w:lang w:eastAsia="hu-HU"/>
        </w:rPr>
        <w:t>-szanatóriumból bob</w:t>
      </w:r>
      <w:r w:rsidRPr="00D57A4D">
        <w:rPr>
          <w:rFonts w:ascii="Book Antiqua" w:eastAsia="Times New Roman" w:hAnsi="Book Antiqua" w:cs="Arial"/>
          <w:color w:val="000000"/>
          <w:sz w:val="28"/>
          <w:szCs w:val="28"/>
          <w:lang w:eastAsia="hu-HU"/>
        </w:rPr>
        <w:softHyphen/>
        <w:t>szánkóval szállítják le télen a hullákat, mert az utak járha</w:t>
      </w:r>
      <w:r w:rsidRPr="00D57A4D">
        <w:rPr>
          <w:rFonts w:ascii="Book Antiqua" w:eastAsia="Times New Roman" w:hAnsi="Book Antiqua" w:cs="Arial"/>
          <w:color w:val="000000"/>
          <w:sz w:val="28"/>
          <w:szCs w:val="28"/>
          <w:lang w:eastAsia="hu-HU"/>
        </w:rPr>
        <w:softHyphen/>
        <w:t xml:space="preserve">tatlanok. </w:t>
      </w:r>
      <w:r w:rsidR="00D57A4D" w:rsidRPr="00D57A4D">
        <w:rPr>
          <w:rFonts w:ascii="Book Antiqua" w:eastAsia="Times New Roman" w:hAnsi="Book Antiqua" w:cs="Arial"/>
          <w:color w:val="000000"/>
          <w:sz w:val="28"/>
          <w:szCs w:val="28"/>
          <w:lang w:eastAsia="hu-HU"/>
        </w:rPr>
        <w:t>„</w:t>
      </w:r>
      <w:r w:rsidRPr="00D57A4D">
        <w:rPr>
          <w:rFonts w:ascii="Book Antiqua" w:eastAsia="Times New Roman" w:hAnsi="Book Antiqua" w:cs="Arial"/>
          <w:color w:val="000000"/>
          <w:sz w:val="28"/>
          <w:szCs w:val="28"/>
          <w:lang w:eastAsia="hu-HU"/>
        </w:rPr>
        <w:t xml:space="preserve">- A hullákat? Vagy úgy! No, </w:t>
      </w:r>
      <w:proofErr w:type="gramStart"/>
      <w:r w:rsidRPr="00D57A4D">
        <w:rPr>
          <w:rFonts w:ascii="Book Antiqua" w:eastAsia="Times New Roman" w:hAnsi="Book Antiqua" w:cs="Arial"/>
          <w:color w:val="000000"/>
          <w:sz w:val="28"/>
          <w:szCs w:val="28"/>
          <w:lang w:eastAsia="hu-HU"/>
        </w:rPr>
        <w:t>tudod-e .</w:t>
      </w:r>
      <w:proofErr w:type="gramEnd"/>
      <w:r w:rsidRPr="00D57A4D">
        <w:rPr>
          <w:rFonts w:ascii="Book Antiqua" w:eastAsia="Times New Roman" w:hAnsi="Book Antiqua" w:cs="Arial"/>
          <w:color w:val="000000"/>
          <w:sz w:val="28"/>
          <w:szCs w:val="28"/>
          <w:lang w:eastAsia="hu-HU"/>
        </w:rPr>
        <w:t xml:space="preserve">..! - kiáltott fel Hans </w:t>
      </w:r>
      <w:proofErr w:type="spellStart"/>
      <w:r w:rsidRPr="00D57A4D">
        <w:rPr>
          <w:rFonts w:ascii="Book Antiqua" w:eastAsia="Times New Roman" w:hAnsi="Book Antiqua" w:cs="Arial"/>
          <w:color w:val="000000"/>
          <w:sz w:val="28"/>
          <w:szCs w:val="28"/>
          <w:lang w:eastAsia="hu-HU"/>
        </w:rPr>
        <w:t>Castorp</w:t>
      </w:r>
      <w:proofErr w:type="spellEnd"/>
      <w:r w:rsidRPr="00D57A4D">
        <w:rPr>
          <w:rFonts w:ascii="Book Antiqua" w:eastAsia="Times New Roman" w:hAnsi="Book Antiqua" w:cs="Arial"/>
          <w:color w:val="000000"/>
          <w:sz w:val="28"/>
          <w:szCs w:val="28"/>
          <w:lang w:eastAsia="hu-HU"/>
        </w:rPr>
        <w:t>. És egyszer csak elfogta a ne</w:t>
      </w:r>
      <w:r w:rsidRPr="00D57A4D">
        <w:rPr>
          <w:rFonts w:ascii="Book Antiqua" w:eastAsia="Times New Roman" w:hAnsi="Book Antiqua" w:cs="Arial"/>
          <w:color w:val="000000"/>
          <w:sz w:val="28"/>
          <w:szCs w:val="28"/>
          <w:lang w:eastAsia="hu-HU"/>
        </w:rPr>
        <w:softHyphen/>
        <w:t>vetés; féktelen, hangos hahota rázta meg mellkasát, és a hűvös széltől kissé meg</w:t>
      </w:r>
      <w:r w:rsidR="00127792">
        <w:rPr>
          <w:rFonts w:ascii="Book Antiqua" w:eastAsia="Times New Roman" w:hAnsi="Book Antiqua" w:cs="Arial"/>
          <w:color w:val="000000"/>
          <w:sz w:val="28"/>
          <w:szCs w:val="28"/>
          <w:lang w:eastAsia="hu-HU"/>
        </w:rPr>
        <w:t>-</w:t>
      </w:r>
      <w:r w:rsidRPr="00D57A4D">
        <w:rPr>
          <w:rFonts w:ascii="Book Antiqua" w:eastAsia="Times New Roman" w:hAnsi="Book Antiqua" w:cs="Arial"/>
          <w:color w:val="000000"/>
          <w:sz w:val="28"/>
          <w:szCs w:val="28"/>
          <w:lang w:eastAsia="hu-HU"/>
        </w:rPr>
        <w:t>merevedett arcát fá</w:t>
      </w:r>
      <w:r w:rsidR="00127792">
        <w:rPr>
          <w:rFonts w:ascii="Book Antiqua" w:eastAsia="Times New Roman" w:hAnsi="Book Antiqua" w:cs="Arial"/>
          <w:color w:val="000000"/>
          <w:sz w:val="28"/>
          <w:szCs w:val="28"/>
          <w:lang w:eastAsia="hu-HU"/>
        </w:rPr>
        <w:t>jdalmas gri</w:t>
      </w:r>
      <w:r w:rsidR="00127792">
        <w:rPr>
          <w:rFonts w:ascii="Book Antiqua" w:eastAsia="Times New Roman" w:hAnsi="Book Antiqua" w:cs="Arial"/>
          <w:color w:val="000000"/>
          <w:sz w:val="28"/>
          <w:szCs w:val="28"/>
          <w:lang w:eastAsia="hu-HU"/>
        </w:rPr>
        <w:softHyphen/>
        <w:t>masszá torzította. –</w:t>
      </w:r>
      <w:r w:rsidRPr="00D57A4D">
        <w:rPr>
          <w:rFonts w:ascii="Book Antiqua" w:eastAsia="Times New Roman" w:hAnsi="Book Antiqua" w:cs="Arial"/>
          <w:color w:val="000000"/>
          <w:sz w:val="28"/>
          <w:szCs w:val="28"/>
          <w:lang w:eastAsia="hu-HU"/>
        </w:rPr>
        <w:t xml:space="preserve"> Bob-szánkón! És ezt ilyen higgadtan meséled? Hiszen te cinikus lettél ebben az öt hónapban!”</w:t>
      </w:r>
    </w:p>
    <w:p w:rsidR="00300972" w:rsidRPr="00D57A4D" w:rsidRDefault="00300972" w:rsidP="00127792">
      <w:pPr>
        <w:autoSpaceDE w:val="0"/>
        <w:autoSpaceDN w:val="0"/>
        <w:adjustRightInd w:val="0"/>
        <w:spacing w:after="0" w:line="240" w:lineRule="auto"/>
        <w:ind w:right="19" w:firstLine="709"/>
        <w:jc w:val="both"/>
        <w:rPr>
          <w:rFonts w:ascii="Book Antiqua" w:eastAsia="Times New Roman" w:hAnsi="Book Antiqua" w:cs="Arial"/>
          <w:color w:val="000000"/>
          <w:sz w:val="28"/>
          <w:szCs w:val="28"/>
          <w:lang w:eastAsia="hu-HU"/>
        </w:rPr>
      </w:pPr>
      <w:r w:rsidRPr="00D57A4D">
        <w:rPr>
          <w:rFonts w:ascii="Book Antiqua" w:eastAsia="Times New Roman" w:hAnsi="Book Antiqua" w:cs="Arial"/>
          <w:color w:val="000000"/>
          <w:sz w:val="28"/>
          <w:szCs w:val="28"/>
          <w:lang w:eastAsia="hu-HU"/>
        </w:rPr>
        <w:t xml:space="preserve">Cinizmus és a rá visszaválaszoló </w:t>
      </w:r>
      <w:proofErr w:type="spellStart"/>
      <w:r w:rsidRPr="00D57A4D">
        <w:rPr>
          <w:rFonts w:ascii="Book Antiqua" w:eastAsia="Times New Roman" w:hAnsi="Book Antiqua" w:cs="Arial"/>
          <w:color w:val="000000"/>
          <w:sz w:val="28"/>
          <w:szCs w:val="28"/>
          <w:lang w:eastAsia="hu-HU"/>
        </w:rPr>
        <w:t>künikus</w:t>
      </w:r>
      <w:proofErr w:type="spellEnd"/>
      <w:r w:rsidRPr="00D57A4D">
        <w:rPr>
          <w:rFonts w:ascii="Book Antiqua" w:eastAsia="Times New Roman" w:hAnsi="Book Antiqua" w:cs="Arial"/>
          <w:color w:val="000000"/>
          <w:sz w:val="28"/>
          <w:szCs w:val="28"/>
          <w:lang w:eastAsia="hu-HU"/>
        </w:rPr>
        <w:t xml:space="preserve"> nevetés? Aurelius novella</w:t>
      </w:r>
      <w:r w:rsidR="00127792">
        <w:rPr>
          <w:rFonts w:ascii="Book Antiqua" w:eastAsia="Times New Roman" w:hAnsi="Book Antiqua" w:cs="Arial"/>
          <w:color w:val="000000"/>
          <w:sz w:val="28"/>
          <w:szCs w:val="28"/>
          <w:lang w:eastAsia="hu-HU"/>
        </w:rPr>
        <w:t>-</w:t>
      </w:r>
      <w:r w:rsidRPr="00D57A4D">
        <w:rPr>
          <w:rFonts w:ascii="Book Antiqua" w:eastAsia="Times New Roman" w:hAnsi="Book Antiqua" w:cs="Arial"/>
          <w:color w:val="000000"/>
          <w:sz w:val="28"/>
          <w:szCs w:val="28"/>
          <w:lang w:eastAsia="hu-HU"/>
        </w:rPr>
        <w:t>záró monológja mélyen cinikus megnyilatkozás, még jobb példa a világot átjáró és a modern életben széles körben elfogadott cinizmus</w:t>
      </w:r>
      <w:r w:rsidR="00127792">
        <w:rPr>
          <w:rFonts w:ascii="Book Antiqua" w:eastAsia="Times New Roman" w:hAnsi="Book Antiqua" w:cs="Arial"/>
          <w:color w:val="000000"/>
          <w:sz w:val="28"/>
          <w:szCs w:val="28"/>
          <w:lang w:eastAsia="hu-HU"/>
        </w:rPr>
        <w:t xml:space="preserve">ra, mint Joachim mondatai. De </w:t>
      </w:r>
      <w:proofErr w:type="spellStart"/>
      <w:r w:rsidRPr="00D57A4D">
        <w:rPr>
          <w:rFonts w:ascii="Book Antiqua" w:eastAsia="Times New Roman" w:hAnsi="Book Antiqua" w:cs="Arial"/>
          <w:color w:val="000000"/>
          <w:sz w:val="28"/>
          <w:szCs w:val="28"/>
          <w:lang w:eastAsia="hu-HU"/>
        </w:rPr>
        <w:t>Sloterdijk</w:t>
      </w:r>
      <w:proofErr w:type="spellEnd"/>
      <w:r w:rsidRPr="00D57A4D">
        <w:rPr>
          <w:rFonts w:ascii="Book Antiqua" w:eastAsia="Times New Roman" w:hAnsi="Book Antiqua" w:cs="Arial"/>
          <w:color w:val="000000"/>
          <w:sz w:val="28"/>
          <w:szCs w:val="28"/>
          <w:lang w:eastAsia="hu-HU"/>
        </w:rPr>
        <w:t xml:space="preserve"> nem Thomas Mannt nevezi cinikusnak, hanem a regény szereplőjét. Okunk van-e Kosztolányit cinikusnak nevez</w:t>
      </w:r>
      <w:r w:rsidR="00127792">
        <w:rPr>
          <w:rFonts w:ascii="Book Antiqua" w:eastAsia="Times New Roman" w:hAnsi="Book Antiqua" w:cs="Arial"/>
          <w:color w:val="000000"/>
          <w:sz w:val="28"/>
          <w:szCs w:val="28"/>
          <w:lang w:eastAsia="hu-HU"/>
        </w:rPr>
        <w:t>-</w:t>
      </w:r>
      <w:proofErr w:type="spellStart"/>
      <w:r w:rsidRPr="00D57A4D">
        <w:rPr>
          <w:rFonts w:ascii="Book Antiqua" w:eastAsia="Times New Roman" w:hAnsi="Book Antiqua" w:cs="Arial"/>
          <w:color w:val="000000"/>
          <w:sz w:val="28"/>
          <w:szCs w:val="28"/>
          <w:lang w:eastAsia="hu-HU"/>
        </w:rPr>
        <w:t>nü</w:t>
      </w:r>
      <w:r w:rsidR="00127792">
        <w:rPr>
          <w:rFonts w:ascii="Book Antiqua" w:eastAsia="Times New Roman" w:hAnsi="Book Antiqua" w:cs="Arial"/>
          <w:color w:val="000000"/>
          <w:sz w:val="28"/>
          <w:szCs w:val="28"/>
          <w:lang w:eastAsia="hu-HU"/>
        </w:rPr>
        <w:t>nk</w:t>
      </w:r>
      <w:proofErr w:type="spellEnd"/>
      <w:r w:rsidR="00127792">
        <w:rPr>
          <w:rFonts w:ascii="Book Antiqua" w:eastAsia="Times New Roman" w:hAnsi="Book Antiqua" w:cs="Arial"/>
          <w:color w:val="000000"/>
          <w:sz w:val="28"/>
          <w:szCs w:val="28"/>
          <w:lang w:eastAsia="hu-HU"/>
        </w:rPr>
        <w:t xml:space="preserve"> Aureliuson keresztül? Annyit</w:t>
      </w:r>
      <w:r w:rsidRPr="00D57A4D">
        <w:rPr>
          <w:rFonts w:ascii="Book Antiqua" w:eastAsia="Times New Roman" w:hAnsi="Book Antiqua" w:cs="Arial"/>
          <w:color w:val="000000"/>
          <w:sz w:val="28"/>
          <w:szCs w:val="28"/>
          <w:lang w:eastAsia="hu-HU"/>
        </w:rPr>
        <w:t xml:space="preserve"> minden óvatos megfontolás előtt mégis el lehet mondani általánosságban, hogy a feltétlen </w:t>
      </w:r>
      <w:proofErr w:type="spellStart"/>
      <w:r w:rsidRPr="00D57A4D">
        <w:rPr>
          <w:rFonts w:ascii="Book Antiqua" w:eastAsia="Times New Roman" w:hAnsi="Book Antiqua" w:cs="Arial"/>
          <w:color w:val="000000"/>
          <w:sz w:val="28"/>
          <w:szCs w:val="28"/>
          <w:lang w:eastAsia="hu-HU"/>
        </w:rPr>
        <w:t>rendpártiság</w:t>
      </w:r>
      <w:proofErr w:type="spellEnd"/>
      <w:r w:rsidRPr="00D57A4D">
        <w:rPr>
          <w:rFonts w:ascii="Book Antiqua" w:eastAsia="Times New Roman" w:hAnsi="Book Antiqua" w:cs="Arial"/>
          <w:color w:val="000000"/>
          <w:sz w:val="28"/>
          <w:szCs w:val="28"/>
          <w:lang w:eastAsia="hu-HU"/>
        </w:rPr>
        <w:t xml:space="preserve"> mindig magában rejti a cinizmus mozzanatát, mint minden olyan eszme és eszmény, amely végső megalapozásul nem az indi</w:t>
      </w:r>
      <w:r w:rsidR="00127792">
        <w:rPr>
          <w:rFonts w:ascii="Book Antiqua" w:eastAsia="Times New Roman" w:hAnsi="Book Antiqua" w:cs="Arial"/>
          <w:color w:val="000000"/>
          <w:sz w:val="28"/>
          <w:szCs w:val="28"/>
          <w:lang w:eastAsia="hu-HU"/>
        </w:rPr>
        <w:t>viduumból, nem az „</w:t>
      </w:r>
      <w:r w:rsidRPr="00D57A4D">
        <w:rPr>
          <w:rFonts w:ascii="Book Antiqua" w:eastAsia="Times New Roman" w:hAnsi="Book Antiqua" w:cs="Arial"/>
          <w:color w:val="000000"/>
          <w:sz w:val="28"/>
          <w:szCs w:val="28"/>
          <w:lang w:eastAsia="hu-HU"/>
        </w:rPr>
        <w:t>egy ember” szentségéből indul ki. A cinizmus ahhoz a nézet- és viselkedé</w:t>
      </w:r>
      <w:r w:rsidR="00127792">
        <w:rPr>
          <w:rFonts w:ascii="Book Antiqua" w:eastAsia="Times New Roman" w:hAnsi="Book Antiqua" w:cs="Arial"/>
          <w:color w:val="000000"/>
          <w:sz w:val="28"/>
          <w:szCs w:val="28"/>
          <w:lang w:eastAsia="hu-HU"/>
        </w:rPr>
        <w:t>srendszerhez tartozik, amely a „</w:t>
      </w:r>
      <w:r w:rsidRPr="00D57A4D">
        <w:rPr>
          <w:rFonts w:ascii="Book Antiqua" w:eastAsia="Times New Roman" w:hAnsi="Book Antiqua" w:cs="Arial"/>
          <w:color w:val="000000"/>
          <w:sz w:val="28"/>
          <w:szCs w:val="28"/>
          <w:lang w:eastAsia="hu-HU"/>
        </w:rPr>
        <w:t>sok”-</w:t>
      </w:r>
      <w:proofErr w:type="spellStart"/>
      <w:r w:rsidRPr="00D57A4D">
        <w:rPr>
          <w:rFonts w:ascii="Book Antiqua" w:eastAsia="Times New Roman" w:hAnsi="Book Antiqua" w:cs="Arial"/>
          <w:color w:val="000000"/>
          <w:sz w:val="28"/>
          <w:szCs w:val="28"/>
          <w:lang w:eastAsia="hu-HU"/>
        </w:rPr>
        <w:t>at</w:t>
      </w:r>
      <w:proofErr w:type="spellEnd"/>
      <w:r w:rsidRPr="00D57A4D">
        <w:rPr>
          <w:rFonts w:ascii="Book Antiqua" w:eastAsia="Times New Roman" w:hAnsi="Book Antiqua" w:cs="Arial"/>
          <w:color w:val="000000"/>
          <w:sz w:val="28"/>
          <w:szCs w:val="28"/>
          <w:lang w:eastAsia="hu-HU"/>
        </w:rPr>
        <w:t xml:space="preserve"> az </w:t>
      </w:r>
      <w:r w:rsidR="00127792">
        <w:rPr>
          <w:rFonts w:ascii="Book Antiqua" w:eastAsia="Times New Roman" w:hAnsi="Book Antiqua" w:cs="Arial"/>
          <w:color w:val="000000"/>
          <w:sz w:val="28"/>
          <w:szCs w:val="28"/>
          <w:lang w:eastAsia="hu-HU"/>
        </w:rPr>
        <w:t>„</w:t>
      </w:r>
      <w:r w:rsidRPr="00D57A4D">
        <w:rPr>
          <w:rFonts w:ascii="Book Antiqua" w:eastAsia="Times New Roman" w:hAnsi="Book Antiqua" w:cs="Arial"/>
          <w:color w:val="000000"/>
          <w:sz w:val="28"/>
          <w:szCs w:val="28"/>
          <w:lang w:eastAsia="hu-HU"/>
        </w:rPr>
        <w:t xml:space="preserve">egy” fölé helyezi, az individuumot </w:t>
      </w:r>
      <w:proofErr w:type="spellStart"/>
      <w:r w:rsidRPr="00D57A4D">
        <w:rPr>
          <w:rFonts w:ascii="Book Antiqua" w:eastAsia="Times New Roman" w:hAnsi="Book Antiqua" w:cs="Arial"/>
          <w:color w:val="000000"/>
          <w:sz w:val="28"/>
          <w:szCs w:val="28"/>
          <w:lang w:eastAsia="hu-HU"/>
        </w:rPr>
        <w:t>szem</w:t>
      </w:r>
      <w:r w:rsidR="00127792">
        <w:rPr>
          <w:rFonts w:ascii="Book Antiqua" w:eastAsia="Times New Roman" w:hAnsi="Book Antiqua" w:cs="Arial"/>
          <w:color w:val="000000"/>
          <w:sz w:val="28"/>
          <w:szCs w:val="28"/>
          <w:lang w:eastAsia="hu-HU"/>
        </w:rPr>
        <w:t>beállítja</w:t>
      </w:r>
      <w:proofErr w:type="spellEnd"/>
      <w:r w:rsidR="00127792">
        <w:rPr>
          <w:rFonts w:ascii="Book Antiqua" w:eastAsia="Times New Roman" w:hAnsi="Book Antiqua" w:cs="Arial"/>
          <w:color w:val="000000"/>
          <w:sz w:val="28"/>
          <w:szCs w:val="28"/>
          <w:lang w:eastAsia="hu-HU"/>
        </w:rPr>
        <w:t xml:space="preserve"> a </w:t>
      </w:r>
      <w:proofErr w:type="spellStart"/>
      <w:r w:rsidR="00127792">
        <w:rPr>
          <w:rFonts w:ascii="Book Antiqua" w:eastAsia="Times New Roman" w:hAnsi="Book Antiqua" w:cs="Arial"/>
          <w:color w:val="000000"/>
          <w:sz w:val="28"/>
          <w:szCs w:val="28"/>
          <w:lang w:eastAsia="hu-HU"/>
        </w:rPr>
        <w:t>kollektívummal</w:t>
      </w:r>
      <w:proofErr w:type="spellEnd"/>
      <w:r w:rsidR="00127792">
        <w:rPr>
          <w:rFonts w:ascii="Book Antiqua" w:eastAsia="Times New Roman" w:hAnsi="Book Antiqua" w:cs="Arial"/>
          <w:color w:val="000000"/>
          <w:sz w:val="28"/>
          <w:szCs w:val="28"/>
          <w:lang w:eastAsia="hu-HU"/>
        </w:rPr>
        <w:t>, az „</w:t>
      </w:r>
      <w:r w:rsidRPr="00D57A4D">
        <w:rPr>
          <w:rFonts w:ascii="Book Antiqua" w:eastAsia="Times New Roman" w:hAnsi="Book Antiqua" w:cs="Arial"/>
          <w:color w:val="000000"/>
          <w:sz w:val="28"/>
          <w:szCs w:val="28"/>
          <w:lang w:eastAsia="hu-HU"/>
        </w:rPr>
        <w:t>egy”-</w:t>
      </w:r>
      <w:proofErr w:type="spellStart"/>
      <w:r w:rsidRPr="00D57A4D">
        <w:rPr>
          <w:rFonts w:ascii="Book Antiqua" w:eastAsia="Times New Roman" w:hAnsi="Book Antiqua" w:cs="Arial"/>
          <w:color w:val="000000"/>
          <w:sz w:val="28"/>
          <w:szCs w:val="28"/>
          <w:lang w:eastAsia="hu-HU"/>
        </w:rPr>
        <w:t>től</w:t>
      </w:r>
      <w:proofErr w:type="spellEnd"/>
      <w:r w:rsidRPr="00D57A4D">
        <w:rPr>
          <w:rFonts w:ascii="Book Antiqua" w:eastAsia="Times New Roman" w:hAnsi="Book Antiqua" w:cs="Arial"/>
          <w:color w:val="000000"/>
          <w:sz w:val="28"/>
          <w:szCs w:val="28"/>
          <w:lang w:eastAsia="hu-HU"/>
        </w:rPr>
        <w:t xml:space="preserve"> áldozatot</w:t>
      </w:r>
      <w:r w:rsidR="00127792">
        <w:rPr>
          <w:rFonts w:ascii="Book Antiqua" w:eastAsia="Times New Roman" w:hAnsi="Book Antiqua" w:cs="Arial"/>
          <w:color w:val="000000"/>
          <w:sz w:val="28"/>
          <w:szCs w:val="28"/>
          <w:lang w:eastAsia="hu-HU"/>
        </w:rPr>
        <w:t>, szenvedést, lemondást vár a „</w:t>
      </w:r>
      <w:r w:rsidRPr="00D57A4D">
        <w:rPr>
          <w:rFonts w:ascii="Book Antiqua" w:eastAsia="Times New Roman" w:hAnsi="Book Antiqua" w:cs="Arial"/>
          <w:color w:val="000000"/>
          <w:sz w:val="28"/>
          <w:szCs w:val="28"/>
          <w:lang w:eastAsia="hu-HU"/>
        </w:rPr>
        <w:t>s</w:t>
      </w:r>
      <w:r w:rsidR="00127792">
        <w:rPr>
          <w:rFonts w:ascii="Book Antiqua" w:eastAsia="Times New Roman" w:hAnsi="Book Antiqua" w:cs="Arial"/>
          <w:color w:val="000000"/>
          <w:sz w:val="28"/>
          <w:szCs w:val="28"/>
          <w:lang w:eastAsia="hu-HU"/>
        </w:rPr>
        <w:t xml:space="preserve">ok” érdekében. Ez ellen </w:t>
      </w:r>
      <w:r w:rsidRPr="00D57A4D">
        <w:rPr>
          <w:rFonts w:ascii="Book Antiqua" w:eastAsia="Times New Roman" w:hAnsi="Book Antiqua" w:cs="Arial"/>
          <w:color w:val="000000"/>
          <w:sz w:val="28"/>
          <w:szCs w:val="28"/>
          <w:lang w:eastAsia="hu-HU"/>
        </w:rPr>
        <w:t xml:space="preserve">az elvárás ellen lázad fel el a </w:t>
      </w:r>
      <w:proofErr w:type="spellStart"/>
      <w:r w:rsidRPr="00D57A4D">
        <w:rPr>
          <w:rFonts w:ascii="Book Antiqua" w:eastAsia="Times New Roman" w:hAnsi="Book Antiqua" w:cs="Arial"/>
          <w:color w:val="000000"/>
          <w:sz w:val="28"/>
          <w:szCs w:val="28"/>
          <w:lang w:eastAsia="hu-HU"/>
        </w:rPr>
        <w:t>künikus</w:t>
      </w:r>
      <w:proofErr w:type="spellEnd"/>
      <w:r w:rsidRPr="00D57A4D">
        <w:rPr>
          <w:rFonts w:ascii="Book Antiqua" w:eastAsia="Times New Roman" w:hAnsi="Book Antiqua" w:cs="Arial"/>
          <w:color w:val="000000"/>
          <w:sz w:val="28"/>
          <w:szCs w:val="28"/>
          <w:lang w:eastAsia="hu-HU"/>
        </w:rPr>
        <w:t>, abban az ellentétpárban, amelynek gondolat</w:t>
      </w:r>
      <w:r w:rsidR="00127792">
        <w:rPr>
          <w:rFonts w:ascii="Book Antiqua" w:eastAsia="Times New Roman" w:hAnsi="Book Antiqua" w:cs="Arial"/>
          <w:color w:val="000000"/>
          <w:sz w:val="28"/>
          <w:szCs w:val="28"/>
          <w:lang w:eastAsia="hu-HU"/>
        </w:rPr>
        <w:t>-</w:t>
      </w:r>
      <w:r w:rsidRPr="00D57A4D">
        <w:rPr>
          <w:rFonts w:ascii="Book Antiqua" w:eastAsia="Times New Roman" w:hAnsi="Book Antiqua" w:cs="Arial"/>
          <w:color w:val="000000"/>
          <w:sz w:val="28"/>
          <w:szCs w:val="28"/>
          <w:lang w:eastAsia="hu-HU"/>
        </w:rPr>
        <w:t xml:space="preserve">történeti </w:t>
      </w:r>
      <w:r w:rsidR="00127792">
        <w:rPr>
          <w:rFonts w:ascii="Book Antiqua" w:eastAsia="Times New Roman" w:hAnsi="Book Antiqua" w:cs="Arial"/>
          <w:color w:val="000000"/>
          <w:sz w:val="28"/>
          <w:szCs w:val="28"/>
          <w:lang w:eastAsia="hu-HU"/>
        </w:rPr>
        <w:t xml:space="preserve">jelentéséről és jelentőségéről </w:t>
      </w:r>
      <w:r w:rsidRPr="00D57A4D">
        <w:rPr>
          <w:rFonts w:ascii="Book Antiqua" w:eastAsia="Times New Roman" w:hAnsi="Book Antiqua" w:cs="Arial"/>
          <w:color w:val="000000"/>
          <w:sz w:val="28"/>
          <w:szCs w:val="28"/>
          <w:lang w:eastAsia="hu-HU"/>
        </w:rPr>
        <w:t xml:space="preserve">Sebestyén Károly már több mint száz évvel ezelőtt elkezdett eszmélkedni. De </w:t>
      </w:r>
      <w:proofErr w:type="spellStart"/>
      <w:r w:rsidRPr="00D57A4D">
        <w:rPr>
          <w:rFonts w:ascii="Book Antiqua" w:eastAsia="Times New Roman" w:hAnsi="Book Antiqua" w:cs="Arial"/>
          <w:color w:val="000000"/>
          <w:sz w:val="28"/>
          <w:szCs w:val="28"/>
          <w:lang w:eastAsia="hu-HU"/>
        </w:rPr>
        <w:t>Sloterdijk</w:t>
      </w:r>
      <w:proofErr w:type="spellEnd"/>
      <w:r w:rsidRPr="00D57A4D">
        <w:rPr>
          <w:rFonts w:ascii="Book Antiqua" w:eastAsia="Times New Roman" w:hAnsi="Book Antiqua" w:cs="Arial"/>
          <w:color w:val="000000"/>
          <w:sz w:val="28"/>
          <w:szCs w:val="28"/>
          <w:lang w:eastAsia="hu-HU"/>
        </w:rPr>
        <w:t xml:space="preserve"> kritikusai el</w:t>
      </w:r>
      <w:r w:rsidR="00127792">
        <w:rPr>
          <w:rFonts w:ascii="Book Antiqua" w:eastAsia="Times New Roman" w:hAnsi="Book Antiqua" w:cs="Arial"/>
          <w:color w:val="000000"/>
          <w:sz w:val="28"/>
          <w:szCs w:val="28"/>
          <w:lang w:eastAsia="hu-HU"/>
        </w:rPr>
        <w:t>-</w:t>
      </w:r>
      <w:r w:rsidRPr="00D57A4D">
        <w:rPr>
          <w:rFonts w:ascii="Book Antiqua" w:eastAsia="Times New Roman" w:hAnsi="Book Antiqua" w:cs="Arial"/>
          <w:color w:val="000000"/>
          <w:sz w:val="28"/>
          <w:szCs w:val="28"/>
          <w:lang w:eastAsia="hu-HU"/>
        </w:rPr>
        <w:t>mondták, az impozáns és meggyőzőnek ható elemzések ellenére, a ha</w:t>
      </w:r>
      <w:r w:rsidR="00127792">
        <w:rPr>
          <w:rFonts w:ascii="Book Antiqua" w:eastAsia="Times New Roman" w:hAnsi="Book Antiqua" w:cs="Arial"/>
          <w:color w:val="000000"/>
          <w:sz w:val="28"/>
          <w:szCs w:val="28"/>
          <w:lang w:eastAsia="hu-HU"/>
        </w:rPr>
        <w:t>-</w:t>
      </w:r>
      <w:proofErr w:type="spellStart"/>
      <w:r w:rsidRPr="00D57A4D">
        <w:rPr>
          <w:rFonts w:ascii="Book Antiqua" w:eastAsia="Times New Roman" w:hAnsi="Book Antiqua" w:cs="Arial"/>
          <w:color w:val="000000"/>
          <w:sz w:val="28"/>
          <w:szCs w:val="28"/>
          <w:lang w:eastAsia="hu-HU"/>
        </w:rPr>
        <w:t>talmas</w:t>
      </w:r>
      <w:proofErr w:type="spellEnd"/>
      <w:r w:rsidRPr="00D57A4D">
        <w:rPr>
          <w:rFonts w:ascii="Book Antiqua" w:eastAsia="Times New Roman" w:hAnsi="Book Antiqua" w:cs="Arial"/>
          <w:color w:val="000000"/>
          <w:sz w:val="28"/>
          <w:szCs w:val="28"/>
          <w:lang w:eastAsia="hu-HU"/>
        </w:rPr>
        <w:t xml:space="preserve"> történeti-szellemi-filozófiai anyagot mozgató és rendszerező </w:t>
      </w:r>
      <w:r w:rsidR="00127792">
        <w:rPr>
          <w:rFonts w:ascii="Book Antiqua" w:eastAsia="Times New Roman" w:hAnsi="Book Antiqua" w:cs="Arial"/>
          <w:color w:val="000000"/>
          <w:sz w:val="28"/>
          <w:szCs w:val="28"/>
          <w:lang w:eastAsia="hu-HU"/>
        </w:rPr>
        <w:t xml:space="preserve">könyv alapján még mindig bajos esetenként </w:t>
      </w:r>
      <w:r w:rsidRPr="00D57A4D">
        <w:rPr>
          <w:rFonts w:ascii="Book Antiqua" w:eastAsia="Times New Roman" w:hAnsi="Book Antiqua" w:cs="Arial"/>
          <w:color w:val="000000"/>
          <w:sz w:val="28"/>
          <w:szCs w:val="28"/>
          <w:lang w:eastAsia="hu-HU"/>
        </w:rPr>
        <w:t xml:space="preserve">egyértelműen </w:t>
      </w:r>
      <w:proofErr w:type="spellStart"/>
      <w:r w:rsidRPr="00D57A4D">
        <w:rPr>
          <w:rFonts w:ascii="Book Antiqua" w:eastAsia="Times New Roman" w:hAnsi="Book Antiqua" w:cs="Arial"/>
          <w:color w:val="000000"/>
          <w:sz w:val="28"/>
          <w:szCs w:val="28"/>
          <w:lang w:eastAsia="hu-HU"/>
        </w:rPr>
        <w:t>elkülönítani</w:t>
      </w:r>
      <w:proofErr w:type="spellEnd"/>
      <w:r w:rsidRPr="00D57A4D">
        <w:rPr>
          <w:rFonts w:ascii="Book Antiqua" w:eastAsia="Times New Roman" w:hAnsi="Book Antiqua" w:cs="Arial"/>
          <w:color w:val="000000"/>
          <w:sz w:val="28"/>
          <w:szCs w:val="28"/>
          <w:lang w:eastAsia="hu-HU"/>
        </w:rPr>
        <w:t xml:space="preserve"> egymástól a cinikust és a </w:t>
      </w:r>
      <w:proofErr w:type="spellStart"/>
      <w:r w:rsidRPr="00D57A4D">
        <w:rPr>
          <w:rFonts w:ascii="Book Antiqua" w:eastAsia="Times New Roman" w:hAnsi="Book Antiqua" w:cs="Arial"/>
          <w:color w:val="000000"/>
          <w:sz w:val="28"/>
          <w:szCs w:val="28"/>
          <w:lang w:eastAsia="hu-HU"/>
        </w:rPr>
        <w:t>künikust</w:t>
      </w:r>
      <w:proofErr w:type="spellEnd"/>
      <w:r w:rsidRPr="00D57A4D">
        <w:rPr>
          <w:rFonts w:ascii="Book Antiqua" w:eastAsia="Times New Roman" w:hAnsi="Book Antiqua" w:cs="Arial"/>
          <w:color w:val="000000"/>
          <w:sz w:val="28"/>
          <w:szCs w:val="28"/>
          <w:lang w:eastAsia="hu-HU"/>
        </w:rPr>
        <w:t>. Hozzátehetjük ezekhez a</w:t>
      </w:r>
      <w:r w:rsidR="00127792">
        <w:rPr>
          <w:rFonts w:ascii="Book Antiqua" w:eastAsia="Times New Roman" w:hAnsi="Book Antiqua" w:cs="Arial"/>
          <w:color w:val="000000"/>
          <w:sz w:val="28"/>
          <w:szCs w:val="28"/>
          <w:lang w:eastAsia="hu-HU"/>
        </w:rPr>
        <w:t xml:space="preserve"> k</w:t>
      </w:r>
      <w:r w:rsidRPr="00D57A4D">
        <w:rPr>
          <w:rFonts w:ascii="Book Antiqua" w:eastAsia="Times New Roman" w:hAnsi="Book Antiqua" w:cs="Arial"/>
          <w:color w:val="000000"/>
          <w:sz w:val="28"/>
          <w:szCs w:val="28"/>
          <w:lang w:eastAsia="hu-HU"/>
        </w:rPr>
        <w:t>ritikákhoz, hogy Diogenészék harsány nevetése és jókedvű vidámsága nem arra szol</w:t>
      </w:r>
      <w:r w:rsidR="00127792">
        <w:rPr>
          <w:rFonts w:ascii="Book Antiqua" w:eastAsia="Times New Roman" w:hAnsi="Book Antiqua" w:cs="Arial"/>
          <w:color w:val="000000"/>
          <w:sz w:val="28"/>
          <w:szCs w:val="28"/>
          <w:lang w:eastAsia="hu-HU"/>
        </w:rPr>
        <w:t>-</w:t>
      </w:r>
      <w:proofErr w:type="spellStart"/>
      <w:r w:rsidRPr="00D57A4D">
        <w:rPr>
          <w:rFonts w:ascii="Book Antiqua" w:eastAsia="Times New Roman" w:hAnsi="Book Antiqua" w:cs="Arial"/>
          <w:color w:val="000000"/>
          <w:sz w:val="28"/>
          <w:szCs w:val="28"/>
          <w:lang w:eastAsia="hu-HU"/>
        </w:rPr>
        <w:t>gált</w:t>
      </w:r>
      <w:proofErr w:type="spellEnd"/>
      <w:r w:rsidRPr="00D57A4D">
        <w:rPr>
          <w:rFonts w:ascii="Book Antiqua" w:eastAsia="Times New Roman" w:hAnsi="Book Antiqua" w:cs="Arial"/>
          <w:color w:val="000000"/>
          <w:sz w:val="28"/>
          <w:szCs w:val="28"/>
          <w:lang w:eastAsia="hu-HU"/>
        </w:rPr>
        <w:t>, hogy elkendőzze, hanem arra, hogy kifejezze éles szembenállásukat a fennálló világgal szemben. A vidámság, a humor, a látványos illet</w:t>
      </w:r>
      <w:r w:rsidR="00127792">
        <w:rPr>
          <w:rFonts w:ascii="Book Antiqua" w:eastAsia="Times New Roman" w:hAnsi="Book Antiqua" w:cs="Arial"/>
          <w:color w:val="000000"/>
          <w:sz w:val="28"/>
          <w:szCs w:val="28"/>
          <w:lang w:eastAsia="hu-HU"/>
        </w:rPr>
        <w:t>len-</w:t>
      </w:r>
      <w:proofErr w:type="spellStart"/>
      <w:r w:rsidR="00127792">
        <w:rPr>
          <w:rFonts w:ascii="Book Antiqua" w:eastAsia="Times New Roman" w:hAnsi="Book Antiqua" w:cs="Arial"/>
          <w:color w:val="000000"/>
          <w:sz w:val="28"/>
          <w:szCs w:val="28"/>
          <w:lang w:eastAsia="hu-HU"/>
        </w:rPr>
        <w:t>kedés</w:t>
      </w:r>
      <w:proofErr w:type="spellEnd"/>
      <w:r w:rsidR="00127792">
        <w:rPr>
          <w:rFonts w:ascii="Book Antiqua" w:eastAsia="Times New Roman" w:hAnsi="Book Antiqua" w:cs="Arial"/>
          <w:color w:val="000000"/>
          <w:sz w:val="28"/>
          <w:szCs w:val="28"/>
          <w:lang w:eastAsia="hu-HU"/>
        </w:rPr>
        <w:t xml:space="preserve"> mélystruktúrája</w:t>
      </w:r>
      <w:r w:rsidRPr="00D57A4D">
        <w:rPr>
          <w:rFonts w:ascii="Book Antiqua" w:eastAsia="Times New Roman" w:hAnsi="Book Antiqua" w:cs="Arial"/>
          <w:color w:val="000000"/>
          <w:sz w:val="28"/>
          <w:szCs w:val="28"/>
          <w:lang w:eastAsia="hu-HU"/>
        </w:rPr>
        <w:t xml:space="preserve"> a totális kritika volt. Ami lényegében éppen nem vidám és nem humoros.    </w:t>
      </w:r>
    </w:p>
    <w:p w:rsidR="000E329C" w:rsidRDefault="00300972" w:rsidP="000E329C">
      <w:pPr>
        <w:autoSpaceDE w:val="0"/>
        <w:autoSpaceDN w:val="0"/>
        <w:adjustRightInd w:val="0"/>
        <w:spacing w:after="0" w:line="240" w:lineRule="auto"/>
        <w:ind w:right="17" w:firstLine="709"/>
        <w:jc w:val="both"/>
        <w:rPr>
          <w:rFonts w:ascii="Book Antiqua" w:eastAsia="Times New Roman" w:hAnsi="Book Antiqua" w:cs="Arial"/>
          <w:sz w:val="28"/>
          <w:szCs w:val="28"/>
          <w:lang w:eastAsia="hu-HU"/>
        </w:rPr>
      </w:pPr>
      <w:r w:rsidRPr="00C916D2">
        <w:rPr>
          <w:rFonts w:ascii="Book Antiqua" w:eastAsia="Times New Roman" w:hAnsi="Book Antiqua" w:cs="Arial"/>
          <w:sz w:val="28"/>
          <w:szCs w:val="28"/>
          <w:lang w:eastAsia="hu-HU"/>
        </w:rPr>
        <w:lastRenderedPageBreak/>
        <w:t xml:space="preserve">Lehet-e megkockáztatni a kijelentést, hogy Kosztolányi nem cinikus, hanem éppenséggel, </w:t>
      </w:r>
      <w:proofErr w:type="spellStart"/>
      <w:r w:rsidRPr="00C916D2">
        <w:rPr>
          <w:rFonts w:ascii="Book Antiqua" w:eastAsia="Times New Roman" w:hAnsi="Book Antiqua" w:cs="Arial"/>
          <w:sz w:val="28"/>
          <w:szCs w:val="28"/>
          <w:lang w:eastAsia="hu-HU"/>
        </w:rPr>
        <w:t>künikus</w:t>
      </w:r>
      <w:proofErr w:type="spellEnd"/>
      <w:r w:rsidRPr="00C916D2">
        <w:rPr>
          <w:rFonts w:ascii="Book Antiqua" w:eastAsia="Times New Roman" w:hAnsi="Book Antiqua" w:cs="Arial"/>
          <w:sz w:val="28"/>
          <w:szCs w:val="28"/>
          <w:lang w:eastAsia="hu-HU"/>
        </w:rPr>
        <w:t xml:space="preserve"> volt? Semmi jel nem mutat arra, hogy fel</w:t>
      </w:r>
      <w:r w:rsidR="00127792">
        <w:rPr>
          <w:rFonts w:ascii="Book Antiqua" w:eastAsia="Times New Roman" w:hAnsi="Book Antiqua" w:cs="Arial"/>
          <w:sz w:val="28"/>
          <w:szCs w:val="28"/>
          <w:lang w:eastAsia="hu-HU"/>
        </w:rPr>
        <w:t>-</w:t>
      </w:r>
      <w:r w:rsidRPr="00127792">
        <w:rPr>
          <w:rFonts w:ascii="Book Antiqua" w:eastAsia="Times New Roman" w:hAnsi="Book Antiqua" w:cs="Arial"/>
          <w:spacing w:val="-4"/>
          <w:sz w:val="28"/>
          <w:szCs w:val="28"/>
          <w:lang w:eastAsia="hu-HU"/>
        </w:rPr>
        <w:t>háborodott volna Aurelius cinizmusán, de engem, az olvasóját évtizedek óta</w:t>
      </w:r>
      <w:r w:rsidRPr="00C916D2">
        <w:rPr>
          <w:rFonts w:ascii="Book Antiqua" w:eastAsia="Times New Roman" w:hAnsi="Book Antiqua" w:cs="Arial"/>
          <w:sz w:val="28"/>
          <w:szCs w:val="28"/>
          <w:lang w:eastAsia="hu-HU"/>
        </w:rPr>
        <w:t xml:space="preserve"> </w:t>
      </w:r>
      <w:r w:rsidRPr="00127792">
        <w:rPr>
          <w:rFonts w:ascii="Book Antiqua" w:eastAsia="Times New Roman" w:hAnsi="Book Antiqua" w:cs="Arial"/>
          <w:spacing w:val="-4"/>
          <w:sz w:val="28"/>
          <w:szCs w:val="28"/>
          <w:lang w:eastAsia="hu-HU"/>
        </w:rPr>
        <w:t>felháborít: nem kérek abból</w:t>
      </w:r>
      <w:r w:rsidR="00127792" w:rsidRPr="00127792">
        <w:rPr>
          <w:rFonts w:ascii="Book Antiqua" w:eastAsia="Times New Roman" w:hAnsi="Book Antiqua" w:cs="Arial"/>
          <w:spacing w:val="-4"/>
          <w:sz w:val="28"/>
          <w:szCs w:val="28"/>
          <w:lang w:eastAsia="hu-HU"/>
        </w:rPr>
        <w:t xml:space="preserve"> a</w:t>
      </w:r>
      <w:r w:rsidRPr="00127792">
        <w:rPr>
          <w:rFonts w:ascii="Book Antiqua" w:eastAsia="Times New Roman" w:hAnsi="Book Antiqua" w:cs="Arial"/>
          <w:spacing w:val="-4"/>
          <w:sz w:val="28"/>
          <w:szCs w:val="28"/>
          <w:lang w:eastAsia="hu-HU"/>
        </w:rPr>
        <w:t xml:space="preserve"> polgári rendből, amelynek nevében a kis </w:t>
      </w:r>
      <w:proofErr w:type="spellStart"/>
      <w:r w:rsidRPr="00127792">
        <w:rPr>
          <w:rFonts w:ascii="Book Antiqua" w:eastAsia="Times New Roman" w:hAnsi="Book Antiqua" w:cs="Arial"/>
          <w:spacing w:val="-4"/>
          <w:sz w:val="28"/>
          <w:szCs w:val="28"/>
          <w:lang w:eastAsia="hu-HU"/>
        </w:rPr>
        <w:t>ártat</w:t>
      </w:r>
      <w:r w:rsidR="00127792" w:rsidRPr="00127792">
        <w:rPr>
          <w:rFonts w:ascii="Book Antiqua" w:eastAsia="Times New Roman" w:hAnsi="Book Antiqua" w:cs="Arial"/>
          <w:spacing w:val="-4"/>
          <w:sz w:val="28"/>
          <w:szCs w:val="28"/>
          <w:lang w:eastAsia="hu-HU"/>
        </w:rPr>
        <w:t>-</w:t>
      </w:r>
      <w:r w:rsidRPr="00C916D2">
        <w:rPr>
          <w:rFonts w:ascii="Book Antiqua" w:eastAsia="Times New Roman" w:hAnsi="Book Antiqua" w:cs="Arial"/>
          <w:sz w:val="28"/>
          <w:szCs w:val="28"/>
          <w:lang w:eastAsia="hu-HU"/>
        </w:rPr>
        <w:t>lan</w:t>
      </w:r>
      <w:proofErr w:type="spellEnd"/>
      <w:r w:rsidRPr="00C916D2">
        <w:rPr>
          <w:rFonts w:ascii="Book Antiqua" w:eastAsia="Times New Roman" w:hAnsi="Book Antiqua" w:cs="Arial"/>
          <w:sz w:val="28"/>
          <w:szCs w:val="28"/>
          <w:lang w:eastAsia="hu-HU"/>
        </w:rPr>
        <w:t xml:space="preserve"> </w:t>
      </w:r>
      <w:proofErr w:type="spellStart"/>
      <w:r w:rsidRPr="00C916D2">
        <w:rPr>
          <w:rFonts w:ascii="Book Antiqua" w:eastAsia="Times New Roman" w:hAnsi="Book Antiqua" w:cs="Arial"/>
          <w:sz w:val="28"/>
          <w:szCs w:val="28"/>
          <w:lang w:eastAsia="hu-HU"/>
        </w:rPr>
        <w:t>Avidust</w:t>
      </w:r>
      <w:proofErr w:type="spellEnd"/>
      <w:r w:rsidRPr="00C916D2">
        <w:rPr>
          <w:rFonts w:ascii="Book Antiqua" w:eastAsia="Times New Roman" w:hAnsi="Book Antiqua" w:cs="Arial"/>
          <w:sz w:val="28"/>
          <w:szCs w:val="28"/>
          <w:lang w:eastAsia="hu-HU"/>
        </w:rPr>
        <w:t xml:space="preserve"> meg lehet gyilkolni. Ha komolyan vesszük, amit a </w:t>
      </w:r>
      <w:r w:rsidR="00127792">
        <w:rPr>
          <w:rFonts w:ascii="Book Antiqua" w:eastAsia="Times New Roman" w:hAnsi="Book Antiqua" w:cs="Arial"/>
          <w:sz w:val="28"/>
          <w:szCs w:val="28"/>
          <w:lang w:eastAsia="hu-HU"/>
        </w:rPr>
        <w:t>struktúra-</w:t>
      </w:r>
      <w:r w:rsidRPr="00C916D2">
        <w:rPr>
          <w:rFonts w:ascii="Book Antiqua" w:eastAsia="Times New Roman" w:hAnsi="Book Antiqua" w:cs="Arial"/>
          <w:sz w:val="28"/>
          <w:szCs w:val="28"/>
          <w:lang w:eastAsia="hu-HU"/>
        </w:rPr>
        <w:t xml:space="preserve">listák állítottak, hogy a szövegnek nemcsak a szintaktikai és szemantikai dimenzióját kell vizsgálni, hanem a pragmatikai dimenzióját is elemezni kell, akkor megkockáztathatjuk annak kijelentését, hogy a pragmatikai dimenzióban megvalósul a szöveg </w:t>
      </w:r>
      <w:proofErr w:type="spellStart"/>
      <w:r w:rsidRPr="00C916D2">
        <w:rPr>
          <w:rFonts w:ascii="Book Antiqua" w:eastAsia="Times New Roman" w:hAnsi="Book Antiqua" w:cs="Arial"/>
          <w:sz w:val="28"/>
          <w:szCs w:val="28"/>
          <w:lang w:eastAsia="hu-HU"/>
        </w:rPr>
        <w:t>szubverzív</w:t>
      </w:r>
      <w:proofErr w:type="spellEnd"/>
      <w:r w:rsidRPr="00C916D2">
        <w:rPr>
          <w:rFonts w:ascii="Book Antiqua" w:eastAsia="Times New Roman" w:hAnsi="Book Antiqua" w:cs="Arial"/>
          <w:sz w:val="28"/>
          <w:szCs w:val="28"/>
          <w:lang w:eastAsia="hu-HU"/>
        </w:rPr>
        <w:t xml:space="preserve"> hatása. És Édes Anna? Le</w:t>
      </w:r>
      <w:r w:rsidR="0012779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szúrja </w:t>
      </w:r>
      <w:proofErr w:type="spellStart"/>
      <w:r w:rsidRPr="00C916D2">
        <w:rPr>
          <w:rFonts w:ascii="Book Antiqua" w:eastAsia="Times New Roman" w:hAnsi="Book Antiqua" w:cs="Arial"/>
          <w:sz w:val="28"/>
          <w:szCs w:val="28"/>
          <w:lang w:eastAsia="hu-HU"/>
        </w:rPr>
        <w:t>Vizynét</w:t>
      </w:r>
      <w:proofErr w:type="spellEnd"/>
      <w:r w:rsidRPr="00C916D2">
        <w:rPr>
          <w:rFonts w:ascii="Book Antiqua" w:eastAsia="Times New Roman" w:hAnsi="Book Antiqua" w:cs="Arial"/>
          <w:sz w:val="28"/>
          <w:szCs w:val="28"/>
          <w:lang w:eastAsia="hu-HU"/>
        </w:rPr>
        <w:t xml:space="preserve"> és </w:t>
      </w:r>
      <w:proofErr w:type="spellStart"/>
      <w:r w:rsidRPr="00C916D2">
        <w:rPr>
          <w:rFonts w:ascii="Book Antiqua" w:eastAsia="Times New Roman" w:hAnsi="Book Antiqua" w:cs="Arial"/>
          <w:sz w:val="28"/>
          <w:szCs w:val="28"/>
          <w:lang w:eastAsia="hu-HU"/>
        </w:rPr>
        <w:t>Vizyt</w:t>
      </w:r>
      <w:proofErr w:type="spellEnd"/>
      <w:r w:rsidRPr="00C916D2">
        <w:rPr>
          <w:rFonts w:ascii="Book Antiqua" w:eastAsia="Times New Roman" w:hAnsi="Book Antiqua" w:cs="Arial"/>
          <w:sz w:val="28"/>
          <w:szCs w:val="28"/>
          <w:lang w:eastAsia="hu-HU"/>
        </w:rPr>
        <w:t>: megkapják megérdemelt büntetésüket, viszolyog</w:t>
      </w:r>
      <w:r w:rsidR="00127792">
        <w:rPr>
          <w:rFonts w:ascii="Book Antiqua" w:eastAsia="Times New Roman" w:hAnsi="Book Antiqua" w:cs="Arial"/>
          <w:sz w:val="28"/>
          <w:szCs w:val="28"/>
          <w:lang w:eastAsia="hu-HU"/>
        </w:rPr>
        <w:t>-</w:t>
      </w:r>
      <w:proofErr w:type="spellStart"/>
      <w:r w:rsidRPr="00C916D2">
        <w:rPr>
          <w:rFonts w:ascii="Book Antiqua" w:eastAsia="Times New Roman" w:hAnsi="Book Antiqua" w:cs="Arial"/>
          <w:sz w:val="28"/>
          <w:szCs w:val="28"/>
          <w:lang w:eastAsia="hu-HU"/>
        </w:rPr>
        <w:t>tunk</w:t>
      </w:r>
      <w:proofErr w:type="spellEnd"/>
      <w:r w:rsidRPr="00C916D2">
        <w:rPr>
          <w:rFonts w:ascii="Book Antiqua" w:eastAsia="Times New Roman" w:hAnsi="Book Antiqua" w:cs="Arial"/>
          <w:sz w:val="28"/>
          <w:szCs w:val="28"/>
          <w:lang w:eastAsia="hu-HU"/>
        </w:rPr>
        <w:t xml:space="preserve"> tőlük és utáltuk őket a regény elejétől kezdve. Szinte megnyugszunk, amikor ott fekszenek vérbe fagyva: helyreállt a világrend. Bűn és meg</w:t>
      </w:r>
      <w:r w:rsidR="0012779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bűnhődés. Akár </w:t>
      </w:r>
      <w:r w:rsidRPr="00C916D2">
        <w:rPr>
          <w:rFonts w:ascii="Book Antiqua" w:eastAsia="Times New Roman" w:hAnsi="Book Antiqua" w:cs="Arial"/>
          <w:i/>
          <w:sz w:val="28"/>
          <w:szCs w:val="28"/>
          <w:lang w:eastAsia="hu-HU"/>
        </w:rPr>
        <w:t xml:space="preserve">a </w:t>
      </w:r>
      <w:proofErr w:type="spellStart"/>
      <w:r w:rsidRPr="00C916D2">
        <w:rPr>
          <w:rFonts w:ascii="Book Antiqua" w:eastAsia="Times New Roman" w:hAnsi="Book Antiqua" w:cs="Arial"/>
          <w:i/>
          <w:sz w:val="28"/>
          <w:szCs w:val="28"/>
          <w:lang w:eastAsia="hu-HU"/>
        </w:rPr>
        <w:t>Lúdas</w:t>
      </w:r>
      <w:proofErr w:type="spellEnd"/>
      <w:r w:rsidRPr="00C916D2">
        <w:rPr>
          <w:rFonts w:ascii="Book Antiqua" w:eastAsia="Times New Roman" w:hAnsi="Book Antiqua" w:cs="Arial"/>
          <w:i/>
          <w:sz w:val="28"/>
          <w:szCs w:val="28"/>
          <w:lang w:eastAsia="hu-HU"/>
        </w:rPr>
        <w:t xml:space="preserve"> Matyi</w:t>
      </w:r>
      <w:r w:rsidRPr="00C916D2">
        <w:rPr>
          <w:rFonts w:ascii="Book Antiqua" w:eastAsia="Times New Roman" w:hAnsi="Book Antiqua" w:cs="Arial"/>
          <w:sz w:val="28"/>
          <w:szCs w:val="28"/>
          <w:lang w:eastAsia="hu-HU"/>
        </w:rPr>
        <w:t>ban</w:t>
      </w:r>
      <w:r w:rsidRPr="00C916D2">
        <w:rPr>
          <w:rFonts w:ascii="Book Antiqua" w:eastAsia="Times New Roman" w:hAnsi="Book Antiqua" w:cs="Arial"/>
          <w:i/>
          <w:sz w:val="28"/>
          <w:szCs w:val="28"/>
          <w:lang w:eastAsia="hu-HU"/>
        </w:rPr>
        <w:t xml:space="preserve">. </w:t>
      </w:r>
      <w:r w:rsidRPr="00C916D2">
        <w:rPr>
          <w:rFonts w:ascii="Book Antiqua" w:eastAsia="Times New Roman" w:hAnsi="Book Antiqua" w:cs="Arial"/>
          <w:sz w:val="28"/>
          <w:szCs w:val="28"/>
          <w:lang w:eastAsia="hu-HU"/>
        </w:rPr>
        <w:t>Elsimultak a világ hullámai. De mi lett volna, ha Kosztolányi ne</w:t>
      </w:r>
      <w:r w:rsidR="00127792">
        <w:rPr>
          <w:rFonts w:ascii="Book Antiqua" w:eastAsia="Times New Roman" w:hAnsi="Book Antiqua" w:cs="Arial"/>
          <w:sz w:val="28"/>
          <w:szCs w:val="28"/>
          <w:lang w:eastAsia="hu-HU"/>
        </w:rPr>
        <w:t xml:space="preserve">m így írja meg a jelenetet, ha </w:t>
      </w:r>
      <w:r w:rsidRPr="00C916D2">
        <w:rPr>
          <w:rFonts w:ascii="Book Antiqua" w:eastAsia="Times New Roman" w:hAnsi="Book Antiqua" w:cs="Arial"/>
          <w:sz w:val="28"/>
          <w:szCs w:val="28"/>
          <w:lang w:eastAsia="hu-HU"/>
        </w:rPr>
        <w:t>végső kétségbe</w:t>
      </w:r>
      <w:r w:rsidR="00127792">
        <w:rPr>
          <w:rFonts w:ascii="Book Antiqua" w:eastAsia="Times New Roman" w:hAnsi="Book Antiqua" w:cs="Arial"/>
          <w:sz w:val="28"/>
          <w:szCs w:val="28"/>
          <w:lang w:eastAsia="hu-HU"/>
        </w:rPr>
        <w:t>-</w:t>
      </w:r>
      <w:r w:rsidRPr="00C916D2">
        <w:rPr>
          <w:rFonts w:ascii="Book Antiqua" w:eastAsia="Times New Roman" w:hAnsi="Book Antiqua" w:cs="Arial"/>
          <w:sz w:val="28"/>
          <w:szCs w:val="28"/>
          <w:lang w:eastAsia="hu-HU"/>
        </w:rPr>
        <w:t xml:space="preserve">esésében nem </w:t>
      </w:r>
      <w:proofErr w:type="spellStart"/>
      <w:r w:rsidRPr="00C916D2">
        <w:rPr>
          <w:rFonts w:ascii="Book Antiqua" w:eastAsia="Times New Roman" w:hAnsi="Book Antiqua" w:cs="Arial"/>
          <w:sz w:val="28"/>
          <w:szCs w:val="28"/>
          <w:lang w:eastAsia="hu-HU"/>
        </w:rPr>
        <w:t>Vizyék</w:t>
      </w:r>
      <w:proofErr w:type="spellEnd"/>
      <w:r w:rsidRPr="00C916D2">
        <w:rPr>
          <w:rFonts w:ascii="Book Antiqua" w:eastAsia="Times New Roman" w:hAnsi="Book Antiqua" w:cs="Arial"/>
          <w:sz w:val="28"/>
          <w:szCs w:val="28"/>
          <w:lang w:eastAsia="hu-HU"/>
        </w:rPr>
        <w:t xml:space="preserve">, hanem önmaga ellen fordítja a kést, és öngyilkos lesz? Ott feküdne reggel </w:t>
      </w:r>
      <w:proofErr w:type="spellStart"/>
      <w:r w:rsidRPr="00C916D2">
        <w:rPr>
          <w:rFonts w:ascii="Book Antiqua" w:eastAsia="Times New Roman" w:hAnsi="Book Antiqua" w:cs="Arial"/>
          <w:sz w:val="28"/>
          <w:szCs w:val="28"/>
          <w:lang w:eastAsia="hu-HU"/>
        </w:rPr>
        <w:t>vérbefagyva</w:t>
      </w:r>
      <w:proofErr w:type="spellEnd"/>
      <w:r w:rsidRPr="00C916D2">
        <w:rPr>
          <w:rFonts w:ascii="Book Antiqua" w:eastAsia="Times New Roman" w:hAnsi="Book Antiqua" w:cs="Arial"/>
          <w:sz w:val="28"/>
          <w:szCs w:val="28"/>
          <w:lang w:eastAsia="hu-HU"/>
        </w:rPr>
        <w:t xml:space="preserve">, amikor </w:t>
      </w:r>
      <w:proofErr w:type="spellStart"/>
      <w:r w:rsidRPr="00C916D2">
        <w:rPr>
          <w:rFonts w:ascii="Book Antiqua" w:eastAsia="Times New Roman" w:hAnsi="Book Antiqua" w:cs="Arial"/>
          <w:sz w:val="28"/>
          <w:szCs w:val="28"/>
          <w:lang w:eastAsia="hu-HU"/>
        </w:rPr>
        <w:t>Vizyék</w:t>
      </w:r>
      <w:proofErr w:type="spellEnd"/>
      <w:r w:rsidRPr="00C916D2">
        <w:rPr>
          <w:rFonts w:ascii="Book Antiqua" w:eastAsia="Times New Roman" w:hAnsi="Book Antiqua" w:cs="Arial"/>
          <w:sz w:val="28"/>
          <w:szCs w:val="28"/>
          <w:lang w:eastAsia="hu-HU"/>
        </w:rPr>
        <w:t xml:space="preserve"> felébrednek. Akkor </w:t>
      </w:r>
      <w:r w:rsidRPr="00127792">
        <w:rPr>
          <w:rFonts w:ascii="Book Antiqua" w:eastAsia="Times New Roman" w:hAnsi="Book Antiqua" w:cs="Arial"/>
          <w:spacing w:val="-4"/>
          <w:sz w:val="28"/>
          <w:szCs w:val="28"/>
          <w:lang w:eastAsia="hu-HU"/>
        </w:rPr>
        <w:t>alighanem mélységesen felháborodnánk, fellázadnánk lélekben: nem elég,</w:t>
      </w:r>
      <w:r w:rsidRPr="00C916D2">
        <w:rPr>
          <w:rFonts w:ascii="Book Antiqua" w:eastAsia="Times New Roman" w:hAnsi="Book Antiqua" w:cs="Arial"/>
          <w:sz w:val="28"/>
          <w:szCs w:val="28"/>
          <w:lang w:eastAsia="hu-HU"/>
        </w:rPr>
        <w:t xml:space="preserve"> hogy azt tették evvel a kislánnyal, amit tettek, úgy bántak vele, ahogy bántak, még meg is kellett halnia? Akkor nem gondolnánk arra, hogy valahol égen és földön helyreállt a rend. Hogy a rossz megkapta, amit megérdemelt. Akkor talán fellázadnánk a fel nem lázadó író ellen is. Aztán tovább gondolkodva esetleg arra jutnánk, hogy éppen ebben a minket-felháborításban van bele rejtve a jó író – kötelező – felháborodása a rossz világ ellen. (Persze Novák tanár úr után nem lehetett Kosztolányi újabb regényének főszereplője is öngy</w:t>
      </w:r>
      <w:r w:rsidR="00127792">
        <w:rPr>
          <w:rFonts w:ascii="Book Antiqua" w:eastAsia="Times New Roman" w:hAnsi="Book Antiqua" w:cs="Arial"/>
          <w:sz w:val="28"/>
          <w:szCs w:val="28"/>
          <w:lang w:eastAsia="hu-HU"/>
        </w:rPr>
        <w:t>ilkos. Nem írhatta így meg. De í</w:t>
      </w:r>
      <w:r w:rsidRPr="00C916D2">
        <w:rPr>
          <w:rFonts w:ascii="Book Antiqua" w:eastAsia="Times New Roman" w:hAnsi="Book Antiqua" w:cs="Arial"/>
          <w:sz w:val="28"/>
          <w:szCs w:val="28"/>
          <w:lang w:eastAsia="hu-HU"/>
        </w:rPr>
        <w:t xml:space="preserve">gy, ahogy megírta, az olvasóra tett </w:t>
      </w:r>
      <w:proofErr w:type="spellStart"/>
      <w:r w:rsidRPr="00C916D2">
        <w:rPr>
          <w:rFonts w:ascii="Book Antiqua" w:eastAsia="Times New Roman" w:hAnsi="Book Antiqua" w:cs="Arial"/>
          <w:sz w:val="28"/>
          <w:szCs w:val="28"/>
          <w:lang w:eastAsia="hu-HU"/>
        </w:rPr>
        <w:t>szubverzív</w:t>
      </w:r>
      <w:proofErr w:type="spellEnd"/>
      <w:r w:rsidRPr="00C916D2">
        <w:rPr>
          <w:rFonts w:ascii="Book Antiqua" w:eastAsia="Times New Roman" w:hAnsi="Book Antiqua" w:cs="Arial"/>
          <w:sz w:val="28"/>
          <w:szCs w:val="28"/>
          <w:lang w:eastAsia="hu-HU"/>
        </w:rPr>
        <w:t xml:space="preserve"> hatás mély, a kiegyenlítéseknél mindenképpen mélyebb esztétikai élménye kérdéses marad.) </w:t>
      </w:r>
    </w:p>
    <w:p w:rsidR="00300972" w:rsidRDefault="00300972" w:rsidP="000E329C">
      <w:pPr>
        <w:autoSpaceDE w:val="0"/>
        <w:autoSpaceDN w:val="0"/>
        <w:adjustRightInd w:val="0"/>
        <w:spacing w:after="0" w:line="240" w:lineRule="auto"/>
        <w:ind w:right="19" w:firstLine="709"/>
        <w:jc w:val="both"/>
        <w:rPr>
          <w:rFonts w:ascii="Book Antiqua" w:eastAsia="Times New Roman" w:hAnsi="Book Antiqua" w:cs="Arial"/>
          <w:i/>
          <w:sz w:val="28"/>
          <w:szCs w:val="28"/>
          <w:lang w:eastAsia="hu-HU"/>
        </w:rPr>
      </w:pPr>
      <w:r w:rsidRPr="00C916D2">
        <w:rPr>
          <w:rFonts w:ascii="Book Antiqua" w:eastAsia="Times New Roman" w:hAnsi="Book Antiqua" w:cs="Arial"/>
          <w:sz w:val="28"/>
          <w:szCs w:val="28"/>
          <w:lang w:eastAsia="hu-HU"/>
        </w:rPr>
        <w:t xml:space="preserve">                                                                      </w:t>
      </w:r>
      <w:r w:rsidR="000E329C">
        <w:rPr>
          <w:rFonts w:ascii="Book Antiqua" w:eastAsia="Times New Roman" w:hAnsi="Book Antiqua" w:cs="Arial"/>
          <w:sz w:val="28"/>
          <w:szCs w:val="28"/>
          <w:lang w:eastAsia="hu-HU"/>
        </w:rPr>
        <w:t xml:space="preserve">                           </w:t>
      </w:r>
      <w:r w:rsidRPr="00C916D2">
        <w:rPr>
          <w:rFonts w:ascii="Book Antiqua" w:eastAsia="Times New Roman" w:hAnsi="Book Antiqua" w:cs="Arial"/>
          <w:sz w:val="28"/>
          <w:szCs w:val="28"/>
          <w:lang w:eastAsia="hu-HU"/>
        </w:rPr>
        <w:t xml:space="preserve"> </w:t>
      </w:r>
      <w:r w:rsidR="000E329C">
        <w:rPr>
          <w:rFonts w:ascii="Book Antiqua" w:eastAsia="Times New Roman" w:hAnsi="Book Antiqua" w:cs="Arial"/>
          <w:sz w:val="28"/>
          <w:szCs w:val="28"/>
          <w:lang w:eastAsia="hu-HU"/>
        </w:rPr>
        <w:t xml:space="preserve">        </w:t>
      </w:r>
      <w:r w:rsidRPr="000E329C">
        <w:rPr>
          <w:rFonts w:ascii="Book Antiqua" w:eastAsia="Times New Roman" w:hAnsi="Book Antiqua" w:cs="Arial"/>
          <w:i/>
          <w:sz w:val="28"/>
          <w:szCs w:val="28"/>
          <w:lang w:eastAsia="hu-HU"/>
        </w:rPr>
        <w:t xml:space="preserve">2010 </w:t>
      </w:r>
    </w:p>
    <w:p w:rsidR="000E329C" w:rsidRPr="000E329C" w:rsidRDefault="000E329C" w:rsidP="000E329C">
      <w:pPr>
        <w:spacing w:after="0" w:line="240" w:lineRule="auto"/>
        <w:ind w:left="170" w:right="-170" w:firstLine="2807"/>
        <w:rPr>
          <w:rFonts w:ascii="Book Antiqua" w:eastAsia="Times New Roman" w:hAnsi="Book Antiqua" w:cs="Arial"/>
          <w:i/>
          <w:sz w:val="28"/>
          <w:szCs w:val="28"/>
          <w:lang w:eastAsia="hu-HU"/>
        </w:rPr>
      </w:pPr>
      <w:r w:rsidRPr="000E329C">
        <w:rPr>
          <w:rFonts w:ascii="Book Antiqua" w:eastAsia="Times New Roman" w:hAnsi="Book Antiqua" w:cs="Arial"/>
          <w:i/>
          <w:sz w:val="28"/>
          <w:szCs w:val="28"/>
          <w:lang w:eastAsia="hu-HU"/>
        </w:rPr>
        <w:t>Megjelent: Kenyeres Zoltán: Harmadik csöngetés</w:t>
      </w:r>
      <w:r w:rsidRPr="000E329C">
        <w:rPr>
          <w:rFonts w:ascii="Book Antiqua" w:eastAsia="Times New Roman" w:hAnsi="Book Antiqua" w:cs="Arial"/>
          <w:sz w:val="28"/>
          <w:szCs w:val="28"/>
          <w:lang w:eastAsia="hu-HU"/>
        </w:rPr>
        <w:t xml:space="preserve">                                                                                                                   </w:t>
      </w:r>
      <w:r w:rsidRPr="000E329C">
        <w:rPr>
          <w:rFonts w:ascii="Book Antiqua" w:eastAsia="Times New Roman" w:hAnsi="Book Antiqua" w:cs="Arial"/>
          <w:i/>
          <w:sz w:val="28"/>
          <w:szCs w:val="28"/>
          <w:lang w:eastAsia="hu-HU"/>
        </w:rPr>
        <w:t xml:space="preserve"> </w:t>
      </w:r>
    </w:p>
    <w:p w:rsidR="000E329C" w:rsidRPr="000E329C" w:rsidRDefault="000E329C" w:rsidP="000E329C">
      <w:pPr>
        <w:spacing w:after="0" w:line="240" w:lineRule="auto"/>
        <w:ind w:firstLine="2700"/>
        <w:rPr>
          <w:rFonts w:ascii="Book Antiqua" w:eastAsia="Times New Roman" w:hAnsi="Book Antiqua" w:cs="Times New Roman"/>
          <w:sz w:val="28"/>
          <w:szCs w:val="28"/>
          <w:lang w:eastAsia="hu-HU"/>
        </w:rPr>
      </w:pPr>
      <w:r w:rsidRPr="000E329C">
        <w:rPr>
          <w:rFonts w:ascii="Book Antiqua" w:eastAsia="Times New Roman" w:hAnsi="Book Antiqua" w:cs="Arial"/>
          <w:i/>
          <w:sz w:val="28"/>
          <w:szCs w:val="28"/>
          <w:lang w:eastAsia="hu-HU"/>
        </w:rPr>
        <w:t xml:space="preserve">    Savaria University Press, 2018.</w:t>
      </w:r>
      <w:r w:rsidRPr="000E329C">
        <w:rPr>
          <w:rFonts w:ascii="Book Antiqua" w:eastAsia="Times New Roman" w:hAnsi="Book Antiqua" w:cs="Arial"/>
          <w:sz w:val="28"/>
          <w:szCs w:val="28"/>
          <w:lang w:eastAsia="hu-HU"/>
        </w:rPr>
        <w:t xml:space="preserve">                                                                              </w:t>
      </w:r>
    </w:p>
    <w:p w:rsidR="000E329C" w:rsidRPr="000E329C" w:rsidRDefault="000E329C" w:rsidP="000E329C">
      <w:pPr>
        <w:autoSpaceDE w:val="0"/>
        <w:autoSpaceDN w:val="0"/>
        <w:adjustRightInd w:val="0"/>
        <w:spacing w:after="0" w:line="240" w:lineRule="auto"/>
        <w:ind w:right="19" w:firstLine="709"/>
        <w:jc w:val="both"/>
        <w:rPr>
          <w:rFonts w:ascii="Book Antiqua" w:eastAsia="Times New Roman" w:hAnsi="Book Antiqua" w:cs="Arial"/>
          <w:i/>
          <w:color w:val="000000"/>
          <w:sz w:val="28"/>
          <w:szCs w:val="28"/>
          <w:lang w:eastAsia="hu-HU"/>
        </w:rPr>
      </w:pPr>
      <w:bookmarkStart w:id="0" w:name="_GoBack"/>
      <w:bookmarkEnd w:id="0"/>
    </w:p>
    <w:p w:rsidR="00255B3D" w:rsidRPr="00C916D2" w:rsidRDefault="00255B3D" w:rsidP="006E5F0F">
      <w:pPr>
        <w:spacing w:after="0" w:line="240" w:lineRule="auto"/>
        <w:ind w:firstLine="709"/>
        <w:rPr>
          <w:rFonts w:ascii="Book Antiqua" w:hAnsi="Book Antiqua"/>
          <w:sz w:val="28"/>
          <w:szCs w:val="28"/>
        </w:rPr>
      </w:pPr>
    </w:p>
    <w:sectPr w:rsidR="00255B3D" w:rsidRPr="00C916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9D" w:rsidRDefault="007F0C9D" w:rsidP="00300972">
      <w:pPr>
        <w:spacing w:after="0" w:line="240" w:lineRule="auto"/>
      </w:pPr>
      <w:r>
        <w:separator/>
      </w:r>
    </w:p>
  </w:endnote>
  <w:endnote w:type="continuationSeparator" w:id="0">
    <w:p w:rsidR="007F0C9D" w:rsidRDefault="007F0C9D" w:rsidP="0030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9D" w:rsidRDefault="007F0C9D" w:rsidP="00300972">
      <w:pPr>
        <w:spacing w:after="0" w:line="240" w:lineRule="auto"/>
      </w:pPr>
      <w:r>
        <w:separator/>
      </w:r>
    </w:p>
  </w:footnote>
  <w:footnote w:type="continuationSeparator" w:id="0">
    <w:p w:rsidR="007F0C9D" w:rsidRDefault="007F0C9D" w:rsidP="00300972">
      <w:pPr>
        <w:spacing w:after="0" w:line="240" w:lineRule="auto"/>
      </w:pPr>
      <w:r>
        <w:continuationSeparator/>
      </w:r>
    </w:p>
  </w:footnote>
  <w:footnote w:id="1">
    <w:p w:rsidR="00300972" w:rsidRPr="00735F07" w:rsidRDefault="00300972" w:rsidP="00300972">
      <w:pPr>
        <w:pStyle w:val="Lbjegyzetszveg"/>
        <w:rPr>
          <w:rFonts w:ascii="Book Antiqua" w:hAnsi="Book Antiqua"/>
          <w:sz w:val="22"/>
          <w:szCs w:val="22"/>
        </w:rPr>
      </w:pPr>
      <w:r w:rsidRPr="00735F07">
        <w:rPr>
          <w:rStyle w:val="Lbjegyzet-hivatkozs"/>
          <w:rFonts w:ascii="Book Antiqua" w:hAnsi="Book Antiqua"/>
          <w:sz w:val="22"/>
          <w:szCs w:val="22"/>
        </w:rPr>
        <w:footnoteRef/>
      </w:r>
      <w:r w:rsidRPr="00735F07">
        <w:rPr>
          <w:rFonts w:ascii="Book Antiqua" w:hAnsi="Book Antiqua"/>
          <w:sz w:val="22"/>
          <w:szCs w:val="22"/>
        </w:rPr>
        <w:t xml:space="preserve"> </w:t>
      </w:r>
      <w:proofErr w:type="spellStart"/>
      <w:r w:rsidRPr="00735F07">
        <w:rPr>
          <w:rFonts w:ascii="Book Antiqua" w:hAnsi="Book Antiqua"/>
          <w:sz w:val="22"/>
          <w:szCs w:val="22"/>
        </w:rPr>
        <w:t>G.W.F.Hegel</w:t>
      </w:r>
      <w:proofErr w:type="spellEnd"/>
      <w:r w:rsidRPr="00735F07">
        <w:rPr>
          <w:rFonts w:ascii="Book Antiqua" w:hAnsi="Book Antiqua"/>
          <w:sz w:val="22"/>
          <w:szCs w:val="22"/>
        </w:rPr>
        <w:t xml:space="preserve">: A jogfilozófia alapjai (ford. Szemere Samu). Bp., 1972. </w:t>
      </w:r>
    </w:p>
  </w:footnote>
  <w:footnote w:id="2">
    <w:p w:rsidR="00300972" w:rsidRPr="00735F07" w:rsidRDefault="00300972" w:rsidP="00300972">
      <w:pPr>
        <w:pStyle w:val="Lbjegyzetszveg"/>
        <w:rPr>
          <w:rFonts w:ascii="Book Antiqua" w:hAnsi="Book Antiqua"/>
          <w:sz w:val="22"/>
          <w:szCs w:val="22"/>
        </w:rPr>
      </w:pPr>
      <w:r w:rsidRPr="00735F07">
        <w:rPr>
          <w:rStyle w:val="Lbjegyzet-hivatkozs"/>
          <w:rFonts w:ascii="Book Antiqua" w:hAnsi="Book Antiqua"/>
          <w:sz w:val="22"/>
          <w:szCs w:val="22"/>
        </w:rPr>
        <w:footnoteRef/>
      </w:r>
      <w:r w:rsidRPr="00735F07">
        <w:rPr>
          <w:rFonts w:ascii="Book Antiqua" w:hAnsi="Book Antiqua"/>
          <w:sz w:val="22"/>
          <w:szCs w:val="22"/>
        </w:rPr>
        <w:t xml:space="preserve"> </w:t>
      </w:r>
      <w:r w:rsidRPr="00735F07">
        <w:rPr>
          <w:rFonts w:ascii="Book Antiqua" w:hAnsi="Book Antiqua"/>
          <w:sz w:val="22"/>
          <w:szCs w:val="22"/>
        </w:rPr>
        <w:t xml:space="preserve">Sebestyén Károly: </w:t>
      </w:r>
      <w:r w:rsidRPr="00735F07">
        <w:rPr>
          <w:rFonts w:ascii="Book Antiqua" w:hAnsi="Book Antiqua"/>
          <w:i/>
          <w:sz w:val="22"/>
          <w:szCs w:val="22"/>
        </w:rPr>
        <w:t>A cinikusok.</w:t>
      </w:r>
      <w:r w:rsidR="00735F07">
        <w:rPr>
          <w:rFonts w:ascii="Book Antiqua" w:hAnsi="Book Antiqua"/>
          <w:sz w:val="22"/>
          <w:szCs w:val="22"/>
        </w:rPr>
        <w:t xml:space="preserve"> Bp., 1902. 8</w:t>
      </w:r>
      <w:r w:rsidR="00735F07" w:rsidRPr="00735F07">
        <w:rPr>
          <w:rFonts w:ascii="Book Antiqua" w:eastAsia="Calibri" w:hAnsi="Book Antiqua"/>
          <w:sz w:val="24"/>
          <w:szCs w:val="24"/>
          <w:lang w:val="hu-HU"/>
        </w:rPr>
        <w:t>–</w:t>
      </w:r>
      <w:r w:rsidR="00735F07">
        <w:rPr>
          <w:rFonts w:ascii="Book Antiqua" w:hAnsi="Book Antiqua"/>
          <w:sz w:val="22"/>
          <w:szCs w:val="22"/>
        </w:rPr>
        <w:t>9,</w:t>
      </w:r>
      <w:r w:rsidR="006A44C5">
        <w:rPr>
          <w:rFonts w:ascii="Book Antiqua" w:hAnsi="Book Antiqua"/>
          <w:sz w:val="22"/>
          <w:szCs w:val="22"/>
          <w:lang w:val="hu-HU"/>
        </w:rPr>
        <w:t xml:space="preserve"> </w:t>
      </w:r>
      <w:r w:rsidR="00735F07">
        <w:rPr>
          <w:rFonts w:ascii="Book Antiqua" w:hAnsi="Book Antiqua"/>
          <w:sz w:val="22"/>
          <w:szCs w:val="22"/>
        </w:rPr>
        <w:t>10</w:t>
      </w:r>
      <w:r w:rsidR="00735F07" w:rsidRPr="00735F07">
        <w:rPr>
          <w:rFonts w:ascii="Book Antiqua" w:eastAsia="Calibri" w:hAnsi="Book Antiqua"/>
          <w:sz w:val="24"/>
          <w:szCs w:val="24"/>
          <w:lang w:val="hu-HU"/>
        </w:rPr>
        <w:t>–</w:t>
      </w:r>
      <w:r w:rsidR="00735F07">
        <w:rPr>
          <w:rFonts w:ascii="Book Antiqua" w:hAnsi="Book Antiqua"/>
          <w:sz w:val="22"/>
          <w:szCs w:val="22"/>
        </w:rPr>
        <w:t>11, 14</w:t>
      </w:r>
      <w:r w:rsidR="00735F07" w:rsidRPr="00735F07">
        <w:rPr>
          <w:rFonts w:ascii="Book Antiqua" w:eastAsia="Calibri" w:hAnsi="Book Antiqua"/>
          <w:sz w:val="24"/>
          <w:szCs w:val="24"/>
          <w:lang w:val="hu-HU"/>
        </w:rPr>
        <w:t>–</w:t>
      </w:r>
      <w:r w:rsidRPr="00735F07">
        <w:rPr>
          <w:rFonts w:ascii="Book Antiqua" w:hAnsi="Book Antiqua"/>
          <w:sz w:val="22"/>
          <w:szCs w:val="22"/>
        </w:rPr>
        <w:t>1</w:t>
      </w:r>
      <w:r w:rsidR="006A44C5">
        <w:rPr>
          <w:rFonts w:ascii="Book Antiqua" w:hAnsi="Book Antiqua"/>
          <w:sz w:val="22"/>
          <w:szCs w:val="22"/>
        </w:rPr>
        <w:t>5, 16, 19,</w:t>
      </w:r>
      <w:r w:rsidR="00735F07">
        <w:rPr>
          <w:rFonts w:ascii="Book Antiqua" w:hAnsi="Book Antiqua"/>
          <w:sz w:val="22"/>
          <w:szCs w:val="22"/>
        </w:rPr>
        <w:t xml:space="preserve"> 21, 22</w:t>
      </w:r>
      <w:r w:rsidR="00735F07" w:rsidRPr="00735F07">
        <w:rPr>
          <w:rFonts w:ascii="Book Antiqua" w:eastAsia="Calibri" w:hAnsi="Book Antiqua"/>
          <w:sz w:val="24"/>
          <w:szCs w:val="24"/>
          <w:lang w:val="hu-HU"/>
        </w:rPr>
        <w:t>–</w:t>
      </w:r>
      <w:r w:rsidR="00735F07">
        <w:rPr>
          <w:rFonts w:ascii="Book Antiqua" w:hAnsi="Book Antiqua"/>
          <w:sz w:val="22"/>
          <w:szCs w:val="22"/>
        </w:rPr>
        <w:t>23, 77</w:t>
      </w:r>
      <w:r w:rsidR="006A44C5">
        <w:rPr>
          <w:rFonts w:ascii="Book Antiqua" w:hAnsi="Book Antiqua"/>
          <w:sz w:val="22"/>
          <w:szCs w:val="22"/>
          <w:lang w:val="hu-HU"/>
        </w:rPr>
        <w:t>,</w:t>
      </w:r>
      <w:r w:rsidR="00735F07">
        <w:rPr>
          <w:rFonts w:ascii="Book Antiqua" w:hAnsi="Book Antiqua"/>
          <w:sz w:val="22"/>
          <w:szCs w:val="22"/>
        </w:rPr>
        <w:t xml:space="preserve"> 81</w:t>
      </w:r>
      <w:r w:rsidR="006A44C5">
        <w:rPr>
          <w:rFonts w:ascii="Book Antiqua" w:hAnsi="Book Antiqua"/>
          <w:sz w:val="22"/>
          <w:szCs w:val="22"/>
          <w:lang w:val="hu-HU"/>
        </w:rPr>
        <w:t>,</w:t>
      </w:r>
      <w:r w:rsidR="00735F07">
        <w:rPr>
          <w:rFonts w:ascii="Book Antiqua" w:hAnsi="Book Antiqua"/>
          <w:sz w:val="22"/>
          <w:szCs w:val="22"/>
        </w:rPr>
        <w:t xml:space="preserve"> 89</w:t>
      </w:r>
      <w:r w:rsidR="00735F07" w:rsidRPr="00735F07">
        <w:rPr>
          <w:rFonts w:ascii="Book Antiqua" w:eastAsia="Calibri" w:hAnsi="Book Antiqua"/>
          <w:sz w:val="24"/>
          <w:szCs w:val="24"/>
          <w:lang w:val="hu-HU"/>
        </w:rPr>
        <w:t>–</w:t>
      </w:r>
      <w:r w:rsidRPr="00735F07">
        <w:rPr>
          <w:rFonts w:ascii="Book Antiqua" w:hAnsi="Book Antiqua"/>
          <w:sz w:val="22"/>
          <w:szCs w:val="22"/>
        </w:rPr>
        <w:t>90.</w:t>
      </w:r>
    </w:p>
  </w:footnote>
  <w:footnote w:id="3">
    <w:p w:rsidR="00300972" w:rsidRDefault="00300972" w:rsidP="00300972">
      <w:pPr>
        <w:pStyle w:val="Lbjegyzetszveg"/>
      </w:pPr>
      <w:r w:rsidRPr="00735F07">
        <w:rPr>
          <w:rStyle w:val="Lbjegyzet-hivatkozs"/>
          <w:rFonts w:ascii="Book Antiqua" w:hAnsi="Book Antiqua"/>
          <w:sz w:val="22"/>
          <w:szCs w:val="22"/>
        </w:rPr>
        <w:footnoteRef/>
      </w:r>
      <w:r w:rsidRPr="00735F07">
        <w:rPr>
          <w:rFonts w:ascii="Book Antiqua" w:hAnsi="Book Antiqua"/>
          <w:sz w:val="22"/>
          <w:szCs w:val="22"/>
        </w:rPr>
        <w:t xml:space="preserve"> </w:t>
      </w:r>
      <w:r w:rsidRPr="00735F07">
        <w:rPr>
          <w:rFonts w:ascii="Book Antiqua" w:hAnsi="Book Antiqua"/>
          <w:sz w:val="22"/>
          <w:szCs w:val="22"/>
        </w:rPr>
        <w:t>Berzeviczy Albert:</w:t>
      </w:r>
      <w:r w:rsidRPr="00735F07">
        <w:rPr>
          <w:rFonts w:ascii="Book Antiqua" w:hAnsi="Book Antiqua"/>
          <w:i/>
          <w:sz w:val="22"/>
          <w:szCs w:val="22"/>
        </w:rPr>
        <w:t xml:space="preserve"> Irodalmunk és a Kisfaludy Társaság.</w:t>
      </w:r>
      <w:r w:rsidRPr="00735F07">
        <w:rPr>
          <w:rFonts w:ascii="Book Antiqua" w:hAnsi="Book Antiqua"/>
          <w:sz w:val="22"/>
          <w:szCs w:val="22"/>
        </w:rPr>
        <w:t xml:space="preserve"> Budapesti Szemle, 1927. március. 321.</w:t>
      </w:r>
    </w:p>
  </w:footnote>
  <w:footnote w:id="4">
    <w:p w:rsidR="00300972" w:rsidRPr="006D35A3" w:rsidRDefault="00300972" w:rsidP="00300972">
      <w:pPr>
        <w:pStyle w:val="Lbjegyzetszveg"/>
        <w:rPr>
          <w:rFonts w:ascii="Book Antiqua" w:hAnsi="Book Antiqua"/>
          <w:sz w:val="22"/>
          <w:szCs w:val="22"/>
        </w:rPr>
      </w:pPr>
      <w:r w:rsidRPr="006D35A3">
        <w:rPr>
          <w:rStyle w:val="Lbjegyzet-hivatkozs"/>
          <w:rFonts w:ascii="Book Antiqua" w:hAnsi="Book Antiqua"/>
          <w:sz w:val="22"/>
          <w:szCs w:val="22"/>
        </w:rPr>
        <w:footnoteRef/>
      </w:r>
      <w:r w:rsidRPr="006D35A3">
        <w:rPr>
          <w:rFonts w:ascii="Book Antiqua" w:hAnsi="Book Antiqua"/>
          <w:sz w:val="22"/>
          <w:szCs w:val="22"/>
        </w:rPr>
        <w:t xml:space="preserve"> </w:t>
      </w:r>
      <w:r w:rsidRPr="006D35A3">
        <w:rPr>
          <w:rFonts w:ascii="Book Antiqua" w:hAnsi="Book Antiqua"/>
          <w:sz w:val="22"/>
          <w:szCs w:val="22"/>
        </w:rPr>
        <w:t>Földi Mihály: Kosztolányi Dezső reg</w:t>
      </w:r>
      <w:r w:rsidR="006D35A3">
        <w:rPr>
          <w:rFonts w:ascii="Book Antiqua" w:hAnsi="Book Antiqua"/>
          <w:sz w:val="22"/>
          <w:szCs w:val="22"/>
        </w:rPr>
        <w:t>ényeiről. Nyugat, 1927.</w:t>
      </w:r>
      <w:r w:rsidR="006A44C5">
        <w:rPr>
          <w:rFonts w:ascii="Book Antiqua" w:hAnsi="Book Antiqua"/>
          <w:sz w:val="22"/>
          <w:szCs w:val="22"/>
          <w:lang w:val="hu-HU"/>
        </w:rPr>
        <w:t xml:space="preserve"> </w:t>
      </w:r>
      <w:r w:rsidR="006D35A3">
        <w:rPr>
          <w:rFonts w:ascii="Book Antiqua" w:hAnsi="Book Antiqua"/>
          <w:sz w:val="22"/>
          <w:szCs w:val="22"/>
        </w:rPr>
        <w:t>II., 170</w:t>
      </w:r>
      <w:r w:rsidR="006D35A3" w:rsidRPr="006D35A3">
        <w:rPr>
          <w:rFonts w:ascii="Book Antiqua" w:eastAsia="Calibri" w:hAnsi="Book Antiqua"/>
          <w:sz w:val="22"/>
          <w:szCs w:val="22"/>
          <w:lang w:val="hu-HU"/>
        </w:rPr>
        <w:t>–</w:t>
      </w:r>
      <w:r w:rsidRPr="006D35A3">
        <w:rPr>
          <w:rFonts w:ascii="Book Antiqua" w:hAnsi="Book Antiqua"/>
          <w:sz w:val="22"/>
          <w:szCs w:val="22"/>
        </w:rPr>
        <w:t>185.</w:t>
      </w:r>
    </w:p>
  </w:footnote>
  <w:footnote w:id="5">
    <w:p w:rsidR="00300972" w:rsidRPr="003B27D2" w:rsidRDefault="00300972" w:rsidP="00300972">
      <w:pPr>
        <w:pStyle w:val="NormlWeb"/>
        <w:spacing w:after="0"/>
        <w:rPr>
          <w:rFonts w:ascii="Book Antiqua" w:hAnsi="Book Antiqua" w:cs="Arial"/>
          <w:sz w:val="22"/>
          <w:szCs w:val="22"/>
        </w:rPr>
      </w:pPr>
      <w:r w:rsidRPr="003B27D2">
        <w:rPr>
          <w:rStyle w:val="Lbjegyzet-hivatkozs"/>
          <w:rFonts w:ascii="Book Antiqua" w:hAnsi="Book Antiqua"/>
          <w:sz w:val="22"/>
          <w:szCs w:val="22"/>
        </w:rPr>
        <w:footnoteRef/>
      </w:r>
      <w:r w:rsidRPr="003B27D2">
        <w:rPr>
          <w:rFonts w:ascii="Book Antiqua" w:hAnsi="Book Antiqua"/>
          <w:sz w:val="22"/>
          <w:szCs w:val="22"/>
        </w:rPr>
        <w:t xml:space="preserve"> </w:t>
      </w:r>
      <w:r w:rsidRPr="003B27D2">
        <w:rPr>
          <w:rFonts w:ascii="Book Antiqua" w:hAnsi="Book Antiqua"/>
          <w:color w:val="000000"/>
          <w:sz w:val="22"/>
          <w:szCs w:val="22"/>
        </w:rPr>
        <w:t xml:space="preserve">Makkai Sándor: </w:t>
      </w:r>
      <w:r w:rsidRPr="003B27D2">
        <w:rPr>
          <w:rFonts w:ascii="Book Antiqua" w:hAnsi="Book Antiqua"/>
          <w:i/>
          <w:iCs/>
          <w:color w:val="000000"/>
          <w:sz w:val="22"/>
          <w:szCs w:val="22"/>
        </w:rPr>
        <w:t xml:space="preserve">Az élet kérdezett. </w:t>
      </w:r>
      <w:r w:rsidRPr="003B27D2">
        <w:rPr>
          <w:rFonts w:ascii="Book Antiqua" w:hAnsi="Book Antiqua"/>
          <w:color w:val="000000"/>
          <w:sz w:val="22"/>
          <w:szCs w:val="22"/>
        </w:rPr>
        <w:t>Bp.,</w:t>
      </w:r>
      <w:r w:rsidR="006A44C5">
        <w:rPr>
          <w:rFonts w:ascii="Book Antiqua" w:hAnsi="Book Antiqua"/>
          <w:color w:val="000000"/>
          <w:sz w:val="22"/>
          <w:szCs w:val="22"/>
        </w:rPr>
        <w:t xml:space="preserve"> </w:t>
      </w:r>
      <w:r w:rsidR="00360197">
        <w:rPr>
          <w:rFonts w:ascii="Book Antiqua" w:hAnsi="Book Antiqua"/>
          <w:color w:val="000000"/>
          <w:sz w:val="22"/>
          <w:szCs w:val="22"/>
        </w:rPr>
        <w:t>1935, II. 232–</w:t>
      </w:r>
      <w:r w:rsidRPr="003B27D2">
        <w:rPr>
          <w:rFonts w:ascii="Book Antiqua" w:hAnsi="Book Antiqua"/>
          <w:color w:val="000000"/>
          <w:sz w:val="22"/>
          <w:szCs w:val="22"/>
        </w:rPr>
        <w:t>234.</w:t>
      </w:r>
    </w:p>
    <w:p w:rsidR="00300972" w:rsidRDefault="00300972" w:rsidP="00300972">
      <w:pPr>
        <w:pStyle w:val="Lbjegyzetszveg"/>
      </w:pPr>
    </w:p>
  </w:footnote>
  <w:footnote w:id="6">
    <w:p w:rsidR="00300972" w:rsidRPr="00360197" w:rsidRDefault="00300972" w:rsidP="00300972">
      <w:pPr>
        <w:pStyle w:val="Lbjegyzetszveg"/>
        <w:rPr>
          <w:rFonts w:ascii="Book Antiqua" w:hAnsi="Book Antiqua"/>
          <w:sz w:val="22"/>
          <w:szCs w:val="22"/>
        </w:rPr>
      </w:pPr>
      <w:r w:rsidRPr="00360197">
        <w:rPr>
          <w:rStyle w:val="Lbjegyzet-hivatkozs"/>
          <w:rFonts w:ascii="Book Antiqua" w:hAnsi="Book Antiqua"/>
          <w:sz w:val="22"/>
          <w:szCs w:val="22"/>
        </w:rPr>
        <w:footnoteRef/>
      </w:r>
      <w:r w:rsidRPr="00360197">
        <w:rPr>
          <w:rFonts w:ascii="Book Antiqua" w:hAnsi="Book Antiqua"/>
          <w:sz w:val="22"/>
          <w:szCs w:val="22"/>
        </w:rPr>
        <w:t xml:space="preserve"> </w:t>
      </w:r>
      <w:r w:rsidRPr="00360197">
        <w:rPr>
          <w:rFonts w:ascii="Book Antiqua" w:hAnsi="Book Antiqua"/>
          <w:sz w:val="22"/>
          <w:szCs w:val="22"/>
        </w:rPr>
        <w:t>Babits Mihály: Az európai irodalom története. Bp., 1957, 83, 87.</w:t>
      </w:r>
    </w:p>
  </w:footnote>
  <w:footnote w:id="7">
    <w:p w:rsidR="00300972" w:rsidRPr="00F916E7" w:rsidRDefault="00300972" w:rsidP="00300972">
      <w:pPr>
        <w:pStyle w:val="Lbjegyzetszveg"/>
        <w:rPr>
          <w:rFonts w:ascii="Book Antiqua" w:hAnsi="Book Antiqua"/>
          <w:sz w:val="22"/>
          <w:szCs w:val="22"/>
        </w:rPr>
      </w:pPr>
      <w:r w:rsidRPr="00F916E7">
        <w:rPr>
          <w:rStyle w:val="Lbjegyzet-hivatkozs"/>
          <w:rFonts w:ascii="Book Antiqua" w:hAnsi="Book Antiqua"/>
          <w:sz w:val="22"/>
          <w:szCs w:val="22"/>
        </w:rPr>
        <w:footnoteRef/>
      </w:r>
      <w:r w:rsidRPr="00F916E7">
        <w:rPr>
          <w:rFonts w:ascii="Book Antiqua" w:hAnsi="Book Antiqua"/>
          <w:sz w:val="22"/>
          <w:szCs w:val="22"/>
        </w:rPr>
        <w:t xml:space="preserve">  </w:t>
      </w:r>
      <w:r w:rsidRPr="00F916E7">
        <w:rPr>
          <w:rFonts w:ascii="Book Antiqua" w:hAnsi="Book Antiqua"/>
          <w:sz w:val="22"/>
          <w:szCs w:val="22"/>
        </w:rPr>
        <w:t xml:space="preserve">Prohászka Lajos: </w:t>
      </w:r>
      <w:r w:rsidRPr="00F916E7">
        <w:rPr>
          <w:rFonts w:ascii="Book Antiqua" w:hAnsi="Book Antiqua"/>
          <w:color w:val="000000"/>
          <w:sz w:val="22"/>
          <w:szCs w:val="22"/>
        </w:rPr>
        <w:t xml:space="preserve"> </w:t>
      </w:r>
      <w:r w:rsidRPr="00F916E7">
        <w:rPr>
          <w:rFonts w:ascii="Book Antiqua" w:hAnsi="Book Antiqua"/>
          <w:i/>
          <w:iCs/>
          <w:color w:val="000000"/>
          <w:sz w:val="22"/>
          <w:szCs w:val="22"/>
        </w:rPr>
        <w:t>A mai élet erkölcse,</w:t>
      </w:r>
      <w:r w:rsidR="00F916E7">
        <w:rPr>
          <w:rFonts w:ascii="Book Antiqua" w:hAnsi="Book Antiqua"/>
          <w:color w:val="000000"/>
          <w:sz w:val="22"/>
          <w:szCs w:val="22"/>
        </w:rPr>
        <w:t xml:space="preserve"> Bp., 1944, 83–</w:t>
      </w:r>
      <w:r w:rsidRPr="00F916E7">
        <w:rPr>
          <w:rFonts w:ascii="Book Antiqua" w:hAnsi="Book Antiqua"/>
          <w:color w:val="000000"/>
          <w:sz w:val="22"/>
          <w:szCs w:val="22"/>
        </w:rPr>
        <w:t>85.)</w:t>
      </w:r>
    </w:p>
  </w:footnote>
  <w:footnote w:id="8">
    <w:p w:rsidR="00300972" w:rsidRDefault="00300972" w:rsidP="00300972">
      <w:pPr>
        <w:pStyle w:val="Lbjegyzetszveg"/>
      </w:pPr>
      <w:r>
        <w:rPr>
          <w:rStyle w:val="Lbjegyzet-hivatkozs"/>
        </w:rPr>
        <w:footnoteRef/>
      </w:r>
      <w:r>
        <w:t xml:space="preserve"> </w:t>
      </w:r>
      <w:r>
        <w:t xml:space="preserve">Szabó Árpád: </w:t>
      </w:r>
      <w:r w:rsidRPr="00FA269D">
        <w:rPr>
          <w:i/>
        </w:rPr>
        <w:t>Polgári költészet – népi költészet</w:t>
      </w:r>
      <w:r>
        <w:t>. Valóság, 1946. 11.sz. 10,</w:t>
      </w:r>
      <w:r w:rsidR="006A44C5">
        <w:rPr>
          <w:lang w:val="hu-HU"/>
        </w:rPr>
        <w:t xml:space="preserve"> </w:t>
      </w:r>
      <w:r>
        <w:t>15, 18.</w:t>
      </w:r>
    </w:p>
  </w:footnote>
  <w:footnote w:id="9">
    <w:p w:rsidR="00300972" w:rsidRPr="006A44C5" w:rsidRDefault="00300972" w:rsidP="00300972">
      <w:pPr>
        <w:pStyle w:val="Lbjegyzetszveg"/>
        <w:rPr>
          <w:rFonts w:ascii="Book Antiqua" w:hAnsi="Book Antiqua"/>
          <w:sz w:val="22"/>
          <w:szCs w:val="22"/>
        </w:rPr>
      </w:pPr>
      <w:r w:rsidRPr="006A44C5">
        <w:rPr>
          <w:rStyle w:val="Lbjegyzet-hivatkozs"/>
          <w:rFonts w:ascii="Book Antiqua" w:hAnsi="Book Antiqua"/>
          <w:sz w:val="22"/>
          <w:szCs w:val="22"/>
        </w:rPr>
        <w:footnoteRef/>
      </w:r>
      <w:r w:rsidRPr="006A44C5">
        <w:rPr>
          <w:rFonts w:ascii="Book Antiqua" w:hAnsi="Book Antiqua"/>
          <w:sz w:val="22"/>
          <w:szCs w:val="22"/>
        </w:rPr>
        <w:t xml:space="preserve">  </w:t>
      </w:r>
      <w:proofErr w:type="spellStart"/>
      <w:r w:rsidRPr="006A44C5">
        <w:rPr>
          <w:rFonts w:ascii="Book Antiqua" w:hAnsi="Book Antiqua"/>
          <w:sz w:val="22"/>
          <w:szCs w:val="22"/>
        </w:rPr>
        <w:t>Uő</w:t>
      </w:r>
      <w:proofErr w:type="spellEnd"/>
      <w:r w:rsidRPr="006A44C5">
        <w:rPr>
          <w:rFonts w:ascii="Book Antiqua" w:hAnsi="Book Antiqua"/>
          <w:sz w:val="22"/>
          <w:szCs w:val="22"/>
        </w:rPr>
        <w:t xml:space="preserve">. </w:t>
      </w:r>
      <w:r w:rsidRPr="006A44C5">
        <w:rPr>
          <w:rFonts w:ascii="Book Antiqua" w:hAnsi="Book Antiqua"/>
          <w:i/>
          <w:sz w:val="22"/>
          <w:szCs w:val="22"/>
        </w:rPr>
        <w:t>Írástudóknak való</w:t>
      </w:r>
      <w:r w:rsidRPr="006A44C5">
        <w:rPr>
          <w:rFonts w:ascii="Book Antiqua" w:hAnsi="Book Antiqua"/>
          <w:sz w:val="22"/>
          <w:szCs w:val="22"/>
        </w:rPr>
        <w:t>, Valóság 1947.</w:t>
      </w:r>
      <w:r w:rsidR="006A44C5">
        <w:rPr>
          <w:rFonts w:ascii="Book Antiqua" w:hAnsi="Book Antiqua"/>
          <w:sz w:val="22"/>
          <w:szCs w:val="22"/>
          <w:lang w:val="hu-HU"/>
        </w:rPr>
        <w:t xml:space="preserve"> </w:t>
      </w:r>
      <w:r w:rsidRPr="006A44C5">
        <w:rPr>
          <w:rFonts w:ascii="Book Antiqua" w:hAnsi="Book Antiqua"/>
          <w:sz w:val="22"/>
          <w:szCs w:val="22"/>
        </w:rPr>
        <w:t>3. sz.</w:t>
      </w:r>
      <w:r w:rsidR="006A44C5">
        <w:rPr>
          <w:rFonts w:ascii="Book Antiqua" w:hAnsi="Book Antiqua"/>
          <w:sz w:val="22"/>
          <w:szCs w:val="22"/>
          <w:lang w:val="hu-HU"/>
        </w:rPr>
        <w:t xml:space="preserve"> </w:t>
      </w:r>
      <w:r w:rsidRPr="006A44C5">
        <w:rPr>
          <w:rFonts w:ascii="Book Antiqua" w:hAnsi="Book Antiqua"/>
          <w:sz w:val="22"/>
          <w:szCs w:val="22"/>
        </w:rPr>
        <w:t>199.</w:t>
      </w:r>
    </w:p>
  </w:footnote>
  <w:footnote w:id="10">
    <w:p w:rsidR="00300972" w:rsidRPr="002156DB" w:rsidRDefault="00300972" w:rsidP="00300972">
      <w:pPr>
        <w:pStyle w:val="Lbjegyzetszveg"/>
        <w:rPr>
          <w:rFonts w:ascii="Book Antiqua" w:hAnsi="Book Antiqua"/>
          <w:spacing w:val="-8"/>
          <w:sz w:val="22"/>
          <w:szCs w:val="22"/>
        </w:rPr>
      </w:pPr>
      <w:r w:rsidRPr="002156DB">
        <w:rPr>
          <w:rStyle w:val="Lbjegyzet-hivatkozs"/>
          <w:rFonts w:ascii="Book Antiqua" w:hAnsi="Book Antiqua"/>
          <w:spacing w:val="-8"/>
          <w:sz w:val="22"/>
          <w:szCs w:val="22"/>
        </w:rPr>
        <w:footnoteRef/>
      </w:r>
      <w:r w:rsidRPr="002156DB">
        <w:rPr>
          <w:rFonts w:ascii="Book Antiqua" w:hAnsi="Book Antiqua"/>
          <w:spacing w:val="-8"/>
          <w:sz w:val="22"/>
          <w:szCs w:val="22"/>
        </w:rPr>
        <w:t xml:space="preserve"> </w:t>
      </w:r>
      <w:r w:rsidRPr="002156DB">
        <w:rPr>
          <w:rFonts w:ascii="Book Antiqua" w:hAnsi="Book Antiqua"/>
          <w:spacing w:val="-8"/>
          <w:sz w:val="22"/>
          <w:szCs w:val="22"/>
        </w:rPr>
        <w:t>Heller Ágnes:</w:t>
      </w:r>
      <w:r w:rsidRPr="002156DB">
        <w:rPr>
          <w:rFonts w:ascii="Book Antiqua" w:hAnsi="Book Antiqua"/>
          <w:i/>
          <w:spacing w:val="-8"/>
          <w:sz w:val="22"/>
          <w:szCs w:val="22"/>
        </w:rPr>
        <w:t xml:space="preserve"> Az erkölcsi normák felbomlása</w:t>
      </w:r>
      <w:r w:rsidR="002156DB" w:rsidRPr="002156DB">
        <w:rPr>
          <w:rFonts w:ascii="Book Antiqua" w:hAnsi="Book Antiqua"/>
          <w:spacing w:val="-8"/>
          <w:sz w:val="22"/>
          <w:szCs w:val="22"/>
        </w:rPr>
        <w:t>. Bp., 1957. 6–7, 15–16, 20, 23–27, 33–</w:t>
      </w:r>
      <w:r w:rsidRPr="002156DB">
        <w:rPr>
          <w:rFonts w:ascii="Book Antiqua" w:hAnsi="Book Antiqua"/>
          <w:spacing w:val="-8"/>
          <w:sz w:val="22"/>
          <w:szCs w:val="22"/>
        </w:rPr>
        <w:t>34, 107, 108, 136, 140.</w:t>
      </w:r>
    </w:p>
  </w:footnote>
  <w:footnote w:id="11">
    <w:p w:rsidR="00300972" w:rsidRPr="002156DB" w:rsidRDefault="00300972" w:rsidP="00300972">
      <w:pPr>
        <w:rPr>
          <w:rFonts w:ascii="Book Antiqua" w:hAnsi="Book Antiqua"/>
        </w:rPr>
      </w:pPr>
      <w:r w:rsidRPr="002156DB">
        <w:rPr>
          <w:rFonts w:ascii="Book Antiqua" w:hAnsi="Book Antiqua"/>
        </w:rPr>
        <w:t>Almási Miklós:</w:t>
      </w:r>
      <w:r w:rsidRPr="002156DB">
        <w:rPr>
          <w:rStyle w:val="Lbjegyzet-hivatkozs"/>
          <w:rFonts w:ascii="Book Antiqua" w:hAnsi="Book Antiqua"/>
        </w:rPr>
        <w:t xml:space="preserve">: </w:t>
      </w:r>
      <w:r w:rsidRPr="002156DB">
        <w:rPr>
          <w:rFonts w:ascii="Book Antiqua" w:hAnsi="Book Antiqua"/>
        </w:rPr>
        <w:t xml:space="preserve"> </w:t>
      </w:r>
      <w:r w:rsidRPr="002156DB">
        <w:rPr>
          <w:rFonts w:ascii="Book Antiqua" w:hAnsi="Book Antiqua"/>
          <w:i/>
        </w:rPr>
        <w:t>A cinizmus dicsérete</w:t>
      </w:r>
      <w:r w:rsidRPr="002156DB">
        <w:rPr>
          <w:rFonts w:ascii="Book Antiqua" w:hAnsi="Book Antiqua"/>
        </w:rPr>
        <w:t xml:space="preserve">, = </w:t>
      </w:r>
      <w:proofErr w:type="spellStart"/>
      <w:r w:rsidRPr="002156DB">
        <w:rPr>
          <w:rFonts w:ascii="Book Antiqua" w:hAnsi="Book Antiqua"/>
        </w:rPr>
        <w:t>Uő</w:t>
      </w:r>
      <w:proofErr w:type="spellEnd"/>
      <w:r w:rsidRPr="002156DB">
        <w:rPr>
          <w:rFonts w:ascii="Book Antiqua" w:hAnsi="Book Antiqua"/>
        </w:rPr>
        <w:t xml:space="preserve">: </w:t>
      </w:r>
      <w:r w:rsidRPr="002156DB">
        <w:rPr>
          <w:rFonts w:ascii="Book Antiqua" w:hAnsi="Book Antiqua"/>
          <w:i/>
        </w:rPr>
        <w:t>Ellipszis</w:t>
      </w:r>
      <w:r w:rsidR="002156DB">
        <w:rPr>
          <w:rFonts w:ascii="Book Antiqua" w:hAnsi="Book Antiqua"/>
        </w:rPr>
        <w:t>, Budapest, 1967, 136–</w:t>
      </w:r>
      <w:r w:rsidRPr="002156DB">
        <w:rPr>
          <w:rFonts w:ascii="Book Antiqua" w:hAnsi="Book Antiqua"/>
        </w:rPr>
        <w:t>158.</w:t>
      </w:r>
    </w:p>
  </w:footnote>
  <w:footnote w:id="12">
    <w:p w:rsidR="00300972" w:rsidRPr="00836771" w:rsidRDefault="00300972" w:rsidP="00300972">
      <w:pPr>
        <w:rPr>
          <w:rFonts w:ascii="Book Antiqua" w:hAnsi="Book Antiqua"/>
        </w:rPr>
      </w:pPr>
      <w:r w:rsidRPr="00836771">
        <w:rPr>
          <w:rStyle w:val="Lbjegyzet-hivatkozs"/>
          <w:rFonts w:ascii="Book Antiqua" w:hAnsi="Book Antiqua"/>
        </w:rPr>
        <w:footnoteRef/>
      </w:r>
      <w:r w:rsidRPr="00836771">
        <w:rPr>
          <w:rFonts w:ascii="Book Antiqua" w:hAnsi="Book Antiqua"/>
        </w:rPr>
        <w:t xml:space="preserve"> Peter </w:t>
      </w:r>
      <w:proofErr w:type="spellStart"/>
      <w:r w:rsidRPr="00836771">
        <w:rPr>
          <w:rFonts w:ascii="Book Antiqua" w:hAnsi="Book Antiqua"/>
        </w:rPr>
        <w:t>Sloterdijk</w:t>
      </w:r>
      <w:proofErr w:type="spellEnd"/>
      <w:r w:rsidRPr="00836771">
        <w:rPr>
          <w:rFonts w:ascii="Book Antiqua" w:hAnsi="Book Antiqua"/>
        </w:rPr>
        <w:t xml:space="preserve">: </w:t>
      </w:r>
      <w:proofErr w:type="spellStart"/>
      <w:r w:rsidRPr="00836771">
        <w:rPr>
          <w:rFonts w:ascii="Book Antiqua" w:hAnsi="Book Antiqua"/>
          <w:i/>
        </w:rPr>
        <w:t>Kritik</w:t>
      </w:r>
      <w:proofErr w:type="spellEnd"/>
      <w:r w:rsidRPr="00836771">
        <w:rPr>
          <w:rFonts w:ascii="Book Antiqua" w:hAnsi="Book Antiqua"/>
          <w:i/>
        </w:rPr>
        <w:t xml:space="preserve"> der </w:t>
      </w:r>
      <w:proofErr w:type="spellStart"/>
      <w:r w:rsidRPr="00836771">
        <w:rPr>
          <w:rFonts w:ascii="Book Antiqua" w:hAnsi="Book Antiqua"/>
          <w:i/>
        </w:rPr>
        <w:t>zynischen</w:t>
      </w:r>
      <w:proofErr w:type="spellEnd"/>
      <w:r w:rsidRPr="00836771">
        <w:rPr>
          <w:rFonts w:ascii="Book Antiqua" w:hAnsi="Book Antiqua"/>
          <w:i/>
        </w:rPr>
        <w:t xml:space="preserve"> </w:t>
      </w:r>
      <w:proofErr w:type="spellStart"/>
      <w:r w:rsidRPr="00836771">
        <w:rPr>
          <w:rFonts w:ascii="Book Antiqua" w:hAnsi="Book Antiqua"/>
          <w:i/>
        </w:rPr>
        <w:t>Vernunft</w:t>
      </w:r>
      <w:proofErr w:type="spellEnd"/>
      <w:r w:rsidRPr="00836771">
        <w:rPr>
          <w:rFonts w:ascii="Book Antiqua" w:hAnsi="Book Antiqua"/>
          <w:i/>
        </w:rPr>
        <w:t>,</w:t>
      </w:r>
      <w:r w:rsidRPr="00836771">
        <w:rPr>
          <w:rFonts w:ascii="Book Antiqua" w:hAnsi="Book Antiqua"/>
        </w:rPr>
        <w:t xml:space="preserve"> </w:t>
      </w:r>
      <w:proofErr w:type="spellStart"/>
      <w:r w:rsidRPr="00836771">
        <w:rPr>
          <w:rFonts w:ascii="Book Antiqua" w:hAnsi="Book Antiqua"/>
        </w:rPr>
        <w:t>Surkamp</w:t>
      </w:r>
      <w:proofErr w:type="spellEnd"/>
      <w:r w:rsidRPr="00836771">
        <w:rPr>
          <w:rFonts w:ascii="Book Antiqua" w:hAnsi="Book Antiqua"/>
        </w:rPr>
        <w:t xml:space="preserve"> </w:t>
      </w:r>
      <w:proofErr w:type="spellStart"/>
      <w:r w:rsidRPr="00836771">
        <w:rPr>
          <w:rFonts w:ascii="Book Antiqua" w:hAnsi="Book Antiqua"/>
        </w:rPr>
        <w:t>Verlag</w:t>
      </w:r>
      <w:proofErr w:type="spellEnd"/>
      <w:r w:rsidRPr="00836771">
        <w:rPr>
          <w:rFonts w:ascii="Book Antiqua" w:hAnsi="Book Antiqua"/>
        </w:rPr>
        <w:t xml:space="preserve">, Frankfurt am Main, 1983. (A fordítás V. </w:t>
      </w:r>
      <w:smartTag w:uri="urn:schemas-microsoft-com:office:smarttags" w:element="PersonName">
        <w:smartTagPr>
          <w:attr w:name="ProductID" w:val="Szab￳ L￡szl￳"/>
        </w:smartTagPr>
        <w:r w:rsidRPr="00836771">
          <w:rPr>
            <w:rFonts w:ascii="Book Antiqua" w:hAnsi="Book Antiqua"/>
          </w:rPr>
          <w:t>Szabó László</w:t>
        </w:r>
      </w:smartTag>
      <w:r w:rsidRPr="00836771">
        <w:rPr>
          <w:rFonts w:ascii="Book Antiqua" w:hAnsi="Book Antiqua"/>
        </w:rPr>
        <w:t xml:space="preserve"> munkája. Elérhető a Google – </w:t>
      </w:r>
      <w:proofErr w:type="spellStart"/>
      <w:r w:rsidRPr="00836771">
        <w:rPr>
          <w:rFonts w:ascii="Book Antiqua" w:hAnsi="Book Antiqua"/>
        </w:rPr>
        <w:t>Sloterdijk</w:t>
      </w:r>
      <w:proofErr w:type="spellEnd"/>
      <w:r w:rsidRPr="00836771">
        <w:rPr>
          <w:rFonts w:ascii="Book Antiqua" w:hAnsi="Book Antiqua"/>
        </w:rPr>
        <w:t xml:space="preserve"> útvonalon)</w:t>
      </w:r>
    </w:p>
    <w:p w:rsidR="00300972" w:rsidRDefault="00300972" w:rsidP="00300972">
      <w:pPr>
        <w:pStyle w:val="Lbjegyzetszveg"/>
      </w:pPr>
    </w:p>
  </w:footnote>
  <w:footnote w:id="13">
    <w:p w:rsidR="00300972" w:rsidRPr="00C47032" w:rsidRDefault="00300972" w:rsidP="00C47032">
      <w:pPr>
        <w:spacing w:after="0" w:line="240" w:lineRule="auto"/>
        <w:rPr>
          <w:rFonts w:ascii="Book Antiqua" w:hAnsi="Book Antiqua"/>
        </w:rPr>
      </w:pPr>
      <w:r w:rsidRPr="00C47032">
        <w:rPr>
          <w:rStyle w:val="Lbjegyzet-hivatkozs"/>
          <w:rFonts w:ascii="Book Antiqua" w:hAnsi="Book Antiqua"/>
        </w:rPr>
        <w:footnoteRef/>
      </w:r>
      <w:r w:rsidRPr="00C47032">
        <w:rPr>
          <w:rFonts w:ascii="Book Antiqua" w:hAnsi="Book Antiqua"/>
        </w:rPr>
        <w:t xml:space="preserve"> Andreas </w:t>
      </w:r>
      <w:proofErr w:type="spellStart"/>
      <w:r w:rsidRPr="00C47032">
        <w:rPr>
          <w:rFonts w:ascii="Book Antiqua" w:hAnsi="Book Antiqua"/>
        </w:rPr>
        <w:t>Huyssen</w:t>
      </w:r>
      <w:proofErr w:type="spellEnd"/>
      <w:r w:rsidRPr="00C47032">
        <w:rPr>
          <w:rFonts w:ascii="Book Antiqua" w:hAnsi="Book Antiqua"/>
        </w:rPr>
        <w:t xml:space="preserve">: </w:t>
      </w:r>
      <w:r w:rsidRPr="00C47032">
        <w:rPr>
          <w:rFonts w:ascii="Book Antiqua" w:hAnsi="Book Antiqua"/>
          <w:i/>
        </w:rPr>
        <w:t xml:space="preserve">Diogenész visszatérése posztmodern </w:t>
      </w:r>
      <w:proofErr w:type="gramStart"/>
      <w:r w:rsidRPr="00C47032">
        <w:rPr>
          <w:rFonts w:ascii="Book Antiqua" w:hAnsi="Book Antiqua"/>
          <w:i/>
        </w:rPr>
        <w:t>értelmiségiként</w:t>
      </w:r>
      <w:r w:rsidRPr="00C47032">
        <w:rPr>
          <w:rFonts w:ascii="Book Antiqua" w:hAnsi="Book Antiqua"/>
        </w:rPr>
        <w:t xml:space="preserve">  (</w:t>
      </w:r>
      <w:proofErr w:type="gramEnd"/>
      <w:r w:rsidRPr="00C47032">
        <w:rPr>
          <w:rFonts w:ascii="Book Antiqua" w:hAnsi="Book Antiqua"/>
        </w:rPr>
        <w:t xml:space="preserve">Előszó </w:t>
      </w:r>
      <w:proofErr w:type="spellStart"/>
      <w:r w:rsidRPr="00C47032">
        <w:rPr>
          <w:rFonts w:ascii="Book Antiqua" w:hAnsi="Book Antiqua"/>
        </w:rPr>
        <w:t>Sloterdijk</w:t>
      </w:r>
      <w:proofErr w:type="spellEnd"/>
      <w:r w:rsidRPr="00C47032">
        <w:rPr>
          <w:rFonts w:ascii="Book Antiqua" w:hAnsi="Book Antiqua"/>
        </w:rPr>
        <w:t xml:space="preserve"> </w:t>
      </w:r>
      <w:proofErr w:type="spellStart"/>
      <w:r w:rsidRPr="00C47032">
        <w:rPr>
          <w:rFonts w:ascii="Book Antiqua" w:hAnsi="Book Antiqua"/>
          <w:i/>
        </w:rPr>
        <w:t>Kritik</w:t>
      </w:r>
      <w:proofErr w:type="spellEnd"/>
      <w:r w:rsidRPr="00C47032">
        <w:rPr>
          <w:rFonts w:ascii="Book Antiqua" w:hAnsi="Book Antiqua"/>
          <w:i/>
        </w:rPr>
        <w:t xml:space="preserve"> der </w:t>
      </w:r>
      <w:proofErr w:type="spellStart"/>
      <w:r w:rsidRPr="00C47032">
        <w:rPr>
          <w:rFonts w:ascii="Book Antiqua" w:hAnsi="Book Antiqua"/>
          <w:i/>
        </w:rPr>
        <w:t>zynischen</w:t>
      </w:r>
      <w:proofErr w:type="spellEnd"/>
      <w:r w:rsidRPr="00C47032">
        <w:rPr>
          <w:rFonts w:ascii="Book Antiqua" w:hAnsi="Book Antiqua"/>
          <w:i/>
        </w:rPr>
        <w:t xml:space="preserve"> </w:t>
      </w:r>
      <w:proofErr w:type="spellStart"/>
      <w:r w:rsidRPr="00C47032">
        <w:rPr>
          <w:rFonts w:ascii="Book Antiqua" w:hAnsi="Book Antiqua"/>
          <w:i/>
        </w:rPr>
        <w:t>Vernunft</w:t>
      </w:r>
      <w:proofErr w:type="spellEnd"/>
      <w:r w:rsidRPr="00C47032">
        <w:rPr>
          <w:rFonts w:ascii="Book Antiqua" w:hAnsi="Book Antiqua"/>
        </w:rPr>
        <w:t xml:space="preserve"> c. könyvének amerikai kiadásához,1987. Ismertetés)</w:t>
      </w:r>
    </w:p>
    <w:p w:rsidR="00300972" w:rsidRDefault="00300972" w:rsidP="00300972">
      <w:pPr>
        <w:pStyle w:val="Lbjegyzetszveg"/>
      </w:pPr>
    </w:p>
  </w:footnote>
  <w:footnote w:id="14">
    <w:p w:rsidR="00300972" w:rsidRPr="00FA21C4" w:rsidRDefault="00300972" w:rsidP="001038B9">
      <w:pPr>
        <w:pStyle w:val="Default"/>
        <w:ind w:left="57" w:right="-57"/>
      </w:pPr>
      <w:r w:rsidRPr="00261EF9">
        <w:rPr>
          <w:rStyle w:val="Lbjegyzet-hivatkozs"/>
          <w:rFonts w:ascii="Book Antiqua" w:hAnsi="Book Antiqua"/>
          <w:sz w:val="22"/>
          <w:szCs w:val="22"/>
        </w:rPr>
        <w:footnoteRef/>
      </w:r>
      <w:r w:rsidRPr="00261EF9">
        <w:rPr>
          <w:rFonts w:ascii="Book Antiqua" w:hAnsi="Book Antiqua" w:cs="Times New Roman"/>
          <w:sz w:val="22"/>
          <w:szCs w:val="22"/>
        </w:rPr>
        <w:t xml:space="preserve"> </w:t>
      </w:r>
      <w:proofErr w:type="spellStart"/>
      <w:r w:rsidRPr="00261EF9">
        <w:rPr>
          <w:rFonts w:ascii="Book Antiqua" w:hAnsi="Book Antiqua" w:cs="Times New Roman"/>
          <w:sz w:val="22"/>
          <w:szCs w:val="22"/>
        </w:rPr>
        <w:t>Grüll</w:t>
      </w:r>
      <w:proofErr w:type="spellEnd"/>
      <w:r w:rsidRPr="00261EF9">
        <w:rPr>
          <w:rFonts w:ascii="Book Antiqua" w:hAnsi="Book Antiqua" w:cs="Times New Roman"/>
          <w:sz w:val="22"/>
          <w:szCs w:val="22"/>
        </w:rPr>
        <w:t xml:space="preserve"> Tibor:</w:t>
      </w:r>
      <w:r w:rsidRPr="00261EF9">
        <w:rPr>
          <w:rFonts w:ascii="Book Antiqua" w:hAnsi="Book Antiqua" w:cs="Times New Roman"/>
          <w:i/>
          <w:sz w:val="22"/>
          <w:szCs w:val="22"/>
        </w:rPr>
        <w:t xml:space="preserve"> </w:t>
      </w:r>
      <w:r w:rsidRPr="00261EF9">
        <w:rPr>
          <w:rFonts w:ascii="Book Antiqua" w:hAnsi="Book Antiqua" w:cs="Times New Roman"/>
          <w:bCs/>
          <w:i/>
          <w:sz w:val="22"/>
          <w:szCs w:val="22"/>
        </w:rPr>
        <w:t xml:space="preserve">„Kelet és Nyugat között", Eszmetörténeti háttér és kommentár Kosztolányi Dezső </w:t>
      </w:r>
      <w:r w:rsidRPr="00261EF9">
        <w:rPr>
          <w:rFonts w:ascii="Book Antiqua" w:hAnsi="Book Antiqua" w:cs="Times New Roman"/>
          <w:bCs/>
          <w:i/>
          <w:iCs/>
          <w:sz w:val="22"/>
          <w:szCs w:val="22"/>
        </w:rPr>
        <w:t xml:space="preserve">Marcus Aurelius </w:t>
      </w:r>
      <w:r w:rsidRPr="00261EF9">
        <w:rPr>
          <w:rFonts w:ascii="Book Antiqua" w:hAnsi="Book Antiqua" w:cs="Times New Roman"/>
          <w:bCs/>
          <w:i/>
          <w:sz w:val="22"/>
          <w:szCs w:val="22"/>
        </w:rPr>
        <w:t>című verséhez</w:t>
      </w:r>
      <w:r w:rsidR="00261EF9">
        <w:rPr>
          <w:rFonts w:ascii="Book Antiqua" w:hAnsi="Book Antiqua" w:cs="Times New Roman"/>
          <w:bCs/>
          <w:sz w:val="22"/>
          <w:szCs w:val="22"/>
        </w:rPr>
        <w:t>, Bár, 1998, 1– 4 sz. 111–</w:t>
      </w:r>
      <w:r w:rsidRPr="00261EF9">
        <w:rPr>
          <w:rFonts w:ascii="Book Antiqua" w:hAnsi="Book Antiqua" w:cs="Times New Roman"/>
          <w:bCs/>
          <w:sz w:val="22"/>
          <w:szCs w:val="22"/>
        </w:rPr>
        <w:t>138.</w:t>
      </w:r>
    </w:p>
  </w:footnote>
  <w:footnote w:id="15">
    <w:p w:rsidR="00300972" w:rsidRPr="00777939" w:rsidRDefault="00300972" w:rsidP="00777939">
      <w:pPr>
        <w:spacing w:after="0" w:line="240" w:lineRule="auto"/>
        <w:rPr>
          <w:rFonts w:ascii="Book Antiqua" w:hAnsi="Book Antiqua" w:cstheme="minorHAnsi"/>
          <w:spacing w:val="-10"/>
        </w:rPr>
      </w:pPr>
      <w:r w:rsidRPr="00777939">
        <w:rPr>
          <w:rStyle w:val="Lbjegyzet-hivatkozs"/>
          <w:rFonts w:ascii="Book Antiqua" w:hAnsi="Book Antiqua" w:cstheme="minorHAnsi"/>
          <w:spacing w:val="-10"/>
        </w:rPr>
        <w:footnoteRef/>
      </w:r>
      <w:r w:rsidRPr="00777939">
        <w:rPr>
          <w:rFonts w:ascii="Book Antiqua" w:hAnsi="Book Antiqua" w:cstheme="minorHAnsi"/>
          <w:spacing w:val="-10"/>
        </w:rPr>
        <w:t xml:space="preserve"> </w:t>
      </w:r>
      <w:proofErr w:type="spellStart"/>
      <w:r w:rsidRPr="00777939">
        <w:rPr>
          <w:rFonts w:ascii="Book Antiqua" w:hAnsi="Book Antiqua" w:cstheme="minorHAnsi"/>
          <w:spacing w:val="-10"/>
        </w:rPr>
        <w:t>S</w:t>
      </w:r>
      <w:proofErr w:type="gramStart"/>
      <w:r w:rsidRPr="00777939">
        <w:rPr>
          <w:rFonts w:ascii="Book Antiqua" w:hAnsi="Book Antiqua" w:cstheme="minorHAnsi"/>
          <w:spacing w:val="-10"/>
        </w:rPr>
        <w:t>.L</w:t>
      </w:r>
      <w:proofErr w:type="gramEnd"/>
      <w:r w:rsidRPr="00777939">
        <w:rPr>
          <w:rFonts w:ascii="Book Antiqua" w:hAnsi="Book Antiqua" w:cstheme="minorHAnsi"/>
          <w:spacing w:val="-10"/>
        </w:rPr>
        <w:t>.Sorgner</w:t>
      </w:r>
      <w:proofErr w:type="spellEnd"/>
      <w:r w:rsidRPr="00777939">
        <w:rPr>
          <w:rFonts w:ascii="Book Antiqua" w:hAnsi="Book Antiqua" w:cstheme="minorHAnsi"/>
          <w:spacing w:val="-10"/>
        </w:rPr>
        <w:t>:</w:t>
      </w:r>
      <w:r w:rsidRPr="00777939">
        <w:rPr>
          <w:rFonts w:ascii="Book Antiqua" w:hAnsi="Book Antiqua" w:cstheme="minorHAnsi"/>
          <w:i/>
          <w:spacing w:val="-10"/>
        </w:rPr>
        <w:t xml:space="preserve"> In </w:t>
      </w:r>
      <w:proofErr w:type="spellStart"/>
      <w:r w:rsidRPr="00777939">
        <w:rPr>
          <w:rFonts w:ascii="Book Antiqua" w:hAnsi="Book Antiqua" w:cstheme="minorHAnsi"/>
          <w:i/>
          <w:spacing w:val="-10"/>
        </w:rPr>
        <w:t>Search</w:t>
      </w:r>
      <w:proofErr w:type="spellEnd"/>
      <w:r w:rsidRPr="00777939">
        <w:rPr>
          <w:rFonts w:ascii="Book Antiqua" w:hAnsi="Book Antiqua" w:cstheme="minorHAnsi"/>
          <w:i/>
          <w:spacing w:val="-10"/>
        </w:rPr>
        <w:t xml:space="preserve"> of Lost </w:t>
      </w:r>
      <w:proofErr w:type="spellStart"/>
      <w:r w:rsidRPr="00777939">
        <w:rPr>
          <w:rFonts w:ascii="Book Antiqua" w:hAnsi="Book Antiqua" w:cstheme="minorHAnsi"/>
          <w:i/>
          <w:spacing w:val="-10"/>
        </w:rPr>
        <w:t>Cheekiness</w:t>
      </w:r>
      <w:proofErr w:type="spellEnd"/>
      <w:r w:rsidRPr="00777939">
        <w:rPr>
          <w:rFonts w:ascii="Book Antiqua" w:hAnsi="Book Antiqua" w:cstheme="minorHAnsi"/>
          <w:i/>
          <w:spacing w:val="-10"/>
        </w:rPr>
        <w:t xml:space="preserve">. An </w:t>
      </w:r>
      <w:proofErr w:type="spellStart"/>
      <w:r w:rsidRPr="00777939">
        <w:rPr>
          <w:rFonts w:ascii="Book Antiqua" w:hAnsi="Book Antiqua" w:cstheme="minorHAnsi"/>
          <w:i/>
          <w:spacing w:val="-10"/>
        </w:rPr>
        <w:t>Introduction</w:t>
      </w:r>
      <w:proofErr w:type="spellEnd"/>
      <w:r w:rsidRPr="00777939">
        <w:rPr>
          <w:rFonts w:ascii="Book Antiqua" w:hAnsi="Book Antiqua" w:cstheme="minorHAnsi"/>
          <w:i/>
          <w:spacing w:val="-10"/>
        </w:rPr>
        <w:t xml:space="preserve"> </w:t>
      </w:r>
      <w:proofErr w:type="spellStart"/>
      <w:r w:rsidRPr="00777939">
        <w:rPr>
          <w:rFonts w:ascii="Book Antiqua" w:hAnsi="Book Antiqua" w:cstheme="minorHAnsi"/>
          <w:i/>
          <w:spacing w:val="-10"/>
        </w:rPr>
        <w:t>to</w:t>
      </w:r>
      <w:proofErr w:type="spellEnd"/>
      <w:r w:rsidRPr="00777939">
        <w:rPr>
          <w:rFonts w:ascii="Book Antiqua" w:hAnsi="Book Antiqua" w:cstheme="minorHAnsi"/>
          <w:i/>
          <w:spacing w:val="-10"/>
        </w:rPr>
        <w:t xml:space="preserve"> Peter </w:t>
      </w:r>
      <w:proofErr w:type="spellStart"/>
      <w:r w:rsidRPr="00777939">
        <w:rPr>
          <w:rFonts w:ascii="Book Antiqua" w:hAnsi="Book Antiqua" w:cstheme="minorHAnsi"/>
          <w:i/>
          <w:spacing w:val="-10"/>
        </w:rPr>
        <w:t>Sloterdijk’s</w:t>
      </w:r>
      <w:proofErr w:type="spellEnd"/>
      <w:r w:rsidRPr="00777939">
        <w:rPr>
          <w:rFonts w:ascii="Book Antiqua" w:hAnsi="Book Antiqua" w:cstheme="minorHAnsi"/>
          <w:i/>
          <w:spacing w:val="-10"/>
        </w:rPr>
        <w:t xml:space="preserve"> „</w:t>
      </w:r>
      <w:proofErr w:type="spellStart"/>
      <w:r w:rsidRPr="00777939">
        <w:rPr>
          <w:rFonts w:ascii="Book Antiqua" w:hAnsi="Book Antiqua" w:cstheme="minorHAnsi"/>
          <w:i/>
          <w:spacing w:val="-10"/>
        </w:rPr>
        <w:t>Critique</w:t>
      </w:r>
      <w:proofErr w:type="spellEnd"/>
      <w:r w:rsidRPr="00777939">
        <w:rPr>
          <w:rFonts w:ascii="Book Antiqua" w:hAnsi="Book Antiqua" w:cstheme="minorHAnsi"/>
          <w:i/>
          <w:spacing w:val="-10"/>
        </w:rPr>
        <w:t xml:space="preserve"> of </w:t>
      </w:r>
      <w:proofErr w:type="spellStart"/>
      <w:r w:rsidRPr="00777939">
        <w:rPr>
          <w:rFonts w:ascii="Book Antiqua" w:hAnsi="Book Antiqua" w:cstheme="minorHAnsi"/>
          <w:i/>
          <w:spacing w:val="-10"/>
        </w:rPr>
        <w:t>Cynical</w:t>
      </w:r>
      <w:proofErr w:type="spellEnd"/>
      <w:r w:rsidRPr="00777939">
        <w:rPr>
          <w:rFonts w:ascii="Book Antiqua" w:hAnsi="Book Antiqua" w:cstheme="minorHAnsi"/>
          <w:i/>
          <w:spacing w:val="-10"/>
        </w:rPr>
        <w:t xml:space="preserve"> </w:t>
      </w:r>
      <w:proofErr w:type="spellStart"/>
      <w:r w:rsidRPr="00777939">
        <w:rPr>
          <w:rFonts w:ascii="Book Antiqua" w:hAnsi="Book Antiqua" w:cstheme="minorHAnsi"/>
          <w:i/>
          <w:spacing w:val="-10"/>
        </w:rPr>
        <w:t>Reason</w:t>
      </w:r>
      <w:proofErr w:type="spellEnd"/>
      <w:r w:rsidRPr="00777939">
        <w:rPr>
          <w:rFonts w:ascii="Book Antiqua" w:hAnsi="Book Antiqua" w:cstheme="minorHAnsi"/>
          <w:i/>
          <w:spacing w:val="-10"/>
        </w:rPr>
        <w:t>. Tabula</w:t>
      </w:r>
      <w:r w:rsidRPr="00777939">
        <w:rPr>
          <w:rFonts w:ascii="Book Antiqua" w:hAnsi="Book Antiqua" w:cstheme="minorHAnsi"/>
          <w:spacing w:val="-10"/>
        </w:rPr>
        <w:t xml:space="preserve"> Rasa, </w:t>
      </w:r>
      <w:proofErr w:type="spellStart"/>
      <w:r w:rsidRPr="00777939">
        <w:rPr>
          <w:rFonts w:ascii="Book Antiqua" w:hAnsi="Book Antiqua" w:cstheme="minorHAnsi"/>
          <w:spacing w:val="-10"/>
        </w:rPr>
        <w:t>Jenenser</w:t>
      </w:r>
      <w:proofErr w:type="spellEnd"/>
      <w:r w:rsidRPr="00777939">
        <w:rPr>
          <w:rFonts w:ascii="Book Antiqua" w:hAnsi="Book Antiqua" w:cstheme="minorHAnsi"/>
          <w:spacing w:val="-10"/>
        </w:rPr>
        <w:t xml:space="preserve"> </w:t>
      </w:r>
      <w:proofErr w:type="spellStart"/>
      <w:r w:rsidRPr="00777939">
        <w:rPr>
          <w:rFonts w:ascii="Book Antiqua" w:hAnsi="Book Antiqua" w:cstheme="minorHAnsi"/>
          <w:spacing w:val="-10"/>
        </w:rPr>
        <w:t>Zeitschrift</w:t>
      </w:r>
      <w:proofErr w:type="spellEnd"/>
      <w:r w:rsidRPr="00777939">
        <w:rPr>
          <w:rFonts w:ascii="Book Antiqua" w:hAnsi="Book Antiqua" w:cstheme="minorHAnsi"/>
          <w:spacing w:val="-10"/>
        </w:rPr>
        <w:t xml:space="preserve"> </w:t>
      </w:r>
      <w:proofErr w:type="spellStart"/>
      <w:r w:rsidRPr="00777939">
        <w:rPr>
          <w:rFonts w:ascii="Book Antiqua" w:hAnsi="Book Antiqua" w:cstheme="minorHAnsi"/>
          <w:spacing w:val="-10"/>
        </w:rPr>
        <w:t>für</w:t>
      </w:r>
      <w:proofErr w:type="spellEnd"/>
      <w:r w:rsidRPr="00777939">
        <w:rPr>
          <w:rFonts w:ascii="Book Antiqua" w:hAnsi="Book Antiqua" w:cstheme="minorHAnsi"/>
          <w:spacing w:val="-10"/>
        </w:rPr>
        <w:t xml:space="preserve"> </w:t>
      </w:r>
      <w:proofErr w:type="spellStart"/>
      <w:r w:rsidRPr="00777939">
        <w:rPr>
          <w:rFonts w:ascii="Book Antiqua" w:hAnsi="Book Antiqua" w:cstheme="minorHAnsi"/>
          <w:spacing w:val="-10"/>
        </w:rPr>
        <w:t>kritisches</w:t>
      </w:r>
      <w:proofErr w:type="spellEnd"/>
      <w:r w:rsidRPr="00777939">
        <w:rPr>
          <w:rFonts w:ascii="Book Antiqua" w:hAnsi="Book Antiqua" w:cstheme="minorHAnsi"/>
          <w:spacing w:val="-10"/>
        </w:rPr>
        <w:t xml:space="preserve"> </w:t>
      </w:r>
      <w:proofErr w:type="spellStart"/>
      <w:r w:rsidRPr="00777939">
        <w:rPr>
          <w:rFonts w:ascii="Book Antiqua" w:hAnsi="Book Antiqua" w:cstheme="minorHAnsi"/>
          <w:spacing w:val="-10"/>
        </w:rPr>
        <w:t>Denken</w:t>
      </w:r>
      <w:proofErr w:type="spellEnd"/>
      <w:r w:rsidRPr="00777939">
        <w:rPr>
          <w:rFonts w:ascii="Book Antiqua" w:hAnsi="Book Antiqua" w:cstheme="minorHAnsi"/>
          <w:spacing w:val="-10"/>
        </w:rPr>
        <w:t xml:space="preserve">, 2003. Internetes útvonal: Google – </w:t>
      </w:r>
      <w:proofErr w:type="spellStart"/>
      <w:r w:rsidRPr="00777939">
        <w:rPr>
          <w:rFonts w:ascii="Book Antiqua" w:hAnsi="Book Antiqua" w:cstheme="minorHAnsi"/>
          <w:spacing w:val="-10"/>
        </w:rPr>
        <w:t>Sloterdijk</w:t>
      </w:r>
      <w:proofErr w:type="spellEnd"/>
      <w:r w:rsidRPr="00777939">
        <w:rPr>
          <w:rFonts w:ascii="Book Antiqua" w:hAnsi="Book Antiqua" w:cstheme="minorHAnsi"/>
          <w:spacing w:val="-10"/>
        </w:rPr>
        <w:t xml:space="preserve">. </w:t>
      </w:r>
    </w:p>
    <w:p w:rsidR="00300972" w:rsidRDefault="00300972" w:rsidP="00300972">
      <w:pPr>
        <w:pStyle w:val="Lbjegyzetszveg"/>
      </w:pPr>
    </w:p>
  </w:footnote>
  <w:footnote w:id="16">
    <w:p w:rsidR="00300972" w:rsidRPr="0017336A" w:rsidRDefault="00300972" w:rsidP="00300972">
      <w:pPr>
        <w:pStyle w:val="Lbjegyzetszveg"/>
        <w:rPr>
          <w:rFonts w:ascii="Book Antiqua" w:hAnsi="Book Antiqua"/>
          <w:sz w:val="22"/>
          <w:szCs w:val="22"/>
        </w:rPr>
      </w:pPr>
      <w:r w:rsidRPr="0017336A">
        <w:rPr>
          <w:rStyle w:val="Lbjegyzet-hivatkozs"/>
          <w:rFonts w:ascii="Book Antiqua" w:hAnsi="Book Antiqua"/>
          <w:sz w:val="22"/>
          <w:szCs w:val="22"/>
        </w:rPr>
        <w:footnoteRef/>
      </w:r>
      <w:r w:rsidRPr="0017336A">
        <w:rPr>
          <w:rFonts w:ascii="Book Antiqua" w:hAnsi="Book Antiqua"/>
          <w:sz w:val="22"/>
          <w:szCs w:val="22"/>
        </w:rPr>
        <w:t xml:space="preserve"> </w:t>
      </w:r>
      <w:r w:rsidRPr="0017336A">
        <w:rPr>
          <w:rFonts w:ascii="Book Antiqua" w:hAnsi="Book Antiqua"/>
          <w:sz w:val="22"/>
          <w:szCs w:val="22"/>
        </w:rPr>
        <w:t xml:space="preserve">Lengyel András: </w:t>
      </w:r>
      <w:r w:rsidRPr="0017336A">
        <w:rPr>
          <w:rFonts w:ascii="Book Antiqua" w:hAnsi="Book Antiqua"/>
          <w:i/>
          <w:sz w:val="22"/>
          <w:szCs w:val="22"/>
        </w:rPr>
        <w:t>Kosztolányi „latin világossága”</w:t>
      </w:r>
      <w:r w:rsidRPr="0017336A">
        <w:rPr>
          <w:rFonts w:ascii="Book Antiqua" w:hAnsi="Book Antiqua"/>
          <w:sz w:val="22"/>
          <w:szCs w:val="22"/>
        </w:rPr>
        <w:t xml:space="preserve">, </w:t>
      </w:r>
      <w:proofErr w:type="spellStart"/>
      <w:r w:rsidRPr="0017336A">
        <w:rPr>
          <w:rFonts w:ascii="Book Antiqua" w:hAnsi="Book Antiqua"/>
          <w:sz w:val="22"/>
          <w:szCs w:val="22"/>
        </w:rPr>
        <w:t>Kalligram</w:t>
      </w:r>
      <w:proofErr w:type="spellEnd"/>
      <w:r w:rsidRPr="0017336A">
        <w:rPr>
          <w:rFonts w:ascii="Book Antiqua" w:hAnsi="Book Antiqua"/>
          <w:sz w:val="22"/>
          <w:szCs w:val="22"/>
        </w:rPr>
        <w:t>, 2009</w:t>
      </w:r>
      <w:r w:rsidR="0017336A">
        <w:rPr>
          <w:rFonts w:ascii="Book Antiqua" w:hAnsi="Book Antiqua"/>
          <w:sz w:val="22"/>
          <w:szCs w:val="22"/>
        </w:rPr>
        <w:t>. február, 66–</w:t>
      </w:r>
      <w:r w:rsidRPr="0017336A">
        <w:rPr>
          <w:rFonts w:ascii="Book Antiqua" w:hAnsi="Book Antiqua"/>
          <w:sz w:val="22"/>
          <w:szCs w:val="22"/>
        </w:rPr>
        <w:t>74.</w:t>
      </w:r>
    </w:p>
  </w:footnote>
  <w:footnote w:id="17">
    <w:p w:rsidR="00300972" w:rsidRPr="00EA1C9E" w:rsidRDefault="00300972" w:rsidP="00300972">
      <w:pPr>
        <w:pStyle w:val="Lbjegyzetszveg"/>
        <w:rPr>
          <w:rFonts w:ascii="Book Antiqua" w:hAnsi="Book Antiqua"/>
          <w:sz w:val="22"/>
          <w:szCs w:val="22"/>
        </w:rPr>
      </w:pPr>
      <w:r w:rsidRPr="00EA1C9E">
        <w:rPr>
          <w:rStyle w:val="Lbjegyzet-hivatkozs"/>
          <w:rFonts w:ascii="Book Antiqua" w:hAnsi="Book Antiqua"/>
          <w:sz w:val="22"/>
          <w:szCs w:val="22"/>
        </w:rPr>
        <w:footnoteRef/>
      </w:r>
      <w:r w:rsidRPr="00EA1C9E">
        <w:rPr>
          <w:rFonts w:ascii="Book Antiqua" w:hAnsi="Book Antiqua"/>
          <w:sz w:val="22"/>
          <w:szCs w:val="22"/>
        </w:rPr>
        <w:t xml:space="preserve"> </w:t>
      </w:r>
      <w:proofErr w:type="spellStart"/>
      <w:r w:rsidRPr="00EA1C9E">
        <w:rPr>
          <w:rFonts w:ascii="Book Antiqua" w:hAnsi="Book Antiqua"/>
          <w:sz w:val="22"/>
          <w:szCs w:val="22"/>
        </w:rPr>
        <w:t>Szegedy_Maszák</w:t>
      </w:r>
      <w:proofErr w:type="spellEnd"/>
      <w:r w:rsidRPr="00EA1C9E">
        <w:rPr>
          <w:rFonts w:ascii="Book Antiqua" w:hAnsi="Book Antiqua"/>
          <w:sz w:val="22"/>
          <w:szCs w:val="22"/>
        </w:rPr>
        <w:t xml:space="preserve"> Mihály: Lehet-e névtelen cikket tulajdonítani Kosztolányina</w:t>
      </w:r>
      <w:r w:rsidR="00EA1C9E">
        <w:rPr>
          <w:rFonts w:ascii="Book Antiqua" w:hAnsi="Book Antiqua"/>
          <w:sz w:val="22"/>
          <w:szCs w:val="22"/>
        </w:rPr>
        <w:t xml:space="preserve">k? </w:t>
      </w:r>
      <w:proofErr w:type="spellStart"/>
      <w:r w:rsidR="00EA1C9E">
        <w:rPr>
          <w:rFonts w:ascii="Book Antiqua" w:hAnsi="Book Antiqua"/>
          <w:sz w:val="22"/>
          <w:szCs w:val="22"/>
        </w:rPr>
        <w:t>Kalligramm</w:t>
      </w:r>
      <w:proofErr w:type="spellEnd"/>
      <w:r w:rsidR="00EA1C9E">
        <w:rPr>
          <w:rFonts w:ascii="Book Antiqua" w:hAnsi="Book Antiqua"/>
          <w:sz w:val="22"/>
          <w:szCs w:val="22"/>
        </w:rPr>
        <w:t>,</w:t>
      </w:r>
      <w:r w:rsidR="00EA1C9E">
        <w:rPr>
          <w:rFonts w:ascii="Book Antiqua" w:hAnsi="Book Antiqua"/>
          <w:sz w:val="22"/>
          <w:szCs w:val="22"/>
          <w:lang w:val="hu-HU"/>
        </w:rPr>
        <w:t xml:space="preserve"> </w:t>
      </w:r>
      <w:r w:rsidR="00EA1C9E">
        <w:rPr>
          <w:rFonts w:ascii="Book Antiqua" w:hAnsi="Book Antiqua"/>
          <w:sz w:val="22"/>
          <w:szCs w:val="22"/>
        </w:rPr>
        <w:t>2009. február, 75–</w:t>
      </w:r>
      <w:r w:rsidRPr="00EA1C9E">
        <w:rPr>
          <w:rFonts w:ascii="Book Antiqua" w:hAnsi="Book Antiqua"/>
          <w:sz w:val="22"/>
          <w:szCs w:val="22"/>
        </w:rPr>
        <w:t>77.</w:t>
      </w:r>
    </w:p>
  </w:footnote>
  <w:footnote w:id="18">
    <w:p w:rsidR="00300972" w:rsidRPr="00EA1C9E" w:rsidRDefault="00300972" w:rsidP="00300972">
      <w:pPr>
        <w:pStyle w:val="Lbjegyzetszveg"/>
        <w:rPr>
          <w:rFonts w:ascii="Book Antiqua" w:hAnsi="Book Antiqua"/>
          <w:sz w:val="22"/>
          <w:szCs w:val="22"/>
        </w:rPr>
      </w:pPr>
      <w:r w:rsidRPr="00EA1C9E">
        <w:rPr>
          <w:rStyle w:val="Lbjegyzet-hivatkozs"/>
          <w:rFonts w:ascii="Book Antiqua" w:hAnsi="Book Antiqua"/>
          <w:sz w:val="22"/>
          <w:szCs w:val="22"/>
        </w:rPr>
        <w:footnoteRef/>
      </w:r>
      <w:r w:rsidRPr="00EA1C9E">
        <w:rPr>
          <w:rFonts w:ascii="Book Antiqua" w:hAnsi="Book Antiqua"/>
          <w:sz w:val="22"/>
          <w:szCs w:val="22"/>
        </w:rPr>
        <w:t xml:space="preserve"> Lengyel András: </w:t>
      </w:r>
      <w:r w:rsidRPr="00EA1C9E">
        <w:rPr>
          <w:rFonts w:ascii="Book Antiqua" w:hAnsi="Book Antiqua"/>
          <w:i/>
          <w:sz w:val="22"/>
          <w:szCs w:val="22"/>
        </w:rPr>
        <w:t xml:space="preserve">Kosztolányiról, avagy „művészet, érdek, politika” </w:t>
      </w:r>
      <w:proofErr w:type="spellStart"/>
      <w:r w:rsidRPr="00EA1C9E">
        <w:rPr>
          <w:rFonts w:ascii="Book Antiqua" w:hAnsi="Book Antiqua"/>
          <w:i/>
          <w:sz w:val="22"/>
          <w:szCs w:val="22"/>
        </w:rPr>
        <w:t>viszonyáról,Válasz</w:t>
      </w:r>
      <w:proofErr w:type="spellEnd"/>
      <w:r w:rsidRPr="00EA1C9E">
        <w:rPr>
          <w:rFonts w:ascii="Book Antiqua" w:hAnsi="Book Antiqua"/>
          <w:i/>
          <w:sz w:val="22"/>
          <w:szCs w:val="22"/>
        </w:rPr>
        <w:t xml:space="preserve"> </w:t>
      </w:r>
      <w:proofErr w:type="spellStart"/>
      <w:r w:rsidRPr="00EA1C9E">
        <w:rPr>
          <w:rFonts w:ascii="Book Antiqua" w:hAnsi="Book Antiqua"/>
          <w:i/>
          <w:sz w:val="22"/>
          <w:szCs w:val="22"/>
        </w:rPr>
        <w:t>Szegedy-Maszák</w:t>
      </w:r>
      <w:proofErr w:type="spellEnd"/>
      <w:r w:rsidRPr="00EA1C9E">
        <w:rPr>
          <w:rFonts w:ascii="Book Antiqua" w:hAnsi="Book Antiqua"/>
          <w:i/>
          <w:sz w:val="22"/>
          <w:szCs w:val="22"/>
        </w:rPr>
        <w:t xml:space="preserve"> Mihálynak</w:t>
      </w:r>
      <w:r w:rsidRPr="00EA1C9E">
        <w:rPr>
          <w:rFonts w:ascii="Book Antiqua" w:hAnsi="Book Antiqua"/>
          <w:sz w:val="22"/>
          <w:szCs w:val="22"/>
        </w:rPr>
        <w:t xml:space="preserve">, </w:t>
      </w:r>
      <w:proofErr w:type="spellStart"/>
      <w:r w:rsidRPr="00EA1C9E">
        <w:rPr>
          <w:rFonts w:ascii="Book Antiqua" w:hAnsi="Book Antiqua"/>
          <w:sz w:val="22"/>
          <w:szCs w:val="22"/>
        </w:rPr>
        <w:t>Kalligram</w:t>
      </w:r>
      <w:proofErr w:type="spellEnd"/>
      <w:r w:rsidRPr="00EA1C9E">
        <w:rPr>
          <w:rFonts w:ascii="Book Antiqua" w:hAnsi="Book Antiqua"/>
          <w:sz w:val="22"/>
          <w:szCs w:val="22"/>
        </w:rPr>
        <w:t xml:space="preserve">, </w:t>
      </w:r>
      <w:r w:rsidR="00EA1C9E">
        <w:rPr>
          <w:rFonts w:ascii="Book Antiqua" w:hAnsi="Book Antiqua"/>
          <w:sz w:val="22"/>
          <w:szCs w:val="22"/>
        </w:rPr>
        <w:t>2009. április, 92–</w:t>
      </w:r>
      <w:r w:rsidRPr="00EA1C9E">
        <w:rPr>
          <w:rFonts w:ascii="Book Antiqua" w:hAnsi="Book Antiqua"/>
          <w:sz w:val="22"/>
          <w:szCs w:val="22"/>
        </w:rPr>
        <w:t>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72"/>
    <w:rsid w:val="00050376"/>
    <w:rsid w:val="000B5622"/>
    <w:rsid w:val="000E329C"/>
    <w:rsid w:val="001038B9"/>
    <w:rsid w:val="00113306"/>
    <w:rsid w:val="00127792"/>
    <w:rsid w:val="0017336A"/>
    <w:rsid w:val="002156DB"/>
    <w:rsid w:val="00255B3D"/>
    <w:rsid w:val="00261EF9"/>
    <w:rsid w:val="00300972"/>
    <w:rsid w:val="00360197"/>
    <w:rsid w:val="003B27D2"/>
    <w:rsid w:val="00570E9D"/>
    <w:rsid w:val="006A44C5"/>
    <w:rsid w:val="006A60ED"/>
    <w:rsid w:val="006D35A3"/>
    <w:rsid w:val="006E5F0F"/>
    <w:rsid w:val="00701EB6"/>
    <w:rsid w:val="00735F07"/>
    <w:rsid w:val="00777939"/>
    <w:rsid w:val="007F0C9D"/>
    <w:rsid w:val="00836771"/>
    <w:rsid w:val="00983C91"/>
    <w:rsid w:val="009F57A9"/>
    <w:rsid w:val="00A16BD9"/>
    <w:rsid w:val="00BD0334"/>
    <w:rsid w:val="00BF6EA4"/>
    <w:rsid w:val="00C47032"/>
    <w:rsid w:val="00C916D2"/>
    <w:rsid w:val="00D57A4D"/>
    <w:rsid w:val="00DD66C1"/>
    <w:rsid w:val="00DF44BE"/>
    <w:rsid w:val="00EA1C9E"/>
    <w:rsid w:val="00F916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858060"/>
  <w15:chartTrackingRefBased/>
  <w15:docId w15:val="{4F9789FC-0DCE-4A81-9B8E-7454D672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00972"/>
    <w:rPr>
      <w:rFonts w:ascii="Times New Roman" w:hAnsi="Times New Roman" w:cs="Times New Roman"/>
      <w:sz w:val="24"/>
      <w:szCs w:val="24"/>
    </w:rPr>
  </w:style>
  <w:style w:type="paragraph" w:styleId="Lbjegyzetszveg">
    <w:name w:val="footnote text"/>
    <w:basedOn w:val="Norml"/>
    <w:link w:val="LbjegyzetszvegChar"/>
    <w:uiPriority w:val="99"/>
    <w:rsid w:val="0030097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uiPriority w:val="99"/>
    <w:rsid w:val="00300972"/>
    <w:rPr>
      <w:rFonts w:ascii="Times New Roman" w:eastAsia="Times New Roman" w:hAnsi="Times New Roman" w:cs="Times New Roman"/>
      <w:sz w:val="20"/>
      <w:szCs w:val="20"/>
      <w:lang w:val="x-none" w:eastAsia="hu-HU"/>
    </w:rPr>
  </w:style>
  <w:style w:type="character" w:styleId="Lbjegyzet-hivatkozs">
    <w:name w:val="footnote reference"/>
    <w:uiPriority w:val="99"/>
    <w:rsid w:val="00300972"/>
    <w:rPr>
      <w:vertAlign w:val="superscript"/>
    </w:rPr>
  </w:style>
  <w:style w:type="paragraph" w:customStyle="1" w:styleId="Default">
    <w:name w:val="Default"/>
    <w:rsid w:val="00300972"/>
    <w:pPr>
      <w:autoSpaceDE w:val="0"/>
      <w:autoSpaceDN w:val="0"/>
      <w:adjustRightInd w:val="0"/>
      <w:spacing w:after="0" w:line="240" w:lineRule="auto"/>
    </w:pPr>
    <w:rPr>
      <w:rFonts w:ascii="Candara" w:eastAsia="Times New Roman" w:hAnsi="Candara" w:cs="Candara"/>
      <w:color w:val="000000"/>
      <w:sz w:val="24"/>
      <w:szCs w:val="24"/>
      <w:lang w:eastAsia="hu-HU"/>
    </w:rPr>
  </w:style>
  <w:style w:type="character" w:styleId="Jegyzethivatkozs">
    <w:name w:val="annotation reference"/>
    <w:basedOn w:val="Bekezdsalapbettpusa"/>
    <w:uiPriority w:val="99"/>
    <w:semiHidden/>
    <w:unhideWhenUsed/>
    <w:rsid w:val="00261EF9"/>
    <w:rPr>
      <w:sz w:val="16"/>
      <w:szCs w:val="16"/>
    </w:rPr>
  </w:style>
  <w:style w:type="paragraph" w:styleId="Jegyzetszveg">
    <w:name w:val="annotation text"/>
    <w:basedOn w:val="Norml"/>
    <w:link w:val="JegyzetszvegChar"/>
    <w:uiPriority w:val="99"/>
    <w:semiHidden/>
    <w:unhideWhenUsed/>
    <w:rsid w:val="00261EF9"/>
    <w:pPr>
      <w:spacing w:line="240" w:lineRule="auto"/>
    </w:pPr>
    <w:rPr>
      <w:sz w:val="20"/>
      <w:szCs w:val="20"/>
    </w:rPr>
  </w:style>
  <w:style w:type="character" w:customStyle="1" w:styleId="JegyzetszvegChar">
    <w:name w:val="Jegyzetszöveg Char"/>
    <w:basedOn w:val="Bekezdsalapbettpusa"/>
    <w:link w:val="Jegyzetszveg"/>
    <w:uiPriority w:val="99"/>
    <w:semiHidden/>
    <w:rsid w:val="00261EF9"/>
    <w:rPr>
      <w:sz w:val="20"/>
      <w:szCs w:val="20"/>
    </w:rPr>
  </w:style>
  <w:style w:type="paragraph" w:styleId="Megjegyzstrgya">
    <w:name w:val="annotation subject"/>
    <w:basedOn w:val="Jegyzetszveg"/>
    <w:next w:val="Jegyzetszveg"/>
    <w:link w:val="MegjegyzstrgyaChar"/>
    <w:uiPriority w:val="99"/>
    <w:semiHidden/>
    <w:unhideWhenUsed/>
    <w:rsid w:val="00261EF9"/>
    <w:rPr>
      <w:b/>
      <w:bCs/>
    </w:rPr>
  </w:style>
  <w:style w:type="character" w:customStyle="1" w:styleId="MegjegyzstrgyaChar">
    <w:name w:val="Megjegyzés tárgya Char"/>
    <w:basedOn w:val="JegyzetszvegChar"/>
    <w:link w:val="Megjegyzstrgya"/>
    <w:uiPriority w:val="99"/>
    <w:semiHidden/>
    <w:rsid w:val="00261EF9"/>
    <w:rPr>
      <w:b/>
      <w:bCs/>
      <w:sz w:val="20"/>
      <w:szCs w:val="20"/>
    </w:rPr>
  </w:style>
  <w:style w:type="paragraph" w:styleId="Buborkszveg">
    <w:name w:val="Balloon Text"/>
    <w:basedOn w:val="Norml"/>
    <w:link w:val="BuborkszvegChar"/>
    <w:uiPriority w:val="99"/>
    <w:semiHidden/>
    <w:unhideWhenUsed/>
    <w:rsid w:val="00261EF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1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B0F7-9D28-4964-A6E1-0F44F7C8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9193</Words>
  <Characters>63436</Characters>
  <Application>Microsoft Office Word</Application>
  <DocSecurity>0</DocSecurity>
  <Lines>528</Lines>
  <Paragraphs>144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2023-05-27T20:06:00Z</dcterms:created>
  <dcterms:modified xsi:type="dcterms:W3CDTF">2023-05-27T20:06:00Z</dcterms:modified>
</cp:coreProperties>
</file>