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36A" w:rsidRPr="003964C8" w:rsidRDefault="00F0336A" w:rsidP="003964C8">
      <w:pPr>
        <w:spacing w:after="0" w:line="360" w:lineRule="auto"/>
        <w:ind w:firstLine="709"/>
        <w:rPr>
          <w:rFonts w:ascii="Book Antiqua" w:hAnsi="Book Antiqua"/>
          <w:sz w:val="36"/>
          <w:szCs w:val="36"/>
        </w:rPr>
      </w:pPr>
      <w:r w:rsidRPr="003964C8">
        <w:rPr>
          <w:rFonts w:ascii="Book Antiqua" w:hAnsi="Book Antiqua"/>
          <w:sz w:val="36"/>
          <w:szCs w:val="36"/>
        </w:rPr>
        <w:t>Jolsvai András</w:t>
      </w:r>
    </w:p>
    <w:p w:rsidR="004E0924" w:rsidRPr="003964C8" w:rsidRDefault="004E0924" w:rsidP="00F0336A">
      <w:pPr>
        <w:spacing w:after="0" w:line="240" w:lineRule="auto"/>
        <w:ind w:firstLine="709"/>
        <w:rPr>
          <w:rFonts w:ascii="Book Antiqua" w:hAnsi="Book Antiqua"/>
          <w:i/>
          <w:sz w:val="40"/>
          <w:szCs w:val="40"/>
        </w:rPr>
      </w:pPr>
      <w:r w:rsidRPr="003964C8">
        <w:rPr>
          <w:rFonts w:ascii="Book Antiqua" w:hAnsi="Book Antiqua"/>
          <w:i/>
          <w:sz w:val="40"/>
          <w:szCs w:val="40"/>
        </w:rPr>
        <w:t>A fejünkre is állhatnánk</w:t>
      </w:r>
    </w:p>
    <w:p w:rsidR="00EF5877" w:rsidRPr="00F0336A" w:rsidRDefault="00EF5877" w:rsidP="00F0336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4E0924" w:rsidRPr="00F0336A" w:rsidRDefault="00AA259E" w:rsidP="00AA259E">
      <w:pPr>
        <w:spacing w:after="0" w:line="240" w:lineRule="auto"/>
        <w:ind w:firstLine="567"/>
        <w:jc w:val="both"/>
        <w:rPr>
          <w:rFonts w:ascii="Book Antiqua" w:hAnsi="Book Antiqua"/>
          <w:sz w:val="28"/>
          <w:szCs w:val="28"/>
        </w:rPr>
      </w:pPr>
      <w:r w:rsidRPr="00AA259E">
        <w:rPr>
          <w:rFonts w:ascii="Book Antiqua" w:hAnsi="Book Antiqua" w:cstheme="minorHAnsi"/>
          <w:noProof/>
          <w:spacing w:val="-6"/>
          <w:sz w:val="28"/>
          <w:szCs w:val="28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2732405</wp:posOffset>
            </wp:positionH>
            <wp:positionV relativeFrom="paragraph">
              <wp:posOffset>2309495</wp:posOffset>
            </wp:positionV>
            <wp:extent cx="3111500" cy="2333625"/>
            <wp:effectExtent l="0" t="0" r="0" b="9525"/>
            <wp:wrapSquare wrapText="bothSides"/>
            <wp:docPr id="5" name="Kép 5" descr="C:\Users\Otthon\Desktop\57kézirat\múzeumfaló\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\Desktop\57kézirat\múzeumfaló\0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259E">
        <w:rPr>
          <w:rFonts w:ascii="Book Antiqua" w:hAnsi="Book Antiqua" w:cstheme="minorHAnsi"/>
          <w:noProof/>
          <w:spacing w:val="-6"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70485</wp:posOffset>
            </wp:positionV>
            <wp:extent cx="2832735" cy="2124075"/>
            <wp:effectExtent l="0" t="0" r="5715" b="9525"/>
            <wp:wrapSquare wrapText="bothSides"/>
            <wp:docPr id="1" name="Kép 1" descr="C:\Users\Otthon\Desktop\57kézirat\múzeumfaló\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57kézirat\múzeumfaló\1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924" w:rsidRPr="00AA259E">
        <w:rPr>
          <w:rFonts w:ascii="Book Antiqua" w:hAnsi="Book Antiqua" w:cstheme="minorHAnsi"/>
          <w:spacing w:val="-6"/>
          <w:sz w:val="28"/>
          <w:szCs w:val="28"/>
        </w:rPr>
        <w:t>Bécs idén örökbe fogadta Georg</w:t>
      </w:r>
      <w:r w:rsidR="004E0924" w:rsidRPr="00F0336A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4E0924" w:rsidRPr="00F0336A">
        <w:rPr>
          <w:rFonts w:ascii="Book Antiqua" w:hAnsi="Book Antiqua"/>
          <w:sz w:val="28"/>
          <w:szCs w:val="28"/>
        </w:rPr>
        <w:t>Baselitzet</w:t>
      </w:r>
      <w:proofErr w:type="spellEnd"/>
      <w:r w:rsidR="004E0924" w:rsidRPr="00F0336A">
        <w:rPr>
          <w:rFonts w:ascii="Book Antiqua" w:hAnsi="Book Antiqua"/>
          <w:sz w:val="28"/>
          <w:szCs w:val="28"/>
        </w:rPr>
        <w:t xml:space="preserve">. </w:t>
      </w:r>
      <w:proofErr w:type="gramStart"/>
      <w:r w:rsidR="004E0924" w:rsidRPr="00F0336A">
        <w:rPr>
          <w:rFonts w:ascii="Book Antiqua" w:hAnsi="Book Antiqua"/>
          <w:sz w:val="28"/>
          <w:szCs w:val="28"/>
        </w:rPr>
        <w:t>Akár</w:t>
      </w:r>
      <w:r w:rsidR="00A81F24">
        <w:rPr>
          <w:rFonts w:ascii="Book Antiqua" w:hAnsi="Book Antiqua"/>
          <w:sz w:val="28"/>
          <w:szCs w:val="28"/>
        </w:rPr>
        <w:t xml:space="preserve"> </w:t>
      </w:r>
      <w:r w:rsidR="004E0924" w:rsidRPr="00F0336A">
        <w:rPr>
          <w:rFonts w:ascii="Book Antiqua" w:hAnsi="Book Antiqua"/>
          <w:sz w:val="28"/>
          <w:szCs w:val="28"/>
        </w:rPr>
        <w:t xml:space="preserve">merre nézünk, a most nyolcvanöt éves mester </w:t>
      </w:r>
      <w:proofErr w:type="spellStart"/>
      <w:r w:rsidR="004E0924" w:rsidRPr="00F0336A">
        <w:rPr>
          <w:rFonts w:ascii="Book Antiqua" w:hAnsi="Book Antiqua"/>
          <w:sz w:val="28"/>
          <w:szCs w:val="28"/>
        </w:rPr>
        <w:t>kö</w:t>
      </w:r>
      <w:r>
        <w:rPr>
          <w:rFonts w:ascii="Book Antiqua" w:hAnsi="Book Antiqua"/>
          <w:sz w:val="28"/>
          <w:szCs w:val="28"/>
        </w:rPr>
        <w:t>-</w:t>
      </w:r>
      <w:r w:rsidR="004E0924" w:rsidRPr="00F0336A">
        <w:rPr>
          <w:rFonts w:ascii="Book Antiqua" w:hAnsi="Book Antiqua"/>
          <w:sz w:val="28"/>
          <w:szCs w:val="28"/>
        </w:rPr>
        <w:t>szön</w:t>
      </w:r>
      <w:proofErr w:type="spellEnd"/>
      <w:r w:rsidR="004E0924" w:rsidRPr="00F0336A">
        <w:rPr>
          <w:rFonts w:ascii="Book Antiqua" w:hAnsi="Book Antiqua"/>
          <w:sz w:val="28"/>
          <w:szCs w:val="28"/>
        </w:rPr>
        <w:t xml:space="preserve"> ránk: a </w:t>
      </w:r>
      <w:proofErr w:type="spellStart"/>
      <w:r w:rsidR="004E0924" w:rsidRPr="00F0336A">
        <w:rPr>
          <w:rFonts w:ascii="Book Antiqua" w:hAnsi="Book Antiqua"/>
          <w:sz w:val="28"/>
          <w:szCs w:val="28"/>
        </w:rPr>
        <w:t>Kunsthistorisches</w:t>
      </w:r>
      <w:proofErr w:type="spellEnd"/>
      <w:r w:rsidR="004E0924" w:rsidRPr="00F0336A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4E0924" w:rsidRPr="00F0336A">
        <w:rPr>
          <w:rFonts w:ascii="Book Antiqua" w:hAnsi="Book Antiqua"/>
          <w:sz w:val="28"/>
          <w:szCs w:val="28"/>
        </w:rPr>
        <w:t>Mu</w:t>
      </w:r>
      <w:r>
        <w:rPr>
          <w:rFonts w:ascii="Book Antiqua" w:hAnsi="Book Antiqua"/>
          <w:sz w:val="28"/>
          <w:szCs w:val="28"/>
        </w:rPr>
        <w:t>-</w:t>
      </w:r>
      <w:r w:rsidR="004E0924" w:rsidRPr="00F0336A">
        <w:rPr>
          <w:rFonts w:ascii="Book Antiqua" w:hAnsi="Book Antiqua"/>
          <w:sz w:val="28"/>
          <w:szCs w:val="28"/>
        </w:rPr>
        <w:t>seumban</w:t>
      </w:r>
      <w:proofErr w:type="spellEnd"/>
      <w:r w:rsidR="004E0924" w:rsidRPr="00F0336A">
        <w:rPr>
          <w:rFonts w:ascii="Book Antiqua" w:hAnsi="Book Antiqua"/>
          <w:sz w:val="28"/>
          <w:szCs w:val="28"/>
        </w:rPr>
        <w:t xml:space="preserve"> éppúgy, mint az </w:t>
      </w:r>
      <w:proofErr w:type="spellStart"/>
      <w:r w:rsidR="004E0924" w:rsidRPr="00F0336A">
        <w:rPr>
          <w:rFonts w:ascii="Book Antiqua" w:hAnsi="Book Antiqua"/>
          <w:sz w:val="28"/>
          <w:szCs w:val="28"/>
        </w:rPr>
        <w:t>Alber</w:t>
      </w:r>
      <w:r>
        <w:rPr>
          <w:rFonts w:ascii="Book Antiqua" w:hAnsi="Book Antiqua"/>
          <w:sz w:val="28"/>
          <w:szCs w:val="28"/>
        </w:rPr>
        <w:t>-</w:t>
      </w:r>
      <w:r w:rsidR="004E0924" w:rsidRPr="00F0336A">
        <w:rPr>
          <w:rFonts w:ascii="Book Antiqua" w:hAnsi="Book Antiqua"/>
          <w:sz w:val="28"/>
          <w:szCs w:val="28"/>
        </w:rPr>
        <w:t>tinában</w:t>
      </w:r>
      <w:proofErr w:type="spellEnd"/>
      <w:r w:rsidR="004E0924" w:rsidRPr="00F0336A">
        <w:rPr>
          <w:rFonts w:ascii="Book Antiqua" w:hAnsi="Book Antiqua"/>
          <w:sz w:val="28"/>
          <w:szCs w:val="28"/>
        </w:rPr>
        <w:t xml:space="preserve">, sőt, még a Leopoldban is: pedig </w:t>
      </w:r>
      <w:proofErr w:type="spellStart"/>
      <w:r w:rsidR="004E0924" w:rsidRPr="00F0336A">
        <w:rPr>
          <w:rFonts w:ascii="Book Antiqua" w:hAnsi="Book Antiqua"/>
          <w:sz w:val="28"/>
          <w:szCs w:val="28"/>
        </w:rPr>
        <w:t>Ba</w:t>
      </w:r>
      <w:r w:rsidR="004E0924" w:rsidRPr="002362FE">
        <w:rPr>
          <w:rFonts w:ascii="Book Antiqua" w:hAnsi="Book Antiqua" w:cstheme="minorHAnsi"/>
          <w:spacing w:val="-6"/>
          <w:sz w:val="28"/>
          <w:szCs w:val="28"/>
        </w:rPr>
        <w:t>selitznek</w:t>
      </w:r>
      <w:proofErr w:type="spellEnd"/>
      <w:r w:rsidR="004E0924" w:rsidRPr="002362FE">
        <w:rPr>
          <w:rFonts w:ascii="Book Antiqua" w:hAnsi="Book Antiqua" w:cstheme="minorHAnsi"/>
          <w:spacing w:val="-6"/>
          <w:sz w:val="28"/>
          <w:szCs w:val="28"/>
        </w:rPr>
        <w:t xml:space="preserve"> túl sok köze </w:t>
      </w:r>
      <w:proofErr w:type="spellStart"/>
      <w:r w:rsidR="004E0924" w:rsidRPr="002362FE">
        <w:rPr>
          <w:rFonts w:ascii="Book Antiqua" w:hAnsi="Book Antiqua" w:cstheme="minorHAnsi"/>
          <w:spacing w:val="-6"/>
          <w:sz w:val="28"/>
          <w:szCs w:val="28"/>
        </w:rPr>
        <w:t>nin</w:t>
      </w:r>
      <w:proofErr w:type="spellEnd"/>
      <w:r w:rsidR="002362FE" w:rsidRPr="002362FE">
        <w:rPr>
          <w:rFonts w:ascii="Book Antiqua" w:hAnsi="Book Antiqua" w:cstheme="minorHAnsi"/>
          <w:spacing w:val="-6"/>
          <w:sz w:val="28"/>
          <w:szCs w:val="28"/>
        </w:rPr>
        <w:t>-</w:t>
      </w:r>
      <w:r w:rsidR="004E0924" w:rsidRPr="002362FE">
        <w:rPr>
          <w:rFonts w:ascii="Book Antiqua" w:hAnsi="Book Antiqua" w:cstheme="minorHAnsi"/>
          <w:spacing w:val="-6"/>
          <w:sz w:val="28"/>
          <w:szCs w:val="28"/>
        </w:rPr>
        <w:t>csen Ausztriához, Német</w:t>
      </w:r>
      <w:r w:rsidR="004E0924" w:rsidRPr="002362FE">
        <w:rPr>
          <w:rFonts w:ascii="Book Antiqua" w:hAnsi="Book Antiqua" w:cstheme="minorHAnsi"/>
          <w:spacing w:val="-12"/>
          <w:sz w:val="28"/>
          <w:szCs w:val="28"/>
        </w:rPr>
        <w:t>országban</w:t>
      </w:r>
      <w:r w:rsidR="002362FE">
        <w:rPr>
          <w:rFonts w:ascii="Book Antiqua" w:hAnsi="Book Antiqua" w:cstheme="minorHAnsi"/>
          <w:spacing w:val="-12"/>
          <w:sz w:val="28"/>
          <w:szCs w:val="28"/>
        </w:rPr>
        <w:t>,</w:t>
      </w:r>
      <w:r w:rsidR="004E0924" w:rsidRPr="002362FE">
        <w:rPr>
          <w:rFonts w:ascii="Book Antiqua" w:hAnsi="Book Antiqua" w:cstheme="minorHAnsi"/>
          <w:spacing w:val="-12"/>
          <w:sz w:val="28"/>
          <w:szCs w:val="28"/>
        </w:rPr>
        <w:t xml:space="preserve"> </w:t>
      </w:r>
      <w:r w:rsidRPr="00F0336A">
        <w:rPr>
          <w:rFonts w:ascii="Book Antiqua" w:hAnsi="Book Antiqua"/>
          <w:sz w:val="28"/>
          <w:szCs w:val="28"/>
        </w:rPr>
        <w:t>született</w:t>
      </w:r>
      <w:r w:rsidRPr="002362FE">
        <w:rPr>
          <w:rFonts w:ascii="Book Antiqua" w:hAnsi="Book Antiqua" w:cstheme="minorHAnsi"/>
          <w:spacing w:val="-12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(</w:t>
      </w:r>
      <w:proofErr w:type="spellStart"/>
      <w:r w:rsidR="004E0924" w:rsidRPr="002362FE">
        <w:rPr>
          <w:rFonts w:ascii="Book Antiqua" w:hAnsi="Book Antiqua" w:cstheme="minorHAnsi"/>
          <w:spacing w:val="-12"/>
          <w:sz w:val="28"/>
          <w:szCs w:val="28"/>
        </w:rPr>
        <w:t>Deutschbaselitz</w:t>
      </w:r>
      <w:r w:rsidR="002362FE">
        <w:rPr>
          <w:rFonts w:ascii="Book Antiqua" w:hAnsi="Book Antiqua"/>
          <w:sz w:val="28"/>
          <w:szCs w:val="28"/>
        </w:rPr>
        <w:t>ben</w:t>
      </w:r>
      <w:proofErr w:type="spellEnd"/>
      <w:r>
        <w:rPr>
          <w:rFonts w:ascii="Book Antiqua" w:hAnsi="Book Antiqua"/>
          <w:sz w:val="28"/>
          <w:szCs w:val="28"/>
        </w:rPr>
        <w:t>,</w:t>
      </w:r>
      <w:r w:rsidR="004E0924" w:rsidRPr="00F0336A">
        <w:rPr>
          <w:rFonts w:ascii="Book Antiqua" w:hAnsi="Book Antiqua"/>
          <w:sz w:val="28"/>
          <w:szCs w:val="28"/>
        </w:rPr>
        <w:t xml:space="preserve"> onnan a művészneve, merthogy eredetileg Bruno Kernnek hívták), Berlin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4E0924" w:rsidRPr="00F0336A">
        <w:rPr>
          <w:rFonts w:ascii="Book Antiqua" w:hAnsi="Book Antiqua"/>
          <w:sz w:val="28"/>
          <w:szCs w:val="28"/>
        </w:rPr>
        <w:t>ben</w:t>
      </w:r>
      <w:proofErr w:type="spellEnd"/>
      <w:r w:rsidR="004E0924" w:rsidRPr="00F0336A">
        <w:rPr>
          <w:rFonts w:ascii="Book Antiqua" w:hAnsi="Book Antiqua"/>
          <w:sz w:val="28"/>
          <w:szCs w:val="28"/>
        </w:rPr>
        <w:t xml:space="preserve"> tanult (előbb a keleti, majd a nyugati oldalon, és épp a leg</w:t>
      </w:r>
      <w:r>
        <w:rPr>
          <w:rFonts w:ascii="Book Antiqua" w:hAnsi="Book Antiqua"/>
          <w:sz w:val="28"/>
          <w:szCs w:val="28"/>
        </w:rPr>
        <w:t>-</w:t>
      </w:r>
      <w:r w:rsidR="004E0924" w:rsidRPr="00F0336A">
        <w:rPr>
          <w:rFonts w:ascii="Book Antiqua" w:hAnsi="Book Antiqua"/>
          <w:sz w:val="28"/>
          <w:szCs w:val="28"/>
        </w:rPr>
        <w:t>jobbkor váltott helyszínt, amikor még lehetett), és ma is Német</w:t>
      </w:r>
      <w:r>
        <w:rPr>
          <w:rFonts w:ascii="Book Antiqua" w:hAnsi="Book Antiqua"/>
          <w:sz w:val="28"/>
          <w:szCs w:val="28"/>
        </w:rPr>
        <w:t>-</w:t>
      </w:r>
      <w:r w:rsidR="004E0924" w:rsidRPr="00F0336A">
        <w:rPr>
          <w:rFonts w:ascii="Book Antiqua" w:hAnsi="Book Antiqua"/>
          <w:sz w:val="28"/>
          <w:szCs w:val="28"/>
        </w:rPr>
        <w:t>országban él, igaz, az osztrák ha</w:t>
      </w:r>
      <w:r>
        <w:rPr>
          <w:rFonts w:ascii="Book Antiqua" w:hAnsi="Book Antiqua"/>
          <w:sz w:val="28"/>
          <w:szCs w:val="28"/>
        </w:rPr>
        <w:t>-</w:t>
      </w:r>
      <w:r w:rsidR="004E0924" w:rsidRPr="00F0336A">
        <w:rPr>
          <w:rFonts w:ascii="Book Antiqua" w:hAnsi="Book Antiqua"/>
          <w:sz w:val="28"/>
          <w:szCs w:val="28"/>
        </w:rPr>
        <w:t>tár közelében.</w:t>
      </w:r>
      <w:proofErr w:type="gramEnd"/>
    </w:p>
    <w:p w:rsidR="004E0924" w:rsidRPr="00F0336A" w:rsidRDefault="00AA259E" w:rsidP="00AA259E">
      <w:pPr>
        <w:spacing w:after="0" w:line="240" w:lineRule="auto"/>
        <w:ind w:firstLine="567"/>
        <w:jc w:val="both"/>
        <w:rPr>
          <w:rFonts w:ascii="Book Antiqua" w:hAnsi="Book Antiqua"/>
          <w:sz w:val="28"/>
          <w:szCs w:val="28"/>
        </w:rPr>
      </w:pPr>
      <w:r w:rsidRPr="00AA259E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1004570</wp:posOffset>
            </wp:positionV>
            <wp:extent cx="2200275" cy="2933700"/>
            <wp:effectExtent l="0" t="0" r="9525" b="0"/>
            <wp:wrapSquare wrapText="bothSides"/>
            <wp:docPr id="6" name="Kép 6" descr="C:\Users\Otthon\Desktop\57kézirat\múzeumfaló\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thon\Desktop\57kézirat\múzeumfaló\1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924" w:rsidRPr="00F0336A">
        <w:rPr>
          <w:rFonts w:ascii="Book Antiqua" w:hAnsi="Book Antiqua"/>
          <w:sz w:val="28"/>
          <w:szCs w:val="28"/>
        </w:rPr>
        <w:t xml:space="preserve">Akárhogy is, Bécs megadja a </w:t>
      </w:r>
      <w:r w:rsidR="002362FE">
        <w:rPr>
          <w:rFonts w:ascii="Book Antiqua" w:hAnsi="Book Antiqua"/>
          <w:sz w:val="28"/>
          <w:szCs w:val="28"/>
        </w:rPr>
        <w:t xml:space="preserve">módját az ünneplésnek, </w:t>
      </w:r>
      <w:proofErr w:type="spellStart"/>
      <w:r w:rsidR="002362FE">
        <w:rPr>
          <w:rFonts w:ascii="Book Antiqua" w:hAnsi="Book Antiqua"/>
          <w:sz w:val="28"/>
          <w:szCs w:val="28"/>
        </w:rPr>
        <w:t>Baselitz</w:t>
      </w:r>
      <w:r>
        <w:rPr>
          <w:rFonts w:ascii="Book Antiqua" w:hAnsi="Book Antiqua"/>
          <w:sz w:val="28"/>
          <w:szCs w:val="28"/>
        </w:rPr>
        <w:t>-</w:t>
      </w:r>
      <w:r w:rsidR="002362FE">
        <w:rPr>
          <w:rFonts w:ascii="Book Antiqua" w:hAnsi="Book Antiqua"/>
          <w:sz w:val="28"/>
          <w:szCs w:val="28"/>
        </w:rPr>
        <w:t>c</w:t>
      </w:r>
      <w:r w:rsidR="004E0924" w:rsidRPr="00F0336A">
        <w:rPr>
          <w:rFonts w:ascii="Book Antiqua" w:hAnsi="Book Antiqua"/>
          <w:sz w:val="28"/>
          <w:szCs w:val="28"/>
        </w:rPr>
        <w:t>el</w:t>
      </w:r>
      <w:proofErr w:type="spellEnd"/>
      <w:r w:rsidR="004E0924" w:rsidRPr="00F0336A">
        <w:rPr>
          <w:rFonts w:ascii="Book Antiqua" w:hAnsi="Book Antiqua"/>
          <w:sz w:val="28"/>
          <w:szCs w:val="28"/>
        </w:rPr>
        <w:t xml:space="preserve"> van tele a város, jellegzetes szálkás ecsetkezeléssel készült festményei kö</w:t>
      </w:r>
      <w:r w:rsidR="002362FE">
        <w:rPr>
          <w:rFonts w:ascii="Book Antiqua" w:hAnsi="Book Antiqua"/>
          <w:sz w:val="28"/>
          <w:szCs w:val="28"/>
        </w:rPr>
        <w:t>s</w:t>
      </w:r>
      <w:r>
        <w:rPr>
          <w:rFonts w:ascii="Book Antiqua" w:hAnsi="Book Antiqua"/>
          <w:sz w:val="28"/>
          <w:szCs w:val="28"/>
        </w:rPr>
        <w:t>zönnek vissza az utcai plakátok</w:t>
      </w:r>
      <w:r w:rsidR="004E0924" w:rsidRPr="00F0336A">
        <w:rPr>
          <w:rFonts w:ascii="Book Antiqua" w:hAnsi="Book Antiqua"/>
          <w:sz w:val="28"/>
          <w:szCs w:val="28"/>
        </w:rPr>
        <w:t xml:space="preserve">ról és a folyóiratok lapjairól, </w:t>
      </w:r>
      <w:r w:rsidR="00924658" w:rsidRPr="00F0336A">
        <w:rPr>
          <w:rFonts w:ascii="Book Antiqua" w:hAnsi="Book Antiqua"/>
          <w:sz w:val="28"/>
          <w:szCs w:val="28"/>
        </w:rPr>
        <w:t xml:space="preserve">az is folyton beléjük ütközik, aki nem akar. De a bécsiek ráadásul akarnak is, a múzeumi pénztárok előtt hosszú sorok állnak, hiába, </w:t>
      </w:r>
      <w:proofErr w:type="spellStart"/>
      <w:r w:rsidR="00924658" w:rsidRPr="00F0336A">
        <w:rPr>
          <w:rFonts w:ascii="Book Antiqua" w:hAnsi="Book Antiqua"/>
          <w:sz w:val="28"/>
          <w:szCs w:val="28"/>
        </w:rPr>
        <w:t>Baselitz</w:t>
      </w:r>
      <w:proofErr w:type="spellEnd"/>
      <w:r w:rsidR="00924658" w:rsidRPr="00F0336A">
        <w:rPr>
          <w:rFonts w:ascii="Book Antiqua" w:hAnsi="Book Antiqua"/>
          <w:sz w:val="28"/>
          <w:szCs w:val="28"/>
        </w:rPr>
        <w:t xml:space="preserve">, az egykori fenegyerek mára igazi sztár lett, idős, bölcs mester, akit illik látni, ismerni. </w:t>
      </w:r>
    </w:p>
    <w:p w:rsidR="00924658" w:rsidRPr="00F0336A" w:rsidRDefault="00924658" w:rsidP="00F0336A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F0336A">
        <w:rPr>
          <w:rFonts w:ascii="Book Antiqua" w:hAnsi="Book Antiqua"/>
          <w:sz w:val="28"/>
          <w:szCs w:val="28"/>
        </w:rPr>
        <w:t xml:space="preserve">A </w:t>
      </w:r>
      <w:proofErr w:type="spellStart"/>
      <w:r w:rsidRPr="00F0336A">
        <w:rPr>
          <w:rFonts w:ascii="Book Antiqua" w:hAnsi="Book Antiqua"/>
          <w:sz w:val="28"/>
          <w:szCs w:val="28"/>
        </w:rPr>
        <w:t>főtárlat</w:t>
      </w:r>
      <w:proofErr w:type="spellEnd"/>
      <w:r w:rsidRPr="00F0336A">
        <w:rPr>
          <w:rFonts w:ascii="Book Antiqua" w:hAnsi="Book Antiqua"/>
          <w:sz w:val="28"/>
          <w:szCs w:val="28"/>
        </w:rPr>
        <w:t xml:space="preserve"> (ha szabad ezt a kifejezést használnunk) a Szépművészetiben van, a látogatót már az előcsarnokban egy ha</w:t>
      </w:r>
      <w:r w:rsidR="00AA259E">
        <w:rPr>
          <w:rFonts w:ascii="Book Antiqua" w:hAnsi="Book Antiqua"/>
          <w:sz w:val="28"/>
          <w:szCs w:val="28"/>
        </w:rPr>
        <w:t>-</w:t>
      </w:r>
      <w:proofErr w:type="spellStart"/>
      <w:r w:rsidRPr="00F0336A">
        <w:rPr>
          <w:rFonts w:ascii="Book Antiqua" w:hAnsi="Book Antiqua"/>
          <w:sz w:val="28"/>
          <w:szCs w:val="28"/>
        </w:rPr>
        <w:t>talmas</w:t>
      </w:r>
      <w:proofErr w:type="spellEnd"/>
      <w:r w:rsidRPr="00F0336A">
        <w:rPr>
          <w:rFonts w:ascii="Book Antiqua" w:hAnsi="Book Antiqua"/>
          <w:sz w:val="28"/>
          <w:szCs w:val="28"/>
        </w:rPr>
        <w:t>, háromalakos szobor fogadja, az idő</w:t>
      </w:r>
      <w:r w:rsidR="002362FE">
        <w:rPr>
          <w:rFonts w:ascii="Book Antiqua" w:hAnsi="Book Antiqua"/>
          <w:sz w:val="28"/>
          <w:szCs w:val="28"/>
        </w:rPr>
        <w:t>-</w:t>
      </w:r>
      <w:r w:rsidRPr="00F0336A">
        <w:rPr>
          <w:rFonts w:ascii="Book Antiqua" w:hAnsi="Book Antiqua"/>
          <w:sz w:val="28"/>
          <w:szCs w:val="28"/>
        </w:rPr>
        <w:t xml:space="preserve">szaki kiállítás emeleti termeiben pedig majd félszáz </w:t>
      </w:r>
      <w:proofErr w:type="spellStart"/>
      <w:r w:rsidRPr="00F0336A">
        <w:rPr>
          <w:rFonts w:ascii="Book Antiqua" w:hAnsi="Book Antiqua"/>
          <w:sz w:val="28"/>
          <w:szCs w:val="28"/>
        </w:rPr>
        <w:t>Baselitz</w:t>
      </w:r>
      <w:proofErr w:type="spellEnd"/>
      <w:r w:rsidRPr="00F0336A">
        <w:rPr>
          <w:rFonts w:ascii="Book Antiqua" w:hAnsi="Book Antiqua"/>
          <w:sz w:val="28"/>
          <w:szCs w:val="28"/>
        </w:rPr>
        <w:t xml:space="preserve">-akt, elszórva régi mesterek </w:t>
      </w:r>
      <w:r w:rsidR="00AA259E" w:rsidRPr="00AA259E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3548380</wp:posOffset>
            </wp:positionH>
            <wp:positionV relativeFrom="paragraph">
              <wp:posOffset>81280</wp:posOffset>
            </wp:positionV>
            <wp:extent cx="2190750" cy="2921000"/>
            <wp:effectExtent l="0" t="0" r="0" b="0"/>
            <wp:wrapSquare wrapText="bothSides"/>
            <wp:docPr id="7" name="Kép 7" descr="C:\Users\Otthon\Desktop\57kézirat\múzeumfaló\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tthon\Desktop\57kézirat\múzeumfaló\0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336A">
        <w:rPr>
          <w:rFonts w:ascii="Book Antiqua" w:hAnsi="Book Antiqua"/>
          <w:sz w:val="28"/>
          <w:szCs w:val="28"/>
        </w:rPr>
        <w:t xml:space="preserve">szintén mezítelen képei közé. A szándék nyilván a kétfajta ábrázolás közötti eltérések és párhuzamosságok felerősítése, így hozva létre egyfajta különös feszültséget a </w:t>
      </w:r>
      <w:proofErr w:type="spellStart"/>
      <w:r w:rsidRPr="00F0336A">
        <w:rPr>
          <w:rFonts w:ascii="Book Antiqua" w:hAnsi="Book Antiqua"/>
          <w:sz w:val="28"/>
          <w:szCs w:val="28"/>
        </w:rPr>
        <w:t>láto</w:t>
      </w:r>
      <w:r w:rsidR="00A937AA">
        <w:rPr>
          <w:rFonts w:ascii="Book Antiqua" w:hAnsi="Book Antiqua"/>
          <w:sz w:val="28"/>
          <w:szCs w:val="28"/>
        </w:rPr>
        <w:t>-</w:t>
      </w:r>
      <w:r w:rsidRPr="00F0336A">
        <w:rPr>
          <w:rFonts w:ascii="Book Antiqua" w:hAnsi="Book Antiqua"/>
          <w:sz w:val="28"/>
          <w:szCs w:val="28"/>
        </w:rPr>
        <w:t>gatóban</w:t>
      </w:r>
      <w:proofErr w:type="spellEnd"/>
      <w:r w:rsidRPr="00F0336A">
        <w:rPr>
          <w:rFonts w:ascii="Book Antiqua" w:hAnsi="Book Antiqua"/>
          <w:sz w:val="28"/>
          <w:szCs w:val="28"/>
        </w:rPr>
        <w:t xml:space="preserve">. Ez utóbbi szemlátomást </w:t>
      </w:r>
      <w:r w:rsidR="00EF5877" w:rsidRPr="00F0336A">
        <w:rPr>
          <w:rFonts w:ascii="Book Antiqua" w:hAnsi="Book Antiqua"/>
          <w:sz w:val="28"/>
          <w:szCs w:val="28"/>
        </w:rPr>
        <w:t xml:space="preserve">sikerült is, mindazok, akik még sosem találkoztak </w:t>
      </w:r>
      <w:proofErr w:type="spellStart"/>
      <w:r w:rsidR="00EF5877" w:rsidRPr="00F0336A">
        <w:rPr>
          <w:rFonts w:ascii="Book Antiqua" w:hAnsi="Book Antiqua"/>
          <w:sz w:val="28"/>
          <w:szCs w:val="28"/>
        </w:rPr>
        <w:t>Baselitz</w:t>
      </w:r>
      <w:proofErr w:type="spellEnd"/>
      <w:r w:rsidR="00EF5877" w:rsidRPr="00F0336A">
        <w:rPr>
          <w:rFonts w:ascii="Book Antiqua" w:hAnsi="Book Antiqua"/>
          <w:sz w:val="28"/>
          <w:szCs w:val="28"/>
        </w:rPr>
        <w:t>-képpel (és, mondjuk, mert jó</w:t>
      </w:r>
      <w:r w:rsidR="00AA259E">
        <w:rPr>
          <w:rFonts w:ascii="Book Antiqua" w:hAnsi="Book Antiqua"/>
          <w:sz w:val="28"/>
          <w:szCs w:val="28"/>
        </w:rPr>
        <w:t>-</w:t>
      </w:r>
      <w:r w:rsidR="00EF5877" w:rsidRPr="00F0336A">
        <w:rPr>
          <w:rFonts w:ascii="Book Antiqua" w:hAnsi="Book Antiqua"/>
          <w:sz w:val="28"/>
          <w:szCs w:val="28"/>
        </w:rPr>
        <w:t xml:space="preserve">akaratú turisták, és a németalföldi </w:t>
      </w:r>
      <w:proofErr w:type="spellStart"/>
      <w:r w:rsidR="00EF5877" w:rsidRPr="00F0336A">
        <w:rPr>
          <w:rFonts w:ascii="Book Antiqua" w:hAnsi="Book Antiqua"/>
          <w:sz w:val="28"/>
          <w:szCs w:val="28"/>
        </w:rPr>
        <w:t>mes</w:t>
      </w:r>
      <w:proofErr w:type="spellEnd"/>
      <w:r w:rsidR="00AA259E">
        <w:rPr>
          <w:rFonts w:ascii="Book Antiqua" w:hAnsi="Book Antiqua"/>
          <w:sz w:val="28"/>
          <w:szCs w:val="28"/>
        </w:rPr>
        <w:t>-</w:t>
      </w:r>
      <w:r w:rsidR="00EF5877" w:rsidRPr="00F0336A">
        <w:rPr>
          <w:rFonts w:ascii="Book Antiqua" w:hAnsi="Book Antiqua"/>
          <w:sz w:val="28"/>
          <w:szCs w:val="28"/>
        </w:rPr>
        <w:t xml:space="preserve">terek kedvéért váltották meg az egyébként évről évre </w:t>
      </w:r>
      <w:proofErr w:type="spellStart"/>
      <w:r w:rsidR="00EF5877" w:rsidRPr="00F0336A">
        <w:rPr>
          <w:rFonts w:ascii="Book Antiqua" w:hAnsi="Book Antiqua"/>
          <w:sz w:val="28"/>
          <w:szCs w:val="28"/>
        </w:rPr>
        <w:t>borsosodó</w:t>
      </w:r>
      <w:proofErr w:type="spellEnd"/>
      <w:r w:rsidR="00EF5877" w:rsidRPr="00F0336A">
        <w:rPr>
          <w:rFonts w:ascii="Book Antiqua" w:hAnsi="Book Antiqua"/>
          <w:sz w:val="28"/>
          <w:szCs w:val="28"/>
        </w:rPr>
        <w:t xml:space="preserve"> belépőjegyet), eleinte bizonyos távolságtartással szemlélik a lát</w:t>
      </w:r>
      <w:r w:rsidR="00A937AA">
        <w:rPr>
          <w:rFonts w:ascii="Book Antiqua" w:hAnsi="Book Antiqua"/>
          <w:sz w:val="28"/>
          <w:szCs w:val="28"/>
        </w:rPr>
        <w:t>-</w:t>
      </w:r>
      <w:proofErr w:type="spellStart"/>
      <w:r w:rsidR="00EF5877" w:rsidRPr="00F0336A">
        <w:rPr>
          <w:rFonts w:ascii="Book Antiqua" w:hAnsi="Book Antiqua"/>
          <w:sz w:val="28"/>
          <w:szCs w:val="28"/>
        </w:rPr>
        <w:t>ványt</w:t>
      </w:r>
      <w:proofErr w:type="spellEnd"/>
      <w:r w:rsidR="00EF5877" w:rsidRPr="00F0336A">
        <w:rPr>
          <w:rFonts w:ascii="Book Antiqua" w:hAnsi="Book Antiqua"/>
          <w:sz w:val="28"/>
          <w:szCs w:val="28"/>
        </w:rPr>
        <w:t>, majd (ahogy Örkény javasolta egy</w:t>
      </w:r>
      <w:r w:rsidR="00A937AA">
        <w:rPr>
          <w:rFonts w:ascii="Book Antiqua" w:hAnsi="Book Antiqua"/>
          <w:sz w:val="28"/>
          <w:szCs w:val="28"/>
        </w:rPr>
        <w:t>-</w:t>
      </w:r>
      <w:r w:rsidR="00EF5877" w:rsidRPr="00F0336A">
        <w:rPr>
          <w:rFonts w:ascii="Book Antiqua" w:hAnsi="Book Antiqua"/>
          <w:sz w:val="28"/>
          <w:szCs w:val="28"/>
        </w:rPr>
        <w:t xml:space="preserve">kor a groteszk ábrázolásmód </w:t>
      </w:r>
      <w:r w:rsidR="00A937AA" w:rsidRPr="00AA259E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3167380</wp:posOffset>
            </wp:positionV>
            <wp:extent cx="3200400" cy="2400300"/>
            <wp:effectExtent l="0" t="0" r="0" b="0"/>
            <wp:wrapSquare wrapText="bothSides"/>
            <wp:docPr id="8" name="Kép 8" descr="C:\Users\Otthon\Desktop\57kézirat\múzeumfaló\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tthon\Desktop\57kézirat\múzeumfaló\0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877" w:rsidRPr="00F0336A">
        <w:rPr>
          <w:rFonts w:ascii="Book Antiqua" w:hAnsi="Book Antiqua"/>
          <w:sz w:val="28"/>
          <w:szCs w:val="28"/>
        </w:rPr>
        <w:t>érzékel</w:t>
      </w:r>
      <w:r w:rsidR="00A937AA">
        <w:rPr>
          <w:rFonts w:ascii="Book Antiqua" w:hAnsi="Book Antiqua"/>
          <w:sz w:val="28"/>
          <w:szCs w:val="28"/>
        </w:rPr>
        <w:t>-</w:t>
      </w:r>
      <w:proofErr w:type="spellStart"/>
      <w:r w:rsidR="00EF5877" w:rsidRPr="00F0336A">
        <w:rPr>
          <w:rFonts w:ascii="Book Antiqua" w:hAnsi="Book Antiqua"/>
          <w:sz w:val="28"/>
          <w:szCs w:val="28"/>
        </w:rPr>
        <w:t>tetésére</w:t>
      </w:r>
      <w:proofErr w:type="spellEnd"/>
      <w:r w:rsidR="00EF5877" w:rsidRPr="00F0336A">
        <w:rPr>
          <w:rFonts w:ascii="Book Antiqua" w:hAnsi="Book Antiqua"/>
          <w:sz w:val="28"/>
          <w:szCs w:val="28"/>
        </w:rPr>
        <w:t xml:space="preserve">) megpróbálnak a fejükre állni, hogy végre egyről a kettőre jussanak. Merthogy </w:t>
      </w:r>
      <w:proofErr w:type="spellStart"/>
      <w:r w:rsidR="00EF5877" w:rsidRPr="00F0336A">
        <w:rPr>
          <w:rFonts w:ascii="Book Antiqua" w:hAnsi="Book Antiqua"/>
          <w:sz w:val="28"/>
          <w:szCs w:val="28"/>
        </w:rPr>
        <w:t>Baselitzről</w:t>
      </w:r>
      <w:proofErr w:type="spellEnd"/>
      <w:r w:rsidR="00EF5877" w:rsidRPr="00F0336A">
        <w:rPr>
          <w:rFonts w:ascii="Book Antiqua" w:hAnsi="Book Antiqua"/>
          <w:sz w:val="28"/>
          <w:szCs w:val="28"/>
        </w:rPr>
        <w:t xml:space="preserve"> tudni kell, a képeit mindig (egészen pontosan 1969-től, amikor is ezt a megoldást kitalál</w:t>
      </w:r>
      <w:r w:rsidR="00B54FCF" w:rsidRPr="00F0336A">
        <w:rPr>
          <w:rFonts w:ascii="Book Antiqua" w:hAnsi="Book Antiqua"/>
          <w:sz w:val="28"/>
          <w:szCs w:val="28"/>
        </w:rPr>
        <w:t>ta) fejjel lefelé állítja ki. (E</w:t>
      </w:r>
      <w:r w:rsidR="00EF5877" w:rsidRPr="00F0336A">
        <w:rPr>
          <w:rFonts w:ascii="Book Antiqua" w:hAnsi="Book Antiqua"/>
          <w:sz w:val="28"/>
          <w:szCs w:val="28"/>
        </w:rPr>
        <w:t>gyes elemzők szerint ma már így is festi őket.) Ez a gesztus lett az elmúlt év</w:t>
      </w:r>
      <w:r w:rsidR="00A937AA">
        <w:rPr>
          <w:rFonts w:ascii="Book Antiqua" w:hAnsi="Book Antiqua"/>
          <w:sz w:val="28"/>
          <w:szCs w:val="28"/>
        </w:rPr>
        <w:t>-</w:t>
      </w:r>
      <w:r w:rsidR="00EF5877" w:rsidRPr="00F0336A">
        <w:rPr>
          <w:rFonts w:ascii="Book Antiqua" w:hAnsi="Book Antiqua"/>
          <w:sz w:val="28"/>
          <w:szCs w:val="28"/>
        </w:rPr>
        <w:t xml:space="preserve">tizedekben a mester kézjegye, egyedivé varázsolva </w:t>
      </w:r>
      <w:r w:rsidR="00A937AA" w:rsidRPr="00A937AA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3395980</wp:posOffset>
            </wp:positionH>
            <wp:positionV relativeFrom="paragraph">
              <wp:posOffset>5720080</wp:posOffset>
            </wp:positionV>
            <wp:extent cx="2342515" cy="3123565"/>
            <wp:effectExtent l="0" t="0" r="635" b="635"/>
            <wp:wrapSquare wrapText="bothSides"/>
            <wp:docPr id="9" name="Kép 9" descr="C:\Users\Otthon\Desktop\57kézirat\múzeumfaló\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tthon\Desktop\57kézirat\múzeumfaló\0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877" w:rsidRPr="00F0336A">
        <w:rPr>
          <w:rFonts w:ascii="Book Antiqua" w:hAnsi="Book Antiqua"/>
          <w:sz w:val="28"/>
          <w:szCs w:val="28"/>
        </w:rPr>
        <w:t>egész élet</w:t>
      </w:r>
      <w:r w:rsidR="00A937AA">
        <w:rPr>
          <w:rFonts w:ascii="Book Antiqua" w:hAnsi="Book Antiqua"/>
          <w:sz w:val="28"/>
          <w:szCs w:val="28"/>
        </w:rPr>
        <w:t>-</w:t>
      </w:r>
      <w:r w:rsidR="00EF5877" w:rsidRPr="00F0336A">
        <w:rPr>
          <w:rFonts w:ascii="Book Antiqua" w:hAnsi="Book Antiqua"/>
          <w:sz w:val="28"/>
          <w:szCs w:val="28"/>
        </w:rPr>
        <w:t>művét és eltorlaszolva az utat mindazok elől, akik erre a megoldásra csak később jöttek rá. Erős gesztus, kétségkívül, széles teret nyit az értelme</w:t>
      </w:r>
      <w:r w:rsidR="00A937AA">
        <w:rPr>
          <w:rFonts w:ascii="Book Antiqua" w:hAnsi="Book Antiqua"/>
          <w:sz w:val="28"/>
          <w:szCs w:val="28"/>
        </w:rPr>
        <w:t>-</w:t>
      </w:r>
      <w:proofErr w:type="spellStart"/>
      <w:r w:rsidR="00EF5877" w:rsidRPr="00F0336A">
        <w:rPr>
          <w:rFonts w:ascii="Book Antiqua" w:hAnsi="Book Antiqua"/>
          <w:sz w:val="28"/>
          <w:szCs w:val="28"/>
        </w:rPr>
        <w:t>zési</w:t>
      </w:r>
      <w:proofErr w:type="spellEnd"/>
      <w:r w:rsidR="00EF5877" w:rsidRPr="00F0336A">
        <w:rPr>
          <w:rFonts w:ascii="Book Antiqua" w:hAnsi="Book Antiqua"/>
          <w:sz w:val="28"/>
          <w:szCs w:val="28"/>
        </w:rPr>
        <w:t xml:space="preserve"> tartományoknak: művészettörténé</w:t>
      </w:r>
      <w:r w:rsidR="00A937AA">
        <w:rPr>
          <w:rFonts w:ascii="Book Antiqua" w:hAnsi="Book Antiqua"/>
          <w:sz w:val="28"/>
          <w:szCs w:val="28"/>
        </w:rPr>
        <w:t>-</w:t>
      </w:r>
      <w:proofErr w:type="spellStart"/>
      <w:r w:rsidR="00EF5877" w:rsidRPr="00F0336A">
        <w:rPr>
          <w:rFonts w:ascii="Book Antiqua" w:hAnsi="Book Antiqua"/>
          <w:sz w:val="28"/>
          <w:szCs w:val="28"/>
        </w:rPr>
        <w:t>s</w:t>
      </w:r>
      <w:r w:rsidR="00B54FCF" w:rsidRPr="00F0336A">
        <w:rPr>
          <w:rFonts w:ascii="Book Antiqua" w:hAnsi="Book Antiqua"/>
          <w:sz w:val="28"/>
          <w:szCs w:val="28"/>
        </w:rPr>
        <w:t>zek</w:t>
      </w:r>
      <w:proofErr w:type="spellEnd"/>
      <w:r w:rsidR="00B54FCF" w:rsidRPr="00F0336A">
        <w:rPr>
          <w:rFonts w:ascii="Book Antiqua" w:hAnsi="Book Antiqua"/>
          <w:sz w:val="28"/>
          <w:szCs w:val="28"/>
        </w:rPr>
        <w:t xml:space="preserve"> sora értelmezte már, és fog</w:t>
      </w:r>
      <w:r w:rsidR="00EF5877" w:rsidRPr="00F0336A">
        <w:rPr>
          <w:rFonts w:ascii="Book Antiqua" w:hAnsi="Book Antiqua"/>
          <w:sz w:val="28"/>
          <w:szCs w:val="28"/>
        </w:rPr>
        <w:t>ja is még értelmezni</w:t>
      </w:r>
      <w:r w:rsidR="00B54FCF" w:rsidRPr="00F0336A">
        <w:rPr>
          <w:rFonts w:ascii="Book Antiqua" w:hAnsi="Book Antiqua"/>
          <w:sz w:val="28"/>
          <w:szCs w:val="28"/>
        </w:rPr>
        <w:t xml:space="preserve"> az idők végezetéig</w:t>
      </w:r>
      <w:r w:rsidR="00EF5877" w:rsidRPr="00F0336A">
        <w:rPr>
          <w:rFonts w:ascii="Book Antiqua" w:hAnsi="Book Antiqua"/>
          <w:sz w:val="28"/>
          <w:szCs w:val="28"/>
        </w:rPr>
        <w:t>.</w:t>
      </w:r>
    </w:p>
    <w:p w:rsidR="00EF5877" w:rsidRPr="00F0336A" w:rsidRDefault="00EF5877" w:rsidP="00A937AA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F0336A">
        <w:rPr>
          <w:rFonts w:ascii="Book Antiqua" w:hAnsi="Book Antiqua"/>
          <w:sz w:val="28"/>
          <w:szCs w:val="28"/>
        </w:rPr>
        <w:t xml:space="preserve">A </w:t>
      </w:r>
      <w:proofErr w:type="spellStart"/>
      <w:r w:rsidRPr="00F0336A">
        <w:rPr>
          <w:rFonts w:ascii="Book Antiqua" w:hAnsi="Book Antiqua"/>
          <w:sz w:val="28"/>
          <w:szCs w:val="28"/>
        </w:rPr>
        <w:t>Kunsthistorisches</w:t>
      </w:r>
      <w:proofErr w:type="spellEnd"/>
      <w:r w:rsidRPr="00F0336A">
        <w:rPr>
          <w:rFonts w:ascii="Book Antiqua" w:hAnsi="Book Antiqua"/>
          <w:sz w:val="28"/>
          <w:szCs w:val="28"/>
        </w:rPr>
        <w:t xml:space="preserve"> Museum nem először kísérletezik régiek és újak ilyes</w:t>
      </w:r>
      <w:r w:rsidR="00A937AA">
        <w:rPr>
          <w:rFonts w:ascii="Book Antiqua" w:hAnsi="Book Antiqua"/>
          <w:sz w:val="28"/>
          <w:szCs w:val="28"/>
        </w:rPr>
        <w:t>-</w:t>
      </w:r>
      <w:r w:rsidRPr="00F0336A">
        <w:rPr>
          <w:rFonts w:ascii="Book Antiqua" w:hAnsi="Book Antiqua"/>
          <w:sz w:val="28"/>
          <w:szCs w:val="28"/>
        </w:rPr>
        <w:t xml:space="preserve">fajta vegyítésével, gyaníthatóan </w:t>
      </w:r>
      <w:proofErr w:type="spellStart"/>
      <w:r w:rsidRPr="00F0336A">
        <w:rPr>
          <w:rFonts w:ascii="Book Antiqua" w:hAnsi="Book Antiqua"/>
          <w:sz w:val="28"/>
          <w:szCs w:val="28"/>
        </w:rPr>
        <w:t>finan</w:t>
      </w:r>
      <w:r w:rsidR="00A937AA">
        <w:rPr>
          <w:rFonts w:ascii="Book Antiqua" w:hAnsi="Book Antiqua"/>
          <w:sz w:val="28"/>
          <w:szCs w:val="28"/>
        </w:rPr>
        <w:t>-</w:t>
      </w:r>
      <w:r w:rsidRPr="00F0336A">
        <w:rPr>
          <w:rFonts w:ascii="Book Antiqua" w:hAnsi="Book Antiqua"/>
          <w:sz w:val="28"/>
          <w:szCs w:val="28"/>
        </w:rPr>
        <w:t>ciális</w:t>
      </w:r>
      <w:proofErr w:type="spellEnd"/>
      <w:r w:rsidRPr="00F0336A">
        <w:rPr>
          <w:rFonts w:ascii="Book Antiqua" w:hAnsi="Book Antiqua"/>
          <w:sz w:val="28"/>
          <w:szCs w:val="28"/>
        </w:rPr>
        <w:t xml:space="preserve"> okokból (</w:t>
      </w:r>
      <w:r w:rsidR="009642C9" w:rsidRPr="00F0336A">
        <w:rPr>
          <w:rFonts w:ascii="Book Antiqua" w:hAnsi="Book Antiqua"/>
          <w:sz w:val="28"/>
          <w:szCs w:val="28"/>
        </w:rPr>
        <w:t>is): így egy új időszaki kiállítás fele annyi kikölcsönzött mű</w:t>
      </w:r>
      <w:r w:rsidR="00A937AA">
        <w:rPr>
          <w:rFonts w:ascii="Book Antiqua" w:hAnsi="Book Antiqua"/>
          <w:sz w:val="28"/>
          <w:szCs w:val="28"/>
        </w:rPr>
        <w:t>-</w:t>
      </w:r>
      <w:r w:rsidR="009642C9" w:rsidRPr="00F0336A">
        <w:rPr>
          <w:rFonts w:ascii="Book Antiqua" w:hAnsi="Book Antiqua"/>
          <w:sz w:val="28"/>
          <w:szCs w:val="28"/>
        </w:rPr>
        <w:t xml:space="preserve">tárgyból megvalósítható. (Nem lehet nem észrevenni, hogy a bécsi állami-városi múzeumokon is nyomot hagyott a válság, de azért jegyezzük meg itt, hogy egy </w:t>
      </w:r>
      <w:r w:rsidR="00A937AA" w:rsidRPr="00A937AA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90805</wp:posOffset>
            </wp:positionV>
            <wp:extent cx="3251835" cy="2438400"/>
            <wp:effectExtent l="0" t="0" r="5715" b="0"/>
            <wp:wrapSquare wrapText="bothSides"/>
            <wp:docPr id="10" name="Kép 10" descr="C:\Users\Otthon\Desktop\57kézirat\múzeumfaló\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tthon\Desktop\57kézirat\múzeumfaló\2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2C9" w:rsidRPr="00F0336A">
        <w:rPr>
          <w:rFonts w:ascii="Book Antiqua" w:hAnsi="Book Antiqua"/>
          <w:sz w:val="28"/>
          <w:szCs w:val="28"/>
        </w:rPr>
        <w:t xml:space="preserve">fantasztikusan gazdag, színes, </w:t>
      </w:r>
      <w:proofErr w:type="spellStart"/>
      <w:r w:rsidR="009642C9" w:rsidRPr="00964547">
        <w:rPr>
          <w:rFonts w:ascii="Book Antiqua" w:hAnsi="Book Antiqua"/>
          <w:color w:val="FF0000"/>
          <w:sz w:val="28"/>
          <w:szCs w:val="28"/>
        </w:rPr>
        <w:t>izgal</w:t>
      </w:r>
      <w:r w:rsidR="00A937AA" w:rsidRPr="00964547">
        <w:rPr>
          <w:rFonts w:ascii="Book Antiqua" w:hAnsi="Book Antiqua"/>
          <w:color w:val="FF0000"/>
          <w:sz w:val="28"/>
          <w:szCs w:val="28"/>
        </w:rPr>
        <w:t>-</w:t>
      </w:r>
      <w:r w:rsidR="009642C9" w:rsidRPr="00964547">
        <w:rPr>
          <w:rFonts w:ascii="Book Antiqua" w:hAnsi="Book Antiqua"/>
          <w:color w:val="FF0000"/>
          <w:sz w:val="28"/>
          <w:szCs w:val="28"/>
        </w:rPr>
        <w:t>mas</w:t>
      </w:r>
      <w:proofErr w:type="spellEnd"/>
      <w:r w:rsidR="009642C9" w:rsidRPr="00964547">
        <w:rPr>
          <w:rFonts w:ascii="Book Antiqua" w:hAnsi="Book Antiqua"/>
          <w:color w:val="FF0000"/>
          <w:sz w:val="28"/>
          <w:szCs w:val="28"/>
        </w:rPr>
        <w:t xml:space="preserve"> </w:t>
      </w:r>
      <w:r w:rsidR="009642C9" w:rsidRPr="00F0336A">
        <w:rPr>
          <w:rFonts w:ascii="Book Antiqua" w:hAnsi="Book Antiqua"/>
          <w:sz w:val="28"/>
          <w:szCs w:val="28"/>
        </w:rPr>
        <w:t>világ szürkült el kissé, remél</w:t>
      </w:r>
      <w:r w:rsidR="00A937AA">
        <w:rPr>
          <w:rFonts w:ascii="Book Antiqua" w:hAnsi="Book Antiqua"/>
          <w:sz w:val="28"/>
          <w:szCs w:val="28"/>
        </w:rPr>
        <w:t>-</w:t>
      </w:r>
      <w:proofErr w:type="spellStart"/>
      <w:r w:rsidR="009642C9" w:rsidRPr="00F0336A">
        <w:rPr>
          <w:rFonts w:ascii="Book Antiqua" w:hAnsi="Book Antiqua"/>
          <w:sz w:val="28"/>
          <w:szCs w:val="28"/>
        </w:rPr>
        <w:t>hetőleg</w:t>
      </w:r>
      <w:proofErr w:type="spellEnd"/>
      <w:r w:rsidR="009642C9" w:rsidRPr="00F0336A">
        <w:rPr>
          <w:rFonts w:ascii="Book Antiqua" w:hAnsi="Book Antiqua"/>
          <w:sz w:val="28"/>
          <w:szCs w:val="28"/>
        </w:rPr>
        <w:t xml:space="preserve"> csak ideiglenesen. Ez a ten</w:t>
      </w:r>
      <w:r w:rsidR="00A937AA">
        <w:rPr>
          <w:rFonts w:ascii="Book Antiqua" w:hAnsi="Book Antiqua"/>
          <w:sz w:val="28"/>
          <w:szCs w:val="28"/>
        </w:rPr>
        <w:t>-</w:t>
      </w:r>
      <w:proofErr w:type="spellStart"/>
      <w:r w:rsidR="009642C9" w:rsidRPr="00F0336A">
        <w:rPr>
          <w:rFonts w:ascii="Book Antiqua" w:hAnsi="Book Antiqua"/>
          <w:sz w:val="28"/>
          <w:szCs w:val="28"/>
        </w:rPr>
        <w:t>dencia</w:t>
      </w:r>
      <w:proofErr w:type="spellEnd"/>
      <w:r w:rsidR="009642C9" w:rsidRPr="00F0336A">
        <w:rPr>
          <w:rFonts w:ascii="Book Antiqua" w:hAnsi="Book Antiqua"/>
          <w:sz w:val="28"/>
          <w:szCs w:val="28"/>
        </w:rPr>
        <w:t xml:space="preserve"> egyébként épp a </w:t>
      </w:r>
      <w:proofErr w:type="spellStart"/>
      <w:r w:rsidR="009642C9" w:rsidRPr="00F0336A">
        <w:rPr>
          <w:rFonts w:ascii="Book Antiqua" w:hAnsi="Book Antiqua"/>
          <w:sz w:val="28"/>
          <w:szCs w:val="28"/>
        </w:rPr>
        <w:t>Kunsthistori</w:t>
      </w:r>
      <w:r w:rsidR="00A937AA">
        <w:rPr>
          <w:rFonts w:ascii="Book Antiqua" w:hAnsi="Book Antiqua"/>
          <w:sz w:val="28"/>
          <w:szCs w:val="28"/>
        </w:rPr>
        <w:t>-</w:t>
      </w:r>
      <w:r w:rsidR="009642C9" w:rsidRPr="00F0336A">
        <w:rPr>
          <w:rFonts w:ascii="Book Antiqua" w:hAnsi="Book Antiqua"/>
          <w:sz w:val="28"/>
          <w:szCs w:val="28"/>
        </w:rPr>
        <w:t>schesen</w:t>
      </w:r>
      <w:proofErr w:type="spellEnd"/>
      <w:r w:rsidR="009642C9" w:rsidRPr="00F0336A">
        <w:rPr>
          <w:rFonts w:ascii="Book Antiqua" w:hAnsi="Book Antiqua"/>
          <w:sz w:val="28"/>
          <w:szCs w:val="28"/>
        </w:rPr>
        <w:t xml:space="preserve"> látszik meg leginkább, ahol korábban évi két-három világraszóló tárlattal ejtették ámulatba a </w:t>
      </w:r>
      <w:r w:rsidR="009642C9" w:rsidRPr="00964547">
        <w:rPr>
          <w:rFonts w:ascii="Book Antiqua" w:hAnsi="Book Antiqua"/>
          <w:color w:val="FF0000"/>
          <w:sz w:val="28"/>
          <w:szCs w:val="28"/>
        </w:rPr>
        <w:t>közön</w:t>
      </w:r>
      <w:r w:rsidR="00A937AA" w:rsidRPr="00964547">
        <w:rPr>
          <w:rFonts w:ascii="Book Antiqua" w:hAnsi="Book Antiqua"/>
          <w:color w:val="FF0000"/>
          <w:sz w:val="28"/>
          <w:szCs w:val="28"/>
        </w:rPr>
        <w:t>-</w:t>
      </w:r>
      <w:proofErr w:type="spellStart"/>
      <w:r w:rsidR="009642C9" w:rsidRPr="00964547">
        <w:rPr>
          <w:rFonts w:ascii="Book Antiqua" w:hAnsi="Book Antiqua"/>
          <w:color w:val="FF0000"/>
          <w:sz w:val="28"/>
          <w:szCs w:val="28"/>
        </w:rPr>
        <w:t>séget</w:t>
      </w:r>
      <w:proofErr w:type="spellEnd"/>
      <w:r w:rsidR="009642C9" w:rsidRPr="00F0336A">
        <w:rPr>
          <w:rFonts w:ascii="Book Antiqua" w:hAnsi="Book Antiqua"/>
          <w:sz w:val="28"/>
          <w:szCs w:val="28"/>
        </w:rPr>
        <w:t xml:space="preserve">, ma meg jobbára afféle </w:t>
      </w:r>
      <w:r w:rsidR="009642C9" w:rsidRPr="00964547">
        <w:rPr>
          <w:rFonts w:ascii="Book Antiqua" w:hAnsi="Book Antiqua"/>
          <w:color w:val="FF0000"/>
          <w:sz w:val="28"/>
          <w:szCs w:val="28"/>
        </w:rPr>
        <w:t>kő</w:t>
      </w:r>
      <w:r w:rsidR="00A937AA" w:rsidRPr="00964547">
        <w:rPr>
          <w:rFonts w:ascii="Book Antiqua" w:hAnsi="Book Antiqua"/>
          <w:color w:val="FF0000"/>
          <w:sz w:val="28"/>
          <w:szCs w:val="28"/>
        </w:rPr>
        <w:t>-</w:t>
      </w:r>
      <w:r w:rsidR="009642C9" w:rsidRPr="00964547">
        <w:rPr>
          <w:rFonts w:ascii="Book Antiqua" w:hAnsi="Book Antiqua"/>
          <w:color w:val="FF0000"/>
          <w:sz w:val="28"/>
          <w:szCs w:val="28"/>
        </w:rPr>
        <w:t xml:space="preserve">levesek </w:t>
      </w:r>
      <w:r w:rsidR="009642C9" w:rsidRPr="00F0336A">
        <w:rPr>
          <w:rFonts w:ascii="Book Antiqua" w:hAnsi="Book Antiqua"/>
          <w:sz w:val="28"/>
          <w:szCs w:val="28"/>
        </w:rPr>
        <w:t>főnek a fazekukban.)</w:t>
      </w:r>
    </w:p>
    <w:p w:rsidR="00A937AA" w:rsidRDefault="00920F48" w:rsidP="00F0336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A937AA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2854325</wp:posOffset>
            </wp:positionH>
            <wp:positionV relativeFrom="paragraph">
              <wp:posOffset>226695</wp:posOffset>
            </wp:positionV>
            <wp:extent cx="2979420" cy="3985260"/>
            <wp:effectExtent l="0" t="0" r="0" b="0"/>
            <wp:wrapSquare wrapText="bothSides"/>
            <wp:docPr id="11" name="Kép 11" descr="C:\Users\Otthon\Desktop\57kézirat\múzeumfaló\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tthon\Desktop\57kézirat\múzeumfaló\2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4" r="2941"/>
                    <a:stretch/>
                  </pic:blipFill>
                  <pic:spPr bwMode="auto">
                    <a:xfrm>
                      <a:off x="0" y="0"/>
                      <a:ext cx="297942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2C9" w:rsidRPr="00F0336A" w:rsidRDefault="009642C9" w:rsidP="00A937AA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F0336A">
        <w:rPr>
          <w:rFonts w:ascii="Book Antiqua" w:hAnsi="Book Antiqua"/>
          <w:sz w:val="28"/>
          <w:szCs w:val="28"/>
        </w:rPr>
        <w:t>Az Al</w:t>
      </w:r>
      <w:r w:rsidR="005F1913" w:rsidRPr="00F0336A">
        <w:rPr>
          <w:rFonts w:ascii="Book Antiqua" w:hAnsi="Book Antiqua"/>
          <w:sz w:val="28"/>
          <w:szCs w:val="28"/>
        </w:rPr>
        <w:t xml:space="preserve">bertina száz </w:t>
      </w:r>
      <w:proofErr w:type="spellStart"/>
      <w:r w:rsidR="005F1913" w:rsidRPr="00F0336A">
        <w:rPr>
          <w:rFonts w:ascii="Book Antiqua" w:hAnsi="Book Antiqua"/>
          <w:sz w:val="28"/>
          <w:szCs w:val="28"/>
        </w:rPr>
        <w:t>Baselitz</w:t>
      </w:r>
      <w:proofErr w:type="spellEnd"/>
      <w:r w:rsidR="005F1913" w:rsidRPr="00F0336A">
        <w:rPr>
          <w:rFonts w:ascii="Book Antiqua" w:hAnsi="Book Antiqua"/>
          <w:sz w:val="28"/>
          <w:szCs w:val="28"/>
        </w:rPr>
        <w:t>-rajzzal kedveskedik e</w:t>
      </w:r>
      <w:r w:rsidR="00B54FCF" w:rsidRPr="00F0336A">
        <w:rPr>
          <w:rFonts w:ascii="Book Antiqua" w:hAnsi="Book Antiqua"/>
          <w:sz w:val="28"/>
          <w:szCs w:val="28"/>
        </w:rPr>
        <w:t xml:space="preserve">zúttal a </w:t>
      </w:r>
      <w:proofErr w:type="spellStart"/>
      <w:r w:rsidR="00B54FCF" w:rsidRPr="00F0336A">
        <w:rPr>
          <w:rFonts w:ascii="Book Antiqua" w:hAnsi="Book Antiqua"/>
          <w:sz w:val="28"/>
          <w:szCs w:val="28"/>
        </w:rPr>
        <w:t>láto</w:t>
      </w:r>
      <w:r w:rsidR="00652092">
        <w:rPr>
          <w:rFonts w:ascii="Book Antiqua" w:hAnsi="Book Antiqua"/>
          <w:sz w:val="28"/>
          <w:szCs w:val="28"/>
        </w:rPr>
        <w:t>-</w:t>
      </w:r>
      <w:r w:rsidR="00B54FCF" w:rsidRPr="00F0336A">
        <w:rPr>
          <w:rFonts w:ascii="Book Antiqua" w:hAnsi="Book Antiqua"/>
          <w:sz w:val="28"/>
          <w:szCs w:val="28"/>
        </w:rPr>
        <w:t>gatóknak</w:t>
      </w:r>
      <w:proofErr w:type="spellEnd"/>
      <w:r w:rsidR="00B54FCF" w:rsidRPr="00F0336A">
        <w:rPr>
          <w:rFonts w:ascii="Book Antiqua" w:hAnsi="Book Antiqua"/>
          <w:sz w:val="28"/>
          <w:szCs w:val="28"/>
        </w:rPr>
        <w:t>, ebből ötv</w:t>
      </w:r>
      <w:r w:rsidR="005F1913" w:rsidRPr="00F0336A">
        <w:rPr>
          <w:rFonts w:ascii="Book Antiqua" w:hAnsi="Book Antiqua"/>
          <w:sz w:val="28"/>
          <w:szCs w:val="28"/>
        </w:rPr>
        <w:t xml:space="preserve">en a múzeum tulajdona, nemrég jutottak hozzá a mester ajándékaként. </w:t>
      </w:r>
      <w:r w:rsidR="00652092" w:rsidRPr="00652092">
        <w:rPr>
          <w:rFonts w:ascii="Book Antiqua" w:hAnsi="Book Antiqua"/>
          <w:sz w:val="28"/>
          <w:szCs w:val="28"/>
        </w:rPr>
        <w:t xml:space="preserve"> </w:t>
      </w:r>
      <w:r w:rsidR="005F1913" w:rsidRPr="00F0336A">
        <w:rPr>
          <w:rFonts w:ascii="Book Antiqua" w:hAnsi="Book Antiqua"/>
          <w:sz w:val="28"/>
          <w:szCs w:val="28"/>
        </w:rPr>
        <w:t xml:space="preserve">(Így könnyű, mondhatnánk, de közben meg nem: merthogy ma már az </w:t>
      </w:r>
      <w:proofErr w:type="spellStart"/>
      <w:r w:rsidR="005F1913" w:rsidRPr="00F0336A">
        <w:rPr>
          <w:rFonts w:ascii="Book Antiqua" w:hAnsi="Book Antiqua"/>
          <w:sz w:val="28"/>
          <w:szCs w:val="28"/>
        </w:rPr>
        <w:t>Alber</w:t>
      </w:r>
      <w:r w:rsidR="004C0386">
        <w:rPr>
          <w:rFonts w:ascii="Book Antiqua" w:hAnsi="Book Antiqua"/>
          <w:sz w:val="28"/>
          <w:szCs w:val="28"/>
        </w:rPr>
        <w:t>-</w:t>
      </w:r>
      <w:r w:rsidR="005F1913" w:rsidRPr="00F0336A">
        <w:rPr>
          <w:rFonts w:ascii="Book Antiqua" w:hAnsi="Book Antiqua"/>
          <w:sz w:val="28"/>
          <w:szCs w:val="28"/>
        </w:rPr>
        <w:t>tinának</w:t>
      </w:r>
      <w:proofErr w:type="spellEnd"/>
      <w:r w:rsidR="005F1913" w:rsidRPr="00F0336A">
        <w:rPr>
          <w:rFonts w:ascii="Book Antiqua" w:hAnsi="Book Antiqua"/>
          <w:sz w:val="28"/>
          <w:szCs w:val="28"/>
        </w:rPr>
        <w:t xml:space="preserve"> ajándékozhatni </w:t>
      </w:r>
      <w:bookmarkStart w:id="0" w:name="_GoBack"/>
      <w:r w:rsidR="005F1913" w:rsidRPr="00964547">
        <w:rPr>
          <w:rFonts w:ascii="Book Antiqua" w:hAnsi="Book Antiqua"/>
          <w:color w:val="FF0000"/>
          <w:sz w:val="28"/>
          <w:szCs w:val="28"/>
        </w:rPr>
        <w:t xml:space="preserve">is rangot is </w:t>
      </w:r>
      <w:bookmarkEnd w:id="0"/>
      <w:r w:rsidR="005F1913" w:rsidRPr="00F0336A">
        <w:rPr>
          <w:rFonts w:ascii="Book Antiqua" w:hAnsi="Book Antiqua"/>
          <w:sz w:val="28"/>
          <w:szCs w:val="28"/>
        </w:rPr>
        <w:t>nívót jelent.)</w:t>
      </w:r>
    </w:p>
    <w:p w:rsidR="005F1913" w:rsidRPr="00F0336A" w:rsidRDefault="00920F48" w:rsidP="00A937AA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A937AA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295910</wp:posOffset>
            </wp:positionV>
            <wp:extent cx="2886075" cy="3661410"/>
            <wp:effectExtent l="0" t="0" r="9525" b="0"/>
            <wp:wrapSquare wrapText="bothSides"/>
            <wp:docPr id="12" name="Kép 12" descr="C:\Users\Otthon\Desktop\57kézirat\múzeumfaló\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tthon\Desktop\57kézirat\múzeumfaló\2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38"/>
                    <a:stretch/>
                  </pic:blipFill>
                  <pic:spPr bwMode="auto">
                    <a:xfrm>
                      <a:off x="0" y="0"/>
                      <a:ext cx="2886075" cy="366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913" w:rsidRPr="00F0336A">
        <w:rPr>
          <w:rFonts w:ascii="Book Antiqua" w:hAnsi="Book Antiqua"/>
          <w:sz w:val="28"/>
          <w:szCs w:val="28"/>
        </w:rPr>
        <w:t xml:space="preserve">A Leopold </w:t>
      </w:r>
      <w:r w:rsidR="005F1913" w:rsidRPr="00A937AA">
        <w:rPr>
          <w:rFonts w:ascii="Book Antiqua" w:hAnsi="Book Antiqua" w:cstheme="minorHAnsi"/>
          <w:spacing w:val="-14"/>
          <w:sz w:val="28"/>
          <w:szCs w:val="28"/>
        </w:rPr>
        <w:t>ezúttal egy</w:t>
      </w:r>
      <w:r w:rsidR="005F1913" w:rsidRPr="00F0336A">
        <w:rPr>
          <w:rFonts w:ascii="Book Antiqua" w:hAnsi="Book Antiqua"/>
          <w:sz w:val="28"/>
          <w:szCs w:val="28"/>
        </w:rPr>
        <w:t xml:space="preserve"> Amazing </w:t>
      </w:r>
      <w:r w:rsidR="005F1913" w:rsidRPr="00A937AA">
        <w:rPr>
          <w:rFonts w:ascii="Book Antiqua" w:hAnsi="Book Antiqua" w:cstheme="minorHAnsi"/>
          <w:spacing w:val="-14"/>
          <w:sz w:val="28"/>
          <w:szCs w:val="28"/>
        </w:rPr>
        <w:t>című tárlat</w:t>
      </w:r>
      <w:r w:rsidR="005F1913" w:rsidRPr="00A937AA">
        <w:rPr>
          <w:rFonts w:ascii="Book Antiqua" w:hAnsi="Book Antiqua" w:cstheme="minorHAnsi"/>
          <w:spacing w:val="-8"/>
          <w:sz w:val="28"/>
          <w:szCs w:val="28"/>
        </w:rPr>
        <w:t>tal lep</w:t>
      </w:r>
      <w:r w:rsidR="003328BC" w:rsidRPr="00A937AA">
        <w:rPr>
          <w:rFonts w:ascii="Book Antiqua" w:hAnsi="Book Antiqua" w:cstheme="minorHAnsi"/>
          <w:spacing w:val="-8"/>
          <w:sz w:val="28"/>
          <w:szCs w:val="28"/>
        </w:rPr>
        <w:t xml:space="preserve"> meg</w:t>
      </w:r>
      <w:r w:rsidR="003328BC" w:rsidRPr="00F0336A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3328BC" w:rsidRPr="00F0336A">
        <w:rPr>
          <w:rFonts w:ascii="Book Antiqua" w:hAnsi="Book Antiqua"/>
          <w:sz w:val="28"/>
          <w:szCs w:val="28"/>
        </w:rPr>
        <w:t>ben</w:t>
      </w:r>
      <w:r w:rsidR="004C0386">
        <w:rPr>
          <w:rFonts w:ascii="Book Antiqua" w:hAnsi="Book Antiqua"/>
          <w:sz w:val="28"/>
          <w:szCs w:val="28"/>
        </w:rPr>
        <w:t>-</w:t>
      </w:r>
      <w:r w:rsidR="003328BC" w:rsidRPr="00F0336A">
        <w:rPr>
          <w:rFonts w:ascii="Book Antiqua" w:hAnsi="Book Antiqua"/>
          <w:sz w:val="28"/>
          <w:szCs w:val="28"/>
        </w:rPr>
        <w:t>nünket</w:t>
      </w:r>
      <w:proofErr w:type="spellEnd"/>
      <w:r w:rsidR="003328BC" w:rsidRPr="00F0336A">
        <w:rPr>
          <w:rFonts w:ascii="Book Antiqua" w:hAnsi="Book Antiqua"/>
          <w:sz w:val="28"/>
          <w:szCs w:val="28"/>
        </w:rPr>
        <w:t xml:space="preserve">, mely a </w:t>
      </w:r>
      <w:proofErr w:type="spellStart"/>
      <w:r w:rsidR="003328BC" w:rsidRPr="00F0336A">
        <w:rPr>
          <w:rFonts w:ascii="Book Antiqua" w:hAnsi="Book Antiqua"/>
          <w:sz w:val="28"/>
          <w:szCs w:val="28"/>
        </w:rPr>
        <w:t>Würth</w:t>
      </w:r>
      <w:proofErr w:type="spellEnd"/>
      <w:r w:rsidR="003328BC" w:rsidRPr="00F0336A">
        <w:rPr>
          <w:rFonts w:ascii="Book Antiqua" w:hAnsi="Book Antiqua"/>
          <w:sz w:val="28"/>
          <w:szCs w:val="28"/>
        </w:rPr>
        <w:t xml:space="preserve">-kollekció </w:t>
      </w:r>
      <w:r w:rsidR="005F1913" w:rsidRPr="00F0336A">
        <w:rPr>
          <w:rFonts w:ascii="Book Antiqua" w:hAnsi="Book Antiqua"/>
          <w:sz w:val="28"/>
          <w:szCs w:val="28"/>
        </w:rPr>
        <w:t xml:space="preserve">legérdekesebb darabjait mutatja be, </w:t>
      </w:r>
      <w:r w:rsidR="003328BC" w:rsidRPr="00F0336A">
        <w:rPr>
          <w:rFonts w:ascii="Book Antiqua" w:hAnsi="Book Antiqua"/>
          <w:sz w:val="28"/>
          <w:szCs w:val="28"/>
        </w:rPr>
        <w:t xml:space="preserve">közöttük – természetesen – nem egy </w:t>
      </w:r>
      <w:proofErr w:type="spellStart"/>
      <w:r w:rsidR="003328BC" w:rsidRPr="00F0336A">
        <w:rPr>
          <w:rFonts w:ascii="Book Antiqua" w:hAnsi="Book Antiqua"/>
          <w:sz w:val="28"/>
          <w:szCs w:val="28"/>
        </w:rPr>
        <w:t>Baselitz</w:t>
      </w:r>
      <w:proofErr w:type="spellEnd"/>
      <w:r w:rsidR="003328BC" w:rsidRPr="00F0336A">
        <w:rPr>
          <w:rFonts w:ascii="Book Antiqua" w:hAnsi="Book Antiqua"/>
          <w:sz w:val="28"/>
          <w:szCs w:val="28"/>
        </w:rPr>
        <w:t xml:space="preserve">-képet is. </w:t>
      </w:r>
      <w:r w:rsidR="00652092" w:rsidRPr="00652092">
        <w:rPr>
          <w:rFonts w:ascii="Book Antiqua" w:hAnsi="Book Antiqua"/>
          <w:sz w:val="28"/>
          <w:szCs w:val="28"/>
        </w:rPr>
        <w:t xml:space="preserve"> </w:t>
      </w:r>
      <w:r w:rsidR="003328BC" w:rsidRPr="00F0336A">
        <w:rPr>
          <w:rFonts w:ascii="Book Antiqua" w:hAnsi="Book Antiqua"/>
          <w:sz w:val="28"/>
          <w:szCs w:val="28"/>
        </w:rPr>
        <w:t>(Erről a ki</w:t>
      </w:r>
      <w:r w:rsidR="004C0386">
        <w:rPr>
          <w:rFonts w:ascii="Book Antiqua" w:hAnsi="Book Antiqua"/>
          <w:sz w:val="28"/>
          <w:szCs w:val="28"/>
        </w:rPr>
        <w:t>-</w:t>
      </w:r>
      <w:r w:rsidR="003328BC" w:rsidRPr="00F0336A">
        <w:rPr>
          <w:rFonts w:ascii="Book Antiqua" w:hAnsi="Book Antiqua"/>
          <w:sz w:val="28"/>
          <w:szCs w:val="28"/>
        </w:rPr>
        <w:t>állításról részletesebben szólunk majd valamely későbbi múzeum</w:t>
      </w:r>
      <w:r w:rsidR="00652092">
        <w:rPr>
          <w:rFonts w:ascii="Book Antiqua" w:hAnsi="Book Antiqua"/>
          <w:sz w:val="28"/>
          <w:szCs w:val="28"/>
        </w:rPr>
        <w:t>-</w:t>
      </w:r>
      <w:r w:rsidR="003328BC" w:rsidRPr="00F0336A">
        <w:rPr>
          <w:rFonts w:ascii="Book Antiqua" w:hAnsi="Book Antiqua"/>
          <w:sz w:val="28"/>
          <w:szCs w:val="28"/>
        </w:rPr>
        <w:t>falásunk alkalmából, mert meg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3328BC" w:rsidRPr="00F0336A">
        <w:rPr>
          <w:rFonts w:ascii="Book Antiqua" w:hAnsi="Book Antiqua"/>
          <w:sz w:val="28"/>
          <w:szCs w:val="28"/>
        </w:rPr>
        <w:t>érdemli</w:t>
      </w:r>
      <w:proofErr w:type="spellEnd"/>
      <w:r w:rsidR="003328BC" w:rsidRPr="00F0336A">
        <w:rPr>
          <w:rFonts w:ascii="Book Antiqua" w:hAnsi="Book Antiqua"/>
          <w:sz w:val="28"/>
          <w:szCs w:val="28"/>
        </w:rPr>
        <w:t>.)</w:t>
      </w:r>
    </w:p>
    <w:p w:rsidR="003328BC" w:rsidRPr="00F0336A" w:rsidRDefault="004C0386" w:rsidP="000D6CC7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4C0386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3596005</wp:posOffset>
            </wp:positionH>
            <wp:positionV relativeFrom="paragraph">
              <wp:posOffset>5377180</wp:posOffset>
            </wp:positionV>
            <wp:extent cx="2095500" cy="2794000"/>
            <wp:effectExtent l="0" t="0" r="0" b="6350"/>
            <wp:wrapSquare wrapText="bothSides"/>
            <wp:docPr id="22" name="Kép 22" descr="C:\Users\Otthon\Desktop\57kézirat\múzeumfaló\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tthon\Desktop\57kézirat\múzeumfaló\2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2092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4738370</wp:posOffset>
            </wp:positionV>
            <wp:extent cx="2054860" cy="2740025"/>
            <wp:effectExtent l="0" t="0" r="2540" b="3175"/>
            <wp:wrapSquare wrapText="bothSides"/>
            <wp:docPr id="20" name="Kép 20" descr="C:\Users\Otthon\Desktop\57kézirat\múzeumfaló\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tthon\Desktop\57kézirat\múzeumfaló\2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2092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3215005</wp:posOffset>
            </wp:positionH>
            <wp:positionV relativeFrom="paragraph">
              <wp:posOffset>1628140</wp:posOffset>
            </wp:positionV>
            <wp:extent cx="2533650" cy="3378200"/>
            <wp:effectExtent l="0" t="0" r="0" b="0"/>
            <wp:wrapSquare wrapText="bothSides"/>
            <wp:docPr id="19" name="Kép 19" descr="C:\Users\Otthon\Desktop\57kézirat\múzeumfaló\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tthon\Desktop\57kézirat\múzeumfaló\2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0F48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43180</wp:posOffset>
            </wp:positionV>
            <wp:extent cx="2524125" cy="3284220"/>
            <wp:effectExtent l="0" t="0" r="9525" b="0"/>
            <wp:wrapSquare wrapText="bothSides"/>
            <wp:docPr id="21" name="Kép 21" descr="C:\Users\Otthon\Desktop\57kézirat\múzeumfaló\2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tthon\Desktop\57kézirat\múzeumfaló\25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53" b="4706"/>
                    <a:stretch/>
                  </pic:blipFill>
                  <pic:spPr bwMode="auto">
                    <a:xfrm>
                      <a:off x="0" y="0"/>
                      <a:ext cx="2524125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8BC" w:rsidRPr="00F0336A">
        <w:rPr>
          <w:rFonts w:ascii="Book Antiqua" w:hAnsi="Book Antiqua"/>
          <w:sz w:val="28"/>
          <w:szCs w:val="28"/>
        </w:rPr>
        <w:t>És ha már év</w:t>
      </w:r>
      <w:r w:rsidR="003328BC" w:rsidRPr="000D6CC7">
        <w:rPr>
          <w:rFonts w:ascii="Book Antiqua" w:hAnsi="Book Antiqua" w:cstheme="minorHAnsi"/>
          <w:spacing w:val="-4"/>
          <w:sz w:val="28"/>
          <w:szCs w:val="28"/>
        </w:rPr>
        <w:t>fordulóról esett szó:</w:t>
      </w:r>
      <w:r w:rsidR="003328BC" w:rsidRPr="00F0336A">
        <w:rPr>
          <w:rFonts w:ascii="Book Antiqua" w:hAnsi="Book Antiqua"/>
          <w:sz w:val="28"/>
          <w:szCs w:val="28"/>
        </w:rPr>
        <w:t xml:space="preserve"> 2023 Picasso év is, a malagai festőzseni ötven éve hunyt el, erről a világ összes gyűjteménye igyekszik megemlékezni, s teheti, ismerve a Picasso-művek vég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3328BC" w:rsidRPr="00F0336A">
        <w:rPr>
          <w:rFonts w:ascii="Book Antiqua" w:hAnsi="Book Antiqua"/>
          <w:sz w:val="28"/>
          <w:szCs w:val="28"/>
        </w:rPr>
        <w:t>telen</w:t>
      </w:r>
      <w:proofErr w:type="spellEnd"/>
      <w:r w:rsidR="003328BC" w:rsidRPr="00F0336A">
        <w:rPr>
          <w:rFonts w:ascii="Book Antiqua" w:hAnsi="Book Antiqua"/>
          <w:sz w:val="28"/>
          <w:szCs w:val="28"/>
        </w:rPr>
        <w:t xml:space="preserve"> sorát. (Melyek, hogy, hogy nem, egyre csak gyarapodnak: túl jól fest holtan, mondaná erre Tandori.) Bécs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3328BC" w:rsidRPr="00F0336A">
        <w:rPr>
          <w:rFonts w:ascii="Book Antiqua" w:hAnsi="Book Antiqua"/>
          <w:sz w:val="28"/>
          <w:szCs w:val="28"/>
        </w:rPr>
        <w:t>ben</w:t>
      </w:r>
      <w:proofErr w:type="spellEnd"/>
      <w:r w:rsidR="003328BC" w:rsidRPr="00F0336A">
        <w:rPr>
          <w:rFonts w:ascii="Book Antiqua" w:hAnsi="Book Antiqua"/>
          <w:sz w:val="28"/>
          <w:szCs w:val="28"/>
        </w:rPr>
        <w:t xml:space="preserve"> az Albertina nyitotta meg az </w:t>
      </w:r>
      <w:proofErr w:type="spellStart"/>
      <w:r w:rsidR="003328BC" w:rsidRPr="00F0336A">
        <w:rPr>
          <w:rFonts w:ascii="Book Antiqua" w:hAnsi="Book Antiqua"/>
          <w:sz w:val="28"/>
          <w:szCs w:val="28"/>
        </w:rPr>
        <w:t>em</w:t>
      </w:r>
      <w:r>
        <w:rPr>
          <w:rFonts w:ascii="Book Antiqua" w:hAnsi="Book Antiqua"/>
          <w:sz w:val="28"/>
          <w:szCs w:val="28"/>
        </w:rPr>
        <w:t>-</w:t>
      </w:r>
      <w:r w:rsidR="003328BC" w:rsidRPr="00F0336A">
        <w:rPr>
          <w:rFonts w:ascii="Book Antiqua" w:hAnsi="Book Antiqua"/>
          <w:sz w:val="28"/>
          <w:szCs w:val="28"/>
        </w:rPr>
        <w:t>lékezések</w:t>
      </w:r>
      <w:proofErr w:type="spellEnd"/>
      <w:r w:rsidR="003328BC" w:rsidRPr="00F0336A">
        <w:rPr>
          <w:rFonts w:ascii="Book Antiqua" w:hAnsi="Book Antiqua"/>
          <w:sz w:val="28"/>
          <w:szCs w:val="28"/>
        </w:rPr>
        <w:t xml:space="preserve"> sorát, mondanom sem kell, csupa saját tulajdonú Picassoval. (Ez a múzeum olyan gazdag anyaggal </w:t>
      </w:r>
      <w:proofErr w:type="spellStart"/>
      <w:r w:rsidR="003328BC" w:rsidRPr="00F0336A">
        <w:rPr>
          <w:rFonts w:ascii="Book Antiqua" w:hAnsi="Book Antiqua"/>
          <w:sz w:val="28"/>
          <w:szCs w:val="28"/>
        </w:rPr>
        <w:t>ren</w:t>
      </w:r>
      <w:r>
        <w:rPr>
          <w:rFonts w:ascii="Book Antiqua" w:hAnsi="Book Antiqua"/>
          <w:sz w:val="28"/>
          <w:szCs w:val="28"/>
        </w:rPr>
        <w:t>-</w:t>
      </w:r>
      <w:r w:rsidR="003328BC" w:rsidRPr="00F0336A">
        <w:rPr>
          <w:rFonts w:ascii="Book Antiqua" w:hAnsi="Book Antiqua"/>
          <w:sz w:val="28"/>
          <w:szCs w:val="28"/>
        </w:rPr>
        <w:t>delkezik</w:t>
      </w:r>
      <w:proofErr w:type="spellEnd"/>
      <w:r w:rsidR="003328BC" w:rsidRPr="00F0336A">
        <w:rPr>
          <w:rFonts w:ascii="Book Antiqua" w:hAnsi="Book Antiqua"/>
          <w:sz w:val="28"/>
          <w:szCs w:val="28"/>
        </w:rPr>
        <w:t>, hogy ha mostantól egyetlen darabot se vásárolna, akkor is évtizedekig képes volna új és új ki</w:t>
      </w:r>
      <w:r w:rsidR="000D6CC7">
        <w:rPr>
          <w:rFonts w:ascii="Book Antiqua" w:hAnsi="Book Antiqua"/>
          <w:sz w:val="28"/>
          <w:szCs w:val="28"/>
        </w:rPr>
        <w:t>-</w:t>
      </w:r>
      <w:r w:rsidR="003328BC" w:rsidRPr="00F0336A">
        <w:rPr>
          <w:rFonts w:ascii="Book Antiqua" w:hAnsi="Book Antiqua"/>
          <w:sz w:val="28"/>
          <w:szCs w:val="28"/>
        </w:rPr>
        <w:t>állításokat szer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3328BC" w:rsidRPr="004C0386">
        <w:rPr>
          <w:rFonts w:ascii="Book Antiqua" w:hAnsi="Book Antiqua" w:cstheme="minorHAnsi"/>
          <w:spacing w:val="-10"/>
          <w:sz w:val="28"/>
          <w:szCs w:val="28"/>
        </w:rPr>
        <w:t>vezni</w:t>
      </w:r>
      <w:proofErr w:type="spellEnd"/>
      <w:r w:rsidR="003328BC" w:rsidRPr="004C0386">
        <w:rPr>
          <w:rFonts w:ascii="Book Antiqua" w:hAnsi="Book Antiqua" w:cstheme="minorHAnsi"/>
          <w:spacing w:val="-10"/>
          <w:sz w:val="28"/>
          <w:szCs w:val="28"/>
        </w:rPr>
        <w:t>.</w:t>
      </w:r>
      <w:r w:rsidR="00B54FCF" w:rsidRPr="004C0386">
        <w:rPr>
          <w:rFonts w:ascii="Book Antiqua" w:hAnsi="Book Antiqua" w:cstheme="minorHAnsi"/>
          <w:spacing w:val="-10"/>
          <w:sz w:val="28"/>
          <w:szCs w:val="28"/>
        </w:rPr>
        <w:t>)</w:t>
      </w:r>
      <w:r w:rsidR="003328BC" w:rsidRPr="004C0386">
        <w:rPr>
          <w:rFonts w:ascii="Book Antiqua" w:hAnsi="Book Antiqua" w:cstheme="minorHAnsi"/>
          <w:spacing w:val="-10"/>
          <w:sz w:val="28"/>
          <w:szCs w:val="28"/>
        </w:rPr>
        <w:t xml:space="preserve"> A </w:t>
      </w:r>
      <w:r w:rsidR="00B54FCF" w:rsidRPr="004C0386">
        <w:rPr>
          <w:rFonts w:ascii="Book Antiqua" w:hAnsi="Book Antiqua" w:cstheme="minorHAnsi"/>
          <w:spacing w:val="-10"/>
          <w:sz w:val="28"/>
          <w:szCs w:val="28"/>
        </w:rPr>
        <w:t>Picasso-</w:t>
      </w:r>
      <w:r w:rsidR="00B54FCF" w:rsidRPr="00F0336A">
        <w:rPr>
          <w:rFonts w:ascii="Book Antiqua" w:hAnsi="Book Antiqua"/>
          <w:sz w:val="28"/>
          <w:szCs w:val="28"/>
        </w:rPr>
        <w:t>rajongók sok is</w:t>
      </w:r>
      <w:r>
        <w:rPr>
          <w:rFonts w:ascii="Book Antiqua" w:hAnsi="Book Antiqua"/>
          <w:sz w:val="28"/>
          <w:szCs w:val="28"/>
        </w:rPr>
        <w:t>-</w:t>
      </w:r>
      <w:r w:rsidR="00B54FCF" w:rsidRPr="00F0336A">
        <w:rPr>
          <w:rFonts w:ascii="Book Antiqua" w:hAnsi="Book Antiqua"/>
          <w:sz w:val="28"/>
          <w:szCs w:val="28"/>
        </w:rPr>
        <w:t>mert alkotásra</w:t>
      </w:r>
      <w:r w:rsidR="003328BC" w:rsidRPr="00F0336A">
        <w:rPr>
          <w:rFonts w:ascii="Book Antiqua" w:hAnsi="Book Antiqua"/>
          <w:sz w:val="28"/>
          <w:szCs w:val="28"/>
        </w:rPr>
        <w:t xml:space="preserve"> bukkanhatnak az egész élet</w:t>
      </w:r>
      <w:r>
        <w:rPr>
          <w:rFonts w:ascii="Book Antiqua" w:hAnsi="Book Antiqua"/>
          <w:sz w:val="28"/>
          <w:szCs w:val="28"/>
        </w:rPr>
        <w:t>-</w:t>
      </w:r>
      <w:r w:rsidR="003328BC" w:rsidRPr="00F0336A">
        <w:rPr>
          <w:rFonts w:ascii="Book Antiqua" w:hAnsi="Book Antiqua"/>
          <w:sz w:val="28"/>
          <w:szCs w:val="28"/>
        </w:rPr>
        <w:t xml:space="preserve">művet – </w:t>
      </w:r>
      <w:proofErr w:type="spellStart"/>
      <w:r w:rsidR="003328BC" w:rsidRPr="00F0336A">
        <w:rPr>
          <w:rFonts w:ascii="Book Antiqua" w:hAnsi="Book Antiqua"/>
          <w:sz w:val="28"/>
          <w:szCs w:val="28"/>
        </w:rPr>
        <w:t>vázla</w:t>
      </w:r>
      <w:r>
        <w:rPr>
          <w:rFonts w:ascii="Book Antiqua" w:hAnsi="Book Antiqua"/>
          <w:sz w:val="28"/>
          <w:szCs w:val="28"/>
        </w:rPr>
        <w:t>-</w:t>
      </w:r>
      <w:r w:rsidR="003328BC" w:rsidRPr="00F0336A">
        <w:rPr>
          <w:rFonts w:ascii="Book Antiqua" w:hAnsi="Book Antiqua"/>
          <w:sz w:val="28"/>
          <w:szCs w:val="28"/>
        </w:rPr>
        <w:t>tosan</w:t>
      </w:r>
      <w:proofErr w:type="spellEnd"/>
      <w:r w:rsidR="003328BC" w:rsidRPr="00F0336A">
        <w:rPr>
          <w:rFonts w:ascii="Book Antiqua" w:hAnsi="Book Antiqua"/>
          <w:sz w:val="28"/>
          <w:szCs w:val="28"/>
        </w:rPr>
        <w:t xml:space="preserve"> – felölelő tárlaton, a leg</w:t>
      </w:r>
      <w:r>
        <w:rPr>
          <w:rFonts w:ascii="Book Antiqua" w:hAnsi="Book Antiqua"/>
          <w:sz w:val="28"/>
          <w:szCs w:val="28"/>
        </w:rPr>
        <w:t>-</w:t>
      </w:r>
      <w:r w:rsidR="003328BC" w:rsidRPr="00F0336A">
        <w:rPr>
          <w:rFonts w:ascii="Book Antiqua" w:hAnsi="Book Antiqua"/>
          <w:sz w:val="28"/>
          <w:szCs w:val="28"/>
        </w:rPr>
        <w:t>nagyobb érdek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3328BC" w:rsidRPr="00F0336A">
        <w:rPr>
          <w:rFonts w:ascii="Book Antiqua" w:hAnsi="Book Antiqua"/>
          <w:sz w:val="28"/>
          <w:szCs w:val="28"/>
        </w:rPr>
        <w:t>lődést</w:t>
      </w:r>
      <w:proofErr w:type="spellEnd"/>
      <w:r w:rsidR="003328BC" w:rsidRPr="00F0336A">
        <w:rPr>
          <w:rFonts w:ascii="Book Antiqua" w:hAnsi="Book Antiqua"/>
          <w:sz w:val="28"/>
          <w:szCs w:val="28"/>
        </w:rPr>
        <w:t xml:space="preserve"> a kevéssé ismert kései porcelánok jelentik, bizonyítva, hogy a nagy spanyol újító kreativitása nem ismert határokat.</w:t>
      </w:r>
    </w:p>
    <w:p w:rsidR="003328BC" w:rsidRPr="00652092" w:rsidRDefault="000D6CC7" w:rsidP="004C0386">
      <w:pPr>
        <w:spacing w:before="360"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 xml:space="preserve">                             </w:t>
      </w:r>
      <w:r w:rsidR="004C0386">
        <w:rPr>
          <w:rFonts w:ascii="Book Antiqua" w:hAnsi="Book Antiqua"/>
          <w:i/>
          <w:sz w:val="28"/>
          <w:szCs w:val="28"/>
        </w:rPr>
        <w:tab/>
      </w:r>
      <w:r w:rsidR="004C0386"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 xml:space="preserve"> </w:t>
      </w:r>
      <w:r w:rsidR="004C0386">
        <w:rPr>
          <w:rFonts w:ascii="Book Antiqua" w:hAnsi="Book Antiqua"/>
          <w:i/>
          <w:sz w:val="28"/>
          <w:szCs w:val="28"/>
        </w:rPr>
        <w:tab/>
      </w:r>
      <w:r w:rsidR="004C0386">
        <w:rPr>
          <w:rFonts w:ascii="Book Antiqua" w:hAnsi="Book Antiqua"/>
          <w:i/>
          <w:sz w:val="28"/>
          <w:szCs w:val="28"/>
        </w:rPr>
        <w:tab/>
      </w:r>
      <w:r w:rsidR="004C0386">
        <w:rPr>
          <w:rFonts w:ascii="Book Antiqua" w:hAnsi="Book Antiqua"/>
          <w:i/>
          <w:sz w:val="28"/>
          <w:szCs w:val="28"/>
        </w:rPr>
        <w:tab/>
      </w:r>
      <w:r w:rsidR="004C0386">
        <w:rPr>
          <w:rFonts w:ascii="Book Antiqua" w:hAnsi="Book Antiqua"/>
          <w:i/>
          <w:sz w:val="28"/>
          <w:szCs w:val="28"/>
        </w:rPr>
        <w:tab/>
      </w:r>
      <w:r w:rsidR="003328BC" w:rsidRPr="00652092">
        <w:rPr>
          <w:rFonts w:ascii="Book Antiqua" w:hAnsi="Book Antiqua"/>
          <w:i/>
          <w:sz w:val="28"/>
          <w:szCs w:val="28"/>
        </w:rPr>
        <w:t xml:space="preserve">Fotó: </w:t>
      </w:r>
      <w:proofErr w:type="spellStart"/>
      <w:r w:rsidR="003328BC" w:rsidRPr="00652092">
        <w:rPr>
          <w:rFonts w:ascii="Book Antiqua" w:hAnsi="Book Antiqua"/>
          <w:i/>
          <w:sz w:val="28"/>
          <w:szCs w:val="28"/>
        </w:rPr>
        <w:t>Tanyi</w:t>
      </w:r>
      <w:proofErr w:type="spellEnd"/>
      <w:r w:rsidR="003328BC" w:rsidRPr="00652092">
        <w:rPr>
          <w:rFonts w:ascii="Book Antiqua" w:hAnsi="Book Antiqua"/>
          <w:i/>
          <w:sz w:val="28"/>
          <w:szCs w:val="28"/>
        </w:rPr>
        <w:t xml:space="preserve"> </w:t>
      </w:r>
      <w:proofErr w:type="spellStart"/>
      <w:r w:rsidR="003328BC" w:rsidRPr="00652092">
        <w:rPr>
          <w:rFonts w:ascii="Book Antiqua" w:hAnsi="Book Antiqua"/>
          <w:i/>
          <w:sz w:val="28"/>
          <w:szCs w:val="28"/>
        </w:rPr>
        <w:t>Adrienne</w:t>
      </w:r>
      <w:proofErr w:type="spellEnd"/>
    </w:p>
    <w:p w:rsidR="009642C9" w:rsidRPr="00F0336A" w:rsidRDefault="009642C9" w:rsidP="00F0336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sectPr w:rsidR="009642C9" w:rsidRPr="00F033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924"/>
    <w:rsid w:val="000D49A8"/>
    <w:rsid w:val="000D6CC7"/>
    <w:rsid w:val="00155296"/>
    <w:rsid w:val="002362FE"/>
    <w:rsid w:val="003328BC"/>
    <w:rsid w:val="003964C8"/>
    <w:rsid w:val="004C0386"/>
    <w:rsid w:val="004C7D48"/>
    <w:rsid w:val="004E0924"/>
    <w:rsid w:val="005F1913"/>
    <w:rsid w:val="00652092"/>
    <w:rsid w:val="007966BA"/>
    <w:rsid w:val="00873668"/>
    <w:rsid w:val="00920F48"/>
    <w:rsid w:val="00924658"/>
    <w:rsid w:val="009642C9"/>
    <w:rsid w:val="00964547"/>
    <w:rsid w:val="00A81F24"/>
    <w:rsid w:val="00A937AA"/>
    <w:rsid w:val="00AA259E"/>
    <w:rsid w:val="00B54FCF"/>
    <w:rsid w:val="00CA148E"/>
    <w:rsid w:val="00EF5877"/>
    <w:rsid w:val="00F03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E2A28"/>
  <w15:chartTrackingRefBased/>
  <w15:docId w15:val="{047DC979-039C-445E-A731-A8E90BBF6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576</Words>
  <Characters>3975</Characters>
  <Application>Microsoft Office Word</Application>
  <DocSecurity>0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Jolsvai</dc:creator>
  <cp:keywords/>
  <dc:description/>
  <cp:lastModifiedBy>Otthon</cp:lastModifiedBy>
  <cp:revision>3</cp:revision>
  <dcterms:created xsi:type="dcterms:W3CDTF">2023-06-27T18:16:00Z</dcterms:created>
  <dcterms:modified xsi:type="dcterms:W3CDTF">2023-06-27T20:15:00Z</dcterms:modified>
</cp:coreProperties>
</file>