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14" w:rsidRDefault="003A5014" w:rsidP="003A5014">
      <w:pPr>
        <w:spacing w:after="0" w:line="360" w:lineRule="auto"/>
        <w:rPr>
          <w:rFonts w:ascii="Book Antiqua" w:hAnsi="Book Antiqua"/>
          <w:sz w:val="36"/>
          <w:szCs w:val="36"/>
        </w:rPr>
      </w:pPr>
    </w:p>
    <w:p w:rsidR="00DD3C78" w:rsidRPr="003A5014" w:rsidRDefault="003B6514" w:rsidP="003A5014">
      <w:pPr>
        <w:spacing w:after="0" w:line="360" w:lineRule="auto"/>
        <w:ind w:firstLine="1560"/>
        <w:rPr>
          <w:rFonts w:ascii="Book Antiqua" w:hAnsi="Book Antiqua"/>
          <w:sz w:val="36"/>
          <w:szCs w:val="36"/>
        </w:rPr>
      </w:pPr>
      <w:r w:rsidRPr="003A5014">
        <w:rPr>
          <w:rFonts w:ascii="Book Antiqua" w:hAnsi="Book Antiqua"/>
          <w:sz w:val="36"/>
          <w:szCs w:val="36"/>
        </w:rPr>
        <w:t>Rainer Maria Rilke</w:t>
      </w:r>
    </w:p>
    <w:p w:rsidR="003B6514" w:rsidRPr="003A5014" w:rsidRDefault="003B6514" w:rsidP="003A5014">
      <w:pPr>
        <w:spacing w:after="0" w:line="360" w:lineRule="auto"/>
        <w:ind w:firstLine="1560"/>
        <w:rPr>
          <w:rFonts w:ascii="Book Antiqua" w:hAnsi="Book Antiqua"/>
          <w:i/>
          <w:sz w:val="40"/>
          <w:szCs w:val="40"/>
        </w:rPr>
      </w:pPr>
      <w:r w:rsidRPr="003A5014">
        <w:rPr>
          <w:rFonts w:ascii="Book Antiqua" w:hAnsi="Book Antiqua"/>
          <w:i/>
          <w:sz w:val="40"/>
          <w:szCs w:val="40"/>
        </w:rPr>
        <w:t>Buddha</w:t>
      </w:r>
    </w:p>
    <w:p w:rsidR="003B6514" w:rsidRPr="003A5014" w:rsidRDefault="003B6514" w:rsidP="003A5014">
      <w:pPr>
        <w:spacing w:after="0"/>
        <w:ind w:firstLine="1560"/>
        <w:rPr>
          <w:rFonts w:ascii="Book Antiqua" w:hAnsi="Book Antiqua"/>
          <w:sz w:val="28"/>
          <w:szCs w:val="28"/>
        </w:rPr>
      </w:pPr>
      <w:r w:rsidRPr="003A5014">
        <w:rPr>
          <w:rFonts w:ascii="Book Antiqua" w:hAnsi="Book Antiqua"/>
          <w:sz w:val="28"/>
          <w:szCs w:val="28"/>
        </w:rPr>
        <w:t>Mintha fülelne. Csend: merő messzeség…</w:t>
      </w:r>
    </w:p>
    <w:p w:rsidR="003B6514" w:rsidRPr="003A5014" w:rsidRDefault="003B6514" w:rsidP="003A5014">
      <w:pPr>
        <w:spacing w:after="0"/>
        <w:ind w:firstLine="1560"/>
        <w:rPr>
          <w:rFonts w:ascii="Book Antiqua" w:hAnsi="Book Antiqua"/>
          <w:sz w:val="28"/>
          <w:szCs w:val="28"/>
        </w:rPr>
      </w:pPr>
      <w:r w:rsidRPr="003A5014">
        <w:rPr>
          <w:rFonts w:ascii="Book Antiqua" w:hAnsi="Book Antiqua"/>
          <w:sz w:val="28"/>
          <w:szCs w:val="28"/>
        </w:rPr>
        <w:t>Megállunk. Egyre tömörebb a csendje.</w:t>
      </w:r>
    </w:p>
    <w:p w:rsidR="003B6514" w:rsidRPr="003A5014" w:rsidRDefault="003B6514" w:rsidP="003A5014">
      <w:pPr>
        <w:spacing w:after="0"/>
        <w:ind w:firstLine="1560"/>
        <w:rPr>
          <w:rFonts w:ascii="Book Antiqua" w:hAnsi="Book Antiqua"/>
          <w:sz w:val="28"/>
          <w:szCs w:val="28"/>
        </w:rPr>
      </w:pPr>
      <w:r w:rsidRPr="003A5014">
        <w:rPr>
          <w:rFonts w:ascii="Book Antiqua" w:hAnsi="Book Antiqua"/>
          <w:sz w:val="28"/>
          <w:szCs w:val="28"/>
        </w:rPr>
        <w:t>Csillag ő. És több más nagy csillag ég,</w:t>
      </w:r>
    </w:p>
    <w:p w:rsidR="003B6514" w:rsidRPr="003A5014" w:rsidRDefault="003B6514" w:rsidP="003A5014">
      <w:pPr>
        <w:spacing w:after="0"/>
        <w:ind w:firstLine="1560"/>
        <w:rPr>
          <w:rFonts w:ascii="Book Antiqua" w:hAnsi="Book Antiqua"/>
          <w:sz w:val="28"/>
          <w:szCs w:val="28"/>
        </w:rPr>
      </w:pPr>
      <w:proofErr w:type="gramStart"/>
      <w:r w:rsidRPr="003A5014">
        <w:rPr>
          <w:rFonts w:ascii="Book Antiqua" w:hAnsi="Book Antiqua"/>
          <w:sz w:val="28"/>
          <w:szCs w:val="28"/>
        </w:rPr>
        <w:t>melyet</w:t>
      </w:r>
      <w:proofErr w:type="gramEnd"/>
      <w:r w:rsidRPr="003A5014">
        <w:rPr>
          <w:rFonts w:ascii="Book Antiqua" w:hAnsi="Book Antiqua"/>
          <w:sz w:val="28"/>
          <w:szCs w:val="28"/>
        </w:rPr>
        <w:t xml:space="preserve"> mi nem látunk: állnak körötte.</w:t>
      </w:r>
    </w:p>
    <w:p w:rsidR="003B6514" w:rsidRPr="003A5014" w:rsidRDefault="003B6514" w:rsidP="003A5014">
      <w:pPr>
        <w:spacing w:after="0"/>
        <w:ind w:firstLine="1560"/>
        <w:rPr>
          <w:rFonts w:ascii="Book Antiqua" w:hAnsi="Book Antiqua"/>
          <w:sz w:val="28"/>
          <w:szCs w:val="28"/>
        </w:rPr>
      </w:pPr>
    </w:p>
    <w:p w:rsidR="003B6514" w:rsidRPr="003A5014" w:rsidRDefault="003A5014" w:rsidP="003A5014">
      <w:pPr>
        <w:spacing w:after="0"/>
        <w:ind w:firstLine="1560"/>
        <w:rPr>
          <w:rFonts w:ascii="Book Antiqua" w:hAnsi="Book Antiqua"/>
          <w:sz w:val="28"/>
          <w:szCs w:val="28"/>
        </w:rPr>
      </w:pPr>
      <w:r w:rsidRPr="003A5014">
        <w:rPr>
          <w:rFonts w:ascii="Book Antiqua" w:hAnsi="Book Antiqua"/>
          <w:sz w:val="28"/>
          <w:szCs w:val="28"/>
        </w:rPr>
        <w:t>Ó, minden Ő</w:t>
      </w:r>
      <w:r w:rsidR="003B6514" w:rsidRPr="003A5014">
        <w:rPr>
          <w:rFonts w:ascii="Book Antiqua" w:hAnsi="Book Antiqua"/>
          <w:sz w:val="28"/>
          <w:szCs w:val="28"/>
        </w:rPr>
        <w:t>.</w:t>
      </w:r>
      <w:r w:rsidR="003008DF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  <w:r w:rsidRPr="003A5014">
        <w:rPr>
          <w:rFonts w:ascii="Book Antiqua" w:hAnsi="Book Antiqua"/>
          <w:sz w:val="28"/>
          <w:szCs w:val="28"/>
        </w:rPr>
        <w:t>Tényleg, várnánk talán,</w:t>
      </w:r>
    </w:p>
    <w:p w:rsidR="003A5014" w:rsidRPr="003A5014" w:rsidRDefault="003A5014" w:rsidP="003A5014">
      <w:pPr>
        <w:spacing w:after="0"/>
        <w:ind w:firstLine="1560"/>
        <w:rPr>
          <w:rFonts w:ascii="Book Antiqua" w:hAnsi="Book Antiqua"/>
          <w:sz w:val="28"/>
          <w:szCs w:val="28"/>
        </w:rPr>
      </w:pPr>
      <w:proofErr w:type="gramStart"/>
      <w:r w:rsidRPr="003A5014">
        <w:rPr>
          <w:rFonts w:ascii="Book Antiqua" w:hAnsi="Book Antiqua"/>
          <w:sz w:val="28"/>
          <w:szCs w:val="28"/>
        </w:rPr>
        <w:t>hogy</w:t>
      </w:r>
      <w:proofErr w:type="gramEnd"/>
      <w:r w:rsidRPr="003A5014">
        <w:rPr>
          <w:rFonts w:ascii="Book Antiqua" w:hAnsi="Book Antiqua"/>
          <w:sz w:val="28"/>
          <w:szCs w:val="28"/>
        </w:rPr>
        <w:t xml:space="preserve"> lásson minket? Érzi ő a vágyat?</w:t>
      </w:r>
    </w:p>
    <w:p w:rsidR="003A5014" w:rsidRPr="003A5014" w:rsidRDefault="003A5014" w:rsidP="003A5014">
      <w:pPr>
        <w:spacing w:after="0"/>
        <w:ind w:firstLine="1560"/>
        <w:rPr>
          <w:rFonts w:ascii="Book Antiqua" w:hAnsi="Book Antiqua"/>
          <w:sz w:val="28"/>
          <w:szCs w:val="28"/>
        </w:rPr>
      </w:pPr>
      <w:r w:rsidRPr="003A5014">
        <w:rPr>
          <w:rFonts w:ascii="Book Antiqua" w:hAnsi="Book Antiqua"/>
          <w:sz w:val="28"/>
          <w:szCs w:val="28"/>
        </w:rPr>
        <w:t>Ha lába elé vetődnénk sután,</w:t>
      </w:r>
    </w:p>
    <w:p w:rsidR="003A5014" w:rsidRPr="003A5014" w:rsidRDefault="003A5014" w:rsidP="003A5014">
      <w:pPr>
        <w:spacing w:after="0"/>
        <w:ind w:firstLine="1560"/>
        <w:rPr>
          <w:rFonts w:ascii="Book Antiqua" w:hAnsi="Book Antiqua"/>
          <w:sz w:val="28"/>
          <w:szCs w:val="28"/>
        </w:rPr>
      </w:pPr>
      <w:proofErr w:type="gramStart"/>
      <w:r w:rsidRPr="003A5014">
        <w:rPr>
          <w:rFonts w:ascii="Book Antiqua" w:hAnsi="Book Antiqua"/>
          <w:sz w:val="28"/>
          <w:szCs w:val="28"/>
        </w:rPr>
        <w:t>ő</w:t>
      </w:r>
      <w:proofErr w:type="gramEnd"/>
      <w:r w:rsidRPr="003A5014">
        <w:rPr>
          <w:rFonts w:ascii="Book Antiqua" w:hAnsi="Book Antiqua"/>
          <w:sz w:val="28"/>
          <w:szCs w:val="28"/>
        </w:rPr>
        <w:t xml:space="preserve"> mély maradna s lomha, mint egy állat.</w:t>
      </w:r>
    </w:p>
    <w:p w:rsidR="003A5014" w:rsidRPr="003A5014" w:rsidRDefault="003A5014" w:rsidP="003A5014">
      <w:pPr>
        <w:spacing w:after="0"/>
        <w:ind w:firstLine="1560"/>
        <w:rPr>
          <w:rFonts w:ascii="Book Antiqua" w:hAnsi="Book Antiqua"/>
          <w:sz w:val="28"/>
          <w:szCs w:val="28"/>
        </w:rPr>
      </w:pPr>
    </w:p>
    <w:p w:rsidR="003A5014" w:rsidRPr="003A5014" w:rsidRDefault="003A5014" w:rsidP="003A5014">
      <w:pPr>
        <w:spacing w:after="0"/>
        <w:ind w:firstLine="1560"/>
        <w:rPr>
          <w:rFonts w:ascii="Book Antiqua" w:hAnsi="Book Antiqua"/>
          <w:sz w:val="28"/>
          <w:szCs w:val="28"/>
        </w:rPr>
      </w:pPr>
      <w:r w:rsidRPr="003A5014">
        <w:rPr>
          <w:rFonts w:ascii="Book Antiqua" w:hAnsi="Book Antiqua"/>
          <w:sz w:val="28"/>
          <w:szCs w:val="28"/>
        </w:rPr>
        <w:t>Mert az, mi minket lábához ragad,</w:t>
      </w:r>
    </w:p>
    <w:p w:rsidR="003A5014" w:rsidRPr="003A5014" w:rsidRDefault="003A5014" w:rsidP="003A5014">
      <w:pPr>
        <w:spacing w:after="0"/>
        <w:ind w:firstLine="1560"/>
        <w:rPr>
          <w:rFonts w:ascii="Book Antiqua" w:hAnsi="Book Antiqua"/>
          <w:sz w:val="28"/>
          <w:szCs w:val="28"/>
        </w:rPr>
      </w:pPr>
      <w:proofErr w:type="gramStart"/>
      <w:r w:rsidRPr="003A5014">
        <w:rPr>
          <w:rFonts w:ascii="Book Antiqua" w:hAnsi="Book Antiqua"/>
          <w:sz w:val="28"/>
          <w:szCs w:val="28"/>
        </w:rPr>
        <w:t>benne</w:t>
      </w:r>
      <w:proofErr w:type="gramEnd"/>
      <w:r w:rsidRPr="003A5014">
        <w:rPr>
          <w:rFonts w:ascii="Book Antiqua" w:hAnsi="Book Antiqua"/>
          <w:sz w:val="28"/>
          <w:szCs w:val="28"/>
        </w:rPr>
        <w:t xml:space="preserve"> évmilliók óta ragyog.</w:t>
      </w:r>
    </w:p>
    <w:p w:rsidR="003A5014" w:rsidRPr="003A5014" w:rsidRDefault="003A5014" w:rsidP="003A5014">
      <w:pPr>
        <w:spacing w:after="0"/>
        <w:ind w:firstLine="1560"/>
        <w:rPr>
          <w:rFonts w:ascii="Book Antiqua" w:hAnsi="Book Antiqua"/>
          <w:sz w:val="28"/>
          <w:szCs w:val="28"/>
        </w:rPr>
      </w:pPr>
      <w:r w:rsidRPr="003A5014">
        <w:rPr>
          <w:rFonts w:ascii="Book Antiqua" w:hAnsi="Book Antiqua"/>
          <w:sz w:val="28"/>
          <w:szCs w:val="28"/>
        </w:rPr>
        <w:t>Felejti, mi nekünk tapasztalat, –</w:t>
      </w:r>
    </w:p>
    <w:p w:rsidR="003A5014" w:rsidRPr="003A5014" w:rsidRDefault="003A5014" w:rsidP="003A5014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3A5014">
        <w:rPr>
          <w:rFonts w:ascii="Book Antiqua" w:hAnsi="Book Antiqua"/>
          <w:sz w:val="28"/>
          <w:szCs w:val="28"/>
        </w:rPr>
        <w:t>és</w:t>
      </w:r>
      <w:proofErr w:type="gramEnd"/>
      <w:r w:rsidRPr="003A5014">
        <w:rPr>
          <w:rFonts w:ascii="Book Antiqua" w:hAnsi="Book Antiqua"/>
          <w:sz w:val="28"/>
          <w:szCs w:val="28"/>
        </w:rPr>
        <w:t xml:space="preserve"> azt tudja, ami nekünk titok. </w:t>
      </w:r>
    </w:p>
    <w:sectPr w:rsidR="003A5014" w:rsidRPr="003A5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14"/>
    <w:rsid w:val="003008DF"/>
    <w:rsid w:val="003A5014"/>
    <w:rsid w:val="003B6514"/>
    <w:rsid w:val="00D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DEE8"/>
  <w15:chartTrackingRefBased/>
  <w15:docId w15:val="{779C72F3-018F-49A5-ACFA-B408127F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2023-07-04T15:05:00Z</dcterms:created>
  <dcterms:modified xsi:type="dcterms:W3CDTF">2023-07-04T15:05:00Z</dcterms:modified>
</cp:coreProperties>
</file>