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63" w:rsidRDefault="00553A63" w:rsidP="007A53C5">
      <w:pPr>
        <w:spacing w:line="360" w:lineRule="auto"/>
        <w:rPr>
          <w:rFonts w:ascii="Book Antiqua" w:hAnsi="Book Antiqua"/>
          <w:bCs/>
          <w:sz w:val="36"/>
          <w:szCs w:val="36"/>
        </w:rPr>
      </w:pPr>
    </w:p>
    <w:p w:rsidR="0072435F" w:rsidRPr="007A53C5" w:rsidRDefault="0072435F" w:rsidP="00C60EA1">
      <w:pPr>
        <w:spacing w:line="360" w:lineRule="auto"/>
        <w:ind w:firstLine="426"/>
        <w:rPr>
          <w:rFonts w:ascii="Book Antiqua" w:hAnsi="Book Antiqua"/>
          <w:bCs/>
          <w:sz w:val="36"/>
          <w:szCs w:val="36"/>
        </w:rPr>
      </w:pPr>
      <w:r w:rsidRPr="007A53C5">
        <w:rPr>
          <w:rFonts w:ascii="Book Antiqua" w:hAnsi="Book Antiqua"/>
          <w:bCs/>
          <w:sz w:val="36"/>
          <w:szCs w:val="36"/>
        </w:rPr>
        <w:t>O</w:t>
      </w:r>
      <w:r w:rsidR="007A53C5" w:rsidRPr="007A53C5">
        <w:rPr>
          <w:rFonts w:ascii="Book Antiqua" w:hAnsi="Book Antiqua"/>
          <w:bCs/>
          <w:sz w:val="36"/>
          <w:szCs w:val="36"/>
        </w:rPr>
        <w:t>láh</w:t>
      </w:r>
      <w:r w:rsidRPr="007A53C5">
        <w:rPr>
          <w:rFonts w:ascii="Book Antiqua" w:hAnsi="Book Antiqua"/>
          <w:bCs/>
          <w:sz w:val="36"/>
          <w:szCs w:val="36"/>
        </w:rPr>
        <w:t xml:space="preserve"> A</w:t>
      </w:r>
      <w:r w:rsidR="007A53C5" w:rsidRPr="007A53C5">
        <w:rPr>
          <w:rFonts w:ascii="Book Antiqua" w:hAnsi="Book Antiqua"/>
          <w:bCs/>
          <w:sz w:val="36"/>
          <w:szCs w:val="36"/>
        </w:rPr>
        <w:t>ndrás</w:t>
      </w:r>
    </w:p>
    <w:p w:rsidR="000600D4" w:rsidRPr="007A53C5" w:rsidRDefault="000600D4" w:rsidP="00C60EA1">
      <w:pPr>
        <w:spacing w:line="360" w:lineRule="auto"/>
        <w:ind w:firstLine="426"/>
        <w:rPr>
          <w:rFonts w:ascii="Book Antiqua" w:hAnsi="Book Antiqua"/>
          <w:i/>
          <w:sz w:val="40"/>
          <w:szCs w:val="40"/>
        </w:rPr>
      </w:pPr>
      <w:proofErr w:type="gramStart"/>
      <w:r w:rsidRPr="007A53C5">
        <w:rPr>
          <w:rFonts w:ascii="Book Antiqua" w:hAnsi="Book Antiqua"/>
          <w:i/>
          <w:sz w:val="40"/>
          <w:szCs w:val="40"/>
        </w:rPr>
        <w:t>ködbe</w:t>
      </w:r>
      <w:proofErr w:type="gramEnd"/>
      <w:r w:rsidRPr="007A53C5">
        <w:rPr>
          <w:rFonts w:ascii="Book Antiqua" w:hAnsi="Book Antiqua"/>
          <w:i/>
          <w:sz w:val="40"/>
          <w:szCs w:val="40"/>
        </w:rPr>
        <w:t xml:space="preserve"> szúrt szavak</w:t>
      </w:r>
    </w:p>
    <w:p w:rsidR="000600D4" w:rsidRPr="007A53C5" w:rsidRDefault="000600D4" w:rsidP="00C60EA1">
      <w:pPr>
        <w:ind w:firstLine="425"/>
        <w:rPr>
          <w:rFonts w:ascii="Book Antiqua" w:hAnsi="Book Antiqua"/>
          <w:sz w:val="28"/>
          <w:szCs w:val="28"/>
        </w:rPr>
      </w:pPr>
      <w:r w:rsidRPr="007A53C5">
        <w:rPr>
          <w:rFonts w:ascii="Book Antiqua" w:hAnsi="Book Antiqua"/>
          <w:sz w:val="28"/>
          <w:szCs w:val="28"/>
        </w:rPr>
        <w:t xml:space="preserve">csatát veszítettél – </w:t>
      </w:r>
      <w:proofErr w:type="gramStart"/>
      <w:r w:rsidRPr="007A53C5">
        <w:rPr>
          <w:rFonts w:ascii="Book Antiqua" w:hAnsi="Book Antiqua"/>
          <w:sz w:val="28"/>
          <w:szCs w:val="28"/>
        </w:rPr>
        <w:t>akad</w:t>
      </w:r>
      <w:proofErr w:type="gramEnd"/>
      <w:r w:rsidRPr="007A53C5">
        <w:rPr>
          <w:rFonts w:ascii="Book Antiqua" w:hAnsi="Book Antiqua"/>
          <w:sz w:val="28"/>
          <w:szCs w:val="28"/>
        </w:rPr>
        <w:t xml:space="preserve"> aki </w:t>
      </w:r>
      <w:proofErr w:type="spellStart"/>
      <w:r w:rsidRPr="007A53C5">
        <w:rPr>
          <w:rFonts w:ascii="Book Antiqua" w:hAnsi="Book Antiqua"/>
          <w:sz w:val="28"/>
          <w:szCs w:val="28"/>
        </w:rPr>
        <w:t>ártson</w:t>
      </w:r>
      <w:proofErr w:type="spellEnd"/>
      <w:r w:rsidRPr="007A53C5">
        <w:rPr>
          <w:rFonts w:ascii="Book Antiqua" w:hAnsi="Book Antiqua"/>
          <w:sz w:val="28"/>
          <w:szCs w:val="28"/>
        </w:rPr>
        <w:t xml:space="preserve"> – </w:t>
      </w:r>
    </w:p>
    <w:p w:rsidR="000600D4" w:rsidRPr="007A53C5" w:rsidRDefault="000600D4" w:rsidP="00C60EA1">
      <w:pPr>
        <w:spacing w:after="120"/>
        <w:ind w:firstLine="425"/>
        <w:rPr>
          <w:rFonts w:ascii="Book Antiqua" w:hAnsi="Book Antiqua"/>
          <w:sz w:val="28"/>
          <w:szCs w:val="28"/>
        </w:rPr>
      </w:pPr>
      <w:proofErr w:type="gramStart"/>
      <w:r w:rsidRPr="007A53C5">
        <w:rPr>
          <w:rFonts w:ascii="Book Antiqua" w:hAnsi="Book Antiqua"/>
          <w:sz w:val="28"/>
          <w:szCs w:val="28"/>
        </w:rPr>
        <w:t>múltbéli</w:t>
      </w:r>
      <w:proofErr w:type="gramEnd"/>
      <w:r w:rsidRPr="007A53C5">
        <w:rPr>
          <w:rFonts w:ascii="Book Antiqua" w:hAnsi="Book Antiqua"/>
          <w:sz w:val="28"/>
          <w:szCs w:val="28"/>
        </w:rPr>
        <w:t xml:space="preserve"> könnyeket kérnek tőle</w:t>
      </w:r>
      <w:bookmarkStart w:id="0" w:name="_GoBack"/>
      <w:bookmarkEnd w:id="0"/>
      <w:r w:rsidRPr="007A53C5">
        <w:rPr>
          <w:rFonts w:ascii="Book Antiqua" w:hAnsi="Book Antiqua"/>
          <w:sz w:val="28"/>
          <w:szCs w:val="28"/>
        </w:rPr>
        <w:t xml:space="preserve">d számon </w:t>
      </w:r>
    </w:p>
    <w:p w:rsidR="000600D4" w:rsidRPr="007A53C5" w:rsidRDefault="000600D4" w:rsidP="00C60EA1">
      <w:pPr>
        <w:ind w:firstLine="426"/>
        <w:rPr>
          <w:rFonts w:ascii="Book Antiqua" w:hAnsi="Book Antiqua"/>
          <w:sz w:val="28"/>
          <w:szCs w:val="28"/>
        </w:rPr>
      </w:pPr>
      <w:proofErr w:type="gramStart"/>
      <w:r w:rsidRPr="007A53C5">
        <w:rPr>
          <w:rFonts w:ascii="Book Antiqua" w:hAnsi="Book Antiqua"/>
          <w:sz w:val="28"/>
          <w:szCs w:val="28"/>
        </w:rPr>
        <w:t>szomorújáték</w:t>
      </w:r>
      <w:proofErr w:type="gramEnd"/>
      <w:r w:rsidRPr="007A53C5">
        <w:rPr>
          <w:rFonts w:ascii="Book Antiqua" w:hAnsi="Book Antiqua"/>
          <w:sz w:val="28"/>
          <w:szCs w:val="28"/>
        </w:rPr>
        <w:t xml:space="preserve"> ez: sebeket nem gyógyít </w:t>
      </w:r>
    </w:p>
    <w:p w:rsidR="000600D4" w:rsidRPr="007A53C5" w:rsidRDefault="000600D4" w:rsidP="00C60EA1">
      <w:pPr>
        <w:spacing w:after="120"/>
        <w:ind w:firstLine="426"/>
        <w:rPr>
          <w:rFonts w:ascii="Book Antiqua" w:hAnsi="Book Antiqua"/>
          <w:sz w:val="28"/>
          <w:szCs w:val="28"/>
        </w:rPr>
      </w:pPr>
      <w:r w:rsidRPr="007A53C5">
        <w:rPr>
          <w:rFonts w:ascii="Book Antiqua" w:hAnsi="Book Antiqua"/>
          <w:sz w:val="28"/>
          <w:szCs w:val="28"/>
        </w:rPr>
        <w:t xml:space="preserve">álságba bújt önzés </w:t>
      </w:r>
      <w:proofErr w:type="gramStart"/>
      <w:r w:rsidRPr="007A53C5">
        <w:rPr>
          <w:rFonts w:ascii="Book Antiqua" w:hAnsi="Book Antiqua"/>
          <w:sz w:val="28"/>
          <w:szCs w:val="28"/>
        </w:rPr>
        <w:t>hazudja</w:t>
      </w:r>
      <w:proofErr w:type="gramEnd"/>
      <w:r w:rsidRPr="007A53C5">
        <w:rPr>
          <w:rFonts w:ascii="Book Antiqua" w:hAnsi="Book Antiqua"/>
          <w:sz w:val="28"/>
          <w:szCs w:val="28"/>
        </w:rPr>
        <w:t xml:space="preserve"> hogy jó így </w:t>
      </w:r>
    </w:p>
    <w:p w:rsidR="000600D4" w:rsidRPr="007A53C5" w:rsidRDefault="000600D4" w:rsidP="00C60EA1">
      <w:pPr>
        <w:ind w:firstLine="426"/>
        <w:rPr>
          <w:rFonts w:ascii="Book Antiqua" w:hAnsi="Book Antiqua"/>
          <w:sz w:val="28"/>
          <w:szCs w:val="28"/>
        </w:rPr>
      </w:pPr>
      <w:proofErr w:type="gramStart"/>
      <w:r w:rsidRPr="007A53C5">
        <w:rPr>
          <w:rFonts w:ascii="Book Antiqua" w:hAnsi="Book Antiqua"/>
          <w:sz w:val="28"/>
          <w:szCs w:val="28"/>
        </w:rPr>
        <w:t>akad</w:t>
      </w:r>
      <w:proofErr w:type="gramEnd"/>
      <w:r w:rsidRPr="007A53C5">
        <w:rPr>
          <w:rFonts w:ascii="Book Antiqua" w:hAnsi="Book Antiqua"/>
          <w:sz w:val="28"/>
          <w:szCs w:val="28"/>
        </w:rPr>
        <w:t xml:space="preserve"> aki köpenyt s színt is gyakran váltott </w:t>
      </w:r>
    </w:p>
    <w:p w:rsidR="000600D4" w:rsidRPr="007A53C5" w:rsidRDefault="000600D4" w:rsidP="00C60EA1">
      <w:pPr>
        <w:spacing w:after="120"/>
        <w:ind w:firstLine="426"/>
        <w:rPr>
          <w:rFonts w:ascii="Book Antiqua" w:hAnsi="Book Antiqua"/>
          <w:sz w:val="28"/>
          <w:szCs w:val="28"/>
        </w:rPr>
      </w:pPr>
      <w:r w:rsidRPr="007A53C5">
        <w:rPr>
          <w:rFonts w:ascii="Book Antiqua" w:hAnsi="Book Antiqua"/>
          <w:sz w:val="28"/>
          <w:szCs w:val="28"/>
        </w:rPr>
        <w:t xml:space="preserve">s </w:t>
      </w:r>
      <w:proofErr w:type="gramStart"/>
      <w:r w:rsidRPr="007A53C5">
        <w:rPr>
          <w:rFonts w:ascii="Book Antiqua" w:hAnsi="Book Antiqua"/>
          <w:sz w:val="28"/>
          <w:szCs w:val="28"/>
        </w:rPr>
        <w:t>figyelte</w:t>
      </w:r>
      <w:proofErr w:type="gramEnd"/>
      <w:r w:rsidRPr="007A53C5">
        <w:rPr>
          <w:rFonts w:ascii="Book Antiqua" w:hAnsi="Book Antiqua"/>
          <w:sz w:val="28"/>
          <w:szCs w:val="28"/>
        </w:rPr>
        <w:t xml:space="preserve"> hogy melyik zászló alatt álltok </w:t>
      </w:r>
    </w:p>
    <w:p w:rsidR="000600D4" w:rsidRPr="007A53C5" w:rsidRDefault="000600D4" w:rsidP="00C60EA1">
      <w:pPr>
        <w:tabs>
          <w:tab w:val="left" w:pos="6140"/>
        </w:tabs>
        <w:ind w:firstLine="426"/>
        <w:rPr>
          <w:rFonts w:ascii="Book Antiqua" w:hAnsi="Book Antiqua"/>
          <w:sz w:val="28"/>
          <w:szCs w:val="28"/>
        </w:rPr>
      </w:pPr>
      <w:proofErr w:type="gramStart"/>
      <w:r w:rsidRPr="007A53C5">
        <w:rPr>
          <w:rFonts w:ascii="Book Antiqua" w:hAnsi="Book Antiqua"/>
          <w:sz w:val="28"/>
          <w:szCs w:val="28"/>
        </w:rPr>
        <w:t>hosszú</w:t>
      </w:r>
      <w:proofErr w:type="gramEnd"/>
      <w:r w:rsidRPr="007A53C5">
        <w:rPr>
          <w:rFonts w:ascii="Book Antiqua" w:hAnsi="Book Antiqua"/>
          <w:sz w:val="28"/>
          <w:szCs w:val="28"/>
        </w:rPr>
        <w:t xml:space="preserve"> rögös úton </w:t>
      </w:r>
      <w:proofErr w:type="spellStart"/>
      <w:r w:rsidRPr="007A53C5">
        <w:rPr>
          <w:rFonts w:ascii="Book Antiqua" w:hAnsi="Book Antiqua"/>
          <w:sz w:val="28"/>
          <w:szCs w:val="28"/>
        </w:rPr>
        <w:t>láttál</w:t>
      </w:r>
      <w:proofErr w:type="spellEnd"/>
      <w:r w:rsidRPr="007A53C5">
        <w:rPr>
          <w:rFonts w:ascii="Book Antiqua" w:hAnsi="Book Antiqua"/>
          <w:sz w:val="28"/>
          <w:szCs w:val="28"/>
        </w:rPr>
        <w:t xml:space="preserve"> elég férget </w:t>
      </w:r>
    </w:p>
    <w:p w:rsidR="000600D4" w:rsidRPr="007A53C5" w:rsidRDefault="000600D4" w:rsidP="00C60EA1">
      <w:pPr>
        <w:spacing w:after="120"/>
        <w:ind w:firstLine="426"/>
        <w:rPr>
          <w:rFonts w:ascii="Book Antiqua" w:hAnsi="Book Antiqua"/>
          <w:sz w:val="28"/>
          <w:szCs w:val="28"/>
        </w:rPr>
      </w:pPr>
      <w:proofErr w:type="gramStart"/>
      <w:r w:rsidRPr="007A53C5">
        <w:rPr>
          <w:rFonts w:ascii="Book Antiqua" w:hAnsi="Book Antiqua"/>
          <w:sz w:val="28"/>
          <w:szCs w:val="28"/>
        </w:rPr>
        <w:t>ne</w:t>
      </w:r>
      <w:proofErr w:type="gramEnd"/>
      <w:r w:rsidRPr="007A53C5">
        <w:rPr>
          <w:rFonts w:ascii="Book Antiqua" w:hAnsi="Book Antiqua"/>
          <w:sz w:val="28"/>
          <w:szCs w:val="28"/>
        </w:rPr>
        <w:t xml:space="preserve"> bolygasd a múltat most jövőd a mérleg </w:t>
      </w:r>
    </w:p>
    <w:p w:rsidR="000600D4" w:rsidRPr="007A53C5" w:rsidRDefault="000600D4" w:rsidP="00C60EA1">
      <w:pPr>
        <w:ind w:firstLine="426"/>
        <w:rPr>
          <w:rFonts w:ascii="Book Antiqua" w:hAnsi="Book Antiqua"/>
          <w:sz w:val="28"/>
          <w:szCs w:val="28"/>
        </w:rPr>
      </w:pPr>
      <w:r w:rsidRPr="007A53C5">
        <w:rPr>
          <w:rFonts w:ascii="Book Antiqua" w:hAnsi="Book Antiqua"/>
          <w:sz w:val="28"/>
          <w:szCs w:val="28"/>
        </w:rPr>
        <w:t xml:space="preserve">Úr angyala beteg – </w:t>
      </w:r>
      <w:proofErr w:type="gramStart"/>
      <w:r w:rsidRPr="007A53C5">
        <w:rPr>
          <w:rFonts w:ascii="Book Antiqua" w:hAnsi="Book Antiqua"/>
          <w:sz w:val="28"/>
          <w:szCs w:val="28"/>
        </w:rPr>
        <w:t>nincs</w:t>
      </w:r>
      <w:proofErr w:type="gramEnd"/>
      <w:r w:rsidRPr="007A53C5">
        <w:rPr>
          <w:rFonts w:ascii="Book Antiqua" w:hAnsi="Book Antiqua"/>
          <w:sz w:val="28"/>
          <w:szCs w:val="28"/>
        </w:rPr>
        <w:t xml:space="preserve"> ki alászálljon – </w:t>
      </w:r>
    </w:p>
    <w:p w:rsidR="000600D4" w:rsidRPr="007A53C5" w:rsidRDefault="000600D4" w:rsidP="00C60EA1">
      <w:pPr>
        <w:spacing w:line="360" w:lineRule="auto"/>
        <w:ind w:firstLine="426"/>
        <w:rPr>
          <w:rFonts w:ascii="Book Antiqua" w:hAnsi="Book Antiqua"/>
          <w:sz w:val="28"/>
          <w:szCs w:val="28"/>
        </w:rPr>
      </w:pPr>
      <w:proofErr w:type="gramStart"/>
      <w:r w:rsidRPr="007A53C5">
        <w:rPr>
          <w:rFonts w:ascii="Book Antiqua" w:hAnsi="Book Antiqua"/>
          <w:sz w:val="28"/>
          <w:szCs w:val="28"/>
        </w:rPr>
        <w:t>szúette</w:t>
      </w:r>
      <w:proofErr w:type="gramEnd"/>
      <w:r w:rsidRPr="007A53C5">
        <w:rPr>
          <w:rFonts w:ascii="Book Antiqua" w:hAnsi="Book Antiqua"/>
          <w:sz w:val="28"/>
          <w:szCs w:val="28"/>
        </w:rPr>
        <w:t xml:space="preserve"> kereszted kint kushad a gáton </w:t>
      </w:r>
    </w:p>
    <w:p w:rsidR="00C60EA1" w:rsidRDefault="00C60EA1" w:rsidP="00C60EA1">
      <w:pPr>
        <w:spacing w:line="360" w:lineRule="auto"/>
        <w:ind w:firstLine="426"/>
        <w:rPr>
          <w:rFonts w:ascii="Book Antiqua" w:eastAsia="Calibri" w:hAnsi="Book Antiqua"/>
          <w:i/>
          <w:sz w:val="40"/>
          <w:szCs w:val="40"/>
        </w:rPr>
      </w:pPr>
    </w:p>
    <w:p w:rsidR="008F6E45" w:rsidRPr="007A53C5" w:rsidRDefault="008F6E45" w:rsidP="00C60EA1">
      <w:pPr>
        <w:spacing w:line="360" w:lineRule="auto"/>
        <w:ind w:firstLine="426"/>
        <w:rPr>
          <w:rFonts w:ascii="Book Antiqua" w:eastAsia="Calibri" w:hAnsi="Book Antiqua"/>
          <w:i/>
          <w:sz w:val="40"/>
          <w:szCs w:val="40"/>
        </w:rPr>
      </w:pPr>
      <w:proofErr w:type="gramStart"/>
      <w:r w:rsidRPr="007A53C5">
        <w:rPr>
          <w:rFonts w:ascii="Book Antiqua" w:eastAsia="Calibri" w:hAnsi="Book Antiqua"/>
          <w:i/>
          <w:sz w:val="40"/>
          <w:szCs w:val="40"/>
        </w:rPr>
        <w:t>víziszony</w:t>
      </w:r>
      <w:proofErr w:type="gramEnd"/>
      <w:r w:rsidRPr="007A53C5">
        <w:rPr>
          <w:rFonts w:ascii="Book Antiqua" w:eastAsia="Calibri" w:hAnsi="Book Antiqua"/>
          <w:i/>
          <w:sz w:val="40"/>
          <w:szCs w:val="40"/>
        </w:rPr>
        <w:t xml:space="preserve"> </w:t>
      </w:r>
    </w:p>
    <w:p w:rsidR="008F6E45" w:rsidRPr="007A53C5" w:rsidRDefault="008F6E45" w:rsidP="00C60EA1">
      <w:pPr>
        <w:ind w:firstLine="426"/>
        <w:rPr>
          <w:rFonts w:ascii="Book Antiqua" w:eastAsia="Calibri" w:hAnsi="Book Antiqua"/>
          <w:sz w:val="28"/>
          <w:szCs w:val="28"/>
        </w:rPr>
      </w:pPr>
      <w:r w:rsidRPr="007A53C5">
        <w:rPr>
          <w:rFonts w:ascii="Book Antiqua" w:eastAsia="Calibri" w:hAnsi="Book Antiqua"/>
          <w:sz w:val="28"/>
          <w:szCs w:val="28"/>
        </w:rPr>
        <w:t xml:space="preserve">mint egykor a </w:t>
      </w:r>
      <w:proofErr w:type="spellStart"/>
      <w:r w:rsidRPr="007A53C5">
        <w:rPr>
          <w:rFonts w:ascii="Book Antiqua" w:eastAsia="Calibri" w:hAnsi="Book Antiqua"/>
          <w:sz w:val="28"/>
          <w:szCs w:val="28"/>
        </w:rPr>
        <w:t>Tarne</w:t>
      </w:r>
      <w:proofErr w:type="spellEnd"/>
      <w:r w:rsidRPr="007A53C5">
        <w:rPr>
          <w:rFonts w:ascii="Book Antiqua" w:eastAsia="Calibri" w:hAnsi="Book Antiqua"/>
          <w:sz w:val="28"/>
          <w:szCs w:val="28"/>
        </w:rPr>
        <w:t xml:space="preserve"> </w:t>
      </w:r>
    </w:p>
    <w:p w:rsidR="008F6E45" w:rsidRPr="007A53C5" w:rsidRDefault="008F6E45" w:rsidP="00C60EA1">
      <w:pPr>
        <w:ind w:firstLine="425"/>
        <w:rPr>
          <w:rFonts w:ascii="Book Antiqua" w:eastAsia="Calibri" w:hAnsi="Book Antiqua"/>
          <w:sz w:val="28"/>
          <w:szCs w:val="28"/>
        </w:rPr>
      </w:pPr>
      <w:proofErr w:type="gramStart"/>
      <w:r w:rsidRPr="007A53C5">
        <w:rPr>
          <w:rFonts w:ascii="Book Antiqua" w:eastAsia="Calibri" w:hAnsi="Book Antiqua"/>
          <w:sz w:val="28"/>
          <w:szCs w:val="28"/>
        </w:rPr>
        <w:t>sziklái</w:t>
      </w:r>
      <w:proofErr w:type="gramEnd"/>
      <w:r w:rsidRPr="007A53C5">
        <w:rPr>
          <w:rFonts w:ascii="Book Antiqua" w:eastAsia="Calibri" w:hAnsi="Book Antiqua"/>
          <w:sz w:val="28"/>
          <w:szCs w:val="28"/>
        </w:rPr>
        <w:t xml:space="preserve"> közt </w:t>
      </w:r>
    </w:p>
    <w:p w:rsidR="008F6E45" w:rsidRPr="007A53C5" w:rsidRDefault="008F6E45" w:rsidP="00C60EA1">
      <w:pPr>
        <w:ind w:firstLine="426"/>
        <w:rPr>
          <w:rFonts w:ascii="Book Antiqua" w:eastAsia="Calibri" w:hAnsi="Book Antiqua"/>
          <w:sz w:val="28"/>
          <w:szCs w:val="28"/>
        </w:rPr>
      </w:pPr>
      <w:proofErr w:type="gramStart"/>
      <w:r w:rsidRPr="007A53C5">
        <w:rPr>
          <w:rFonts w:ascii="Book Antiqua" w:eastAsia="Calibri" w:hAnsi="Book Antiqua"/>
          <w:sz w:val="28"/>
          <w:szCs w:val="28"/>
        </w:rPr>
        <w:t>a</w:t>
      </w:r>
      <w:proofErr w:type="gramEnd"/>
      <w:r w:rsidRPr="007A53C5">
        <w:rPr>
          <w:rFonts w:ascii="Book Antiqua" w:eastAsia="Calibri" w:hAnsi="Book Antiqua"/>
          <w:sz w:val="28"/>
          <w:szCs w:val="28"/>
        </w:rPr>
        <w:t xml:space="preserve"> sebessodrású folyón haladva</w:t>
      </w:r>
    </w:p>
    <w:p w:rsidR="008F6E45" w:rsidRPr="007A53C5" w:rsidRDefault="008F6E45" w:rsidP="00C60EA1">
      <w:pPr>
        <w:ind w:firstLine="426"/>
        <w:rPr>
          <w:rFonts w:ascii="Book Antiqua" w:eastAsia="Calibri" w:hAnsi="Book Antiqua"/>
          <w:sz w:val="28"/>
          <w:szCs w:val="28"/>
        </w:rPr>
      </w:pPr>
      <w:proofErr w:type="gramStart"/>
      <w:r w:rsidRPr="007A53C5">
        <w:rPr>
          <w:rFonts w:ascii="Book Antiqua" w:eastAsia="Calibri" w:hAnsi="Book Antiqua"/>
          <w:sz w:val="28"/>
          <w:szCs w:val="28"/>
        </w:rPr>
        <w:t>evezni</w:t>
      </w:r>
      <w:proofErr w:type="gramEnd"/>
      <w:r w:rsidRPr="007A53C5">
        <w:rPr>
          <w:rFonts w:ascii="Book Antiqua" w:eastAsia="Calibri" w:hAnsi="Book Antiqua"/>
          <w:sz w:val="28"/>
          <w:szCs w:val="28"/>
        </w:rPr>
        <w:t xml:space="preserve"> próbálsz most is </w:t>
      </w:r>
    </w:p>
    <w:p w:rsidR="008F6E45" w:rsidRPr="007A53C5" w:rsidRDefault="008F6E45" w:rsidP="00C60EA1">
      <w:pPr>
        <w:ind w:firstLine="426"/>
        <w:rPr>
          <w:rFonts w:ascii="Book Antiqua" w:eastAsia="Calibri" w:hAnsi="Book Antiqua"/>
          <w:sz w:val="28"/>
          <w:szCs w:val="28"/>
        </w:rPr>
      </w:pPr>
      <w:proofErr w:type="gramStart"/>
      <w:r w:rsidRPr="007A53C5">
        <w:rPr>
          <w:rFonts w:ascii="Book Antiqua" w:eastAsia="Calibri" w:hAnsi="Book Antiqua"/>
          <w:sz w:val="28"/>
          <w:szCs w:val="28"/>
        </w:rPr>
        <w:t>vagy</w:t>
      </w:r>
      <w:proofErr w:type="gramEnd"/>
      <w:r w:rsidRPr="007A53C5">
        <w:rPr>
          <w:rFonts w:ascii="Book Antiqua" w:eastAsia="Calibri" w:hAnsi="Book Antiqua"/>
          <w:sz w:val="28"/>
          <w:szCs w:val="28"/>
        </w:rPr>
        <w:t xml:space="preserve"> legalább irányban tartani </w:t>
      </w:r>
    </w:p>
    <w:p w:rsidR="008F6E45" w:rsidRPr="007A53C5" w:rsidRDefault="008F6E45" w:rsidP="00C60EA1">
      <w:pPr>
        <w:ind w:firstLine="426"/>
        <w:rPr>
          <w:rFonts w:ascii="Book Antiqua" w:eastAsia="Calibri" w:hAnsi="Book Antiqua"/>
          <w:sz w:val="28"/>
          <w:szCs w:val="28"/>
        </w:rPr>
      </w:pPr>
      <w:proofErr w:type="gramStart"/>
      <w:r w:rsidRPr="007A53C5">
        <w:rPr>
          <w:rFonts w:ascii="Book Antiqua" w:eastAsia="Calibri" w:hAnsi="Book Antiqua"/>
          <w:sz w:val="28"/>
          <w:szCs w:val="28"/>
        </w:rPr>
        <w:t>míg</w:t>
      </w:r>
      <w:proofErr w:type="gramEnd"/>
      <w:r w:rsidRPr="007A53C5">
        <w:rPr>
          <w:rFonts w:ascii="Book Antiqua" w:eastAsia="Calibri" w:hAnsi="Book Antiqua"/>
          <w:sz w:val="28"/>
          <w:szCs w:val="28"/>
        </w:rPr>
        <w:t xml:space="preserve"> a hullámok ki nem billentenek </w:t>
      </w:r>
    </w:p>
    <w:p w:rsidR="008F6E45" w:rsidRPr="007A53C5" w:rsidRDefault="008F6E45" w:rsidP="00C60EA1">
      <w:pPr>
        <w:ind w:firstLine="426"/>
        <w:rPr>
          <w:rFonts w:ascii="Book Antiqua" w:eastAsia="Calibri" w:hAnsi="Book Antiqua"/>
          <w:sz w:val="28"/>
          <w:szCs w:val="28"/>
        </w:rPr>
      </w:pPr>
      <w:proofErr w:type="gramStart"/>
      <w:r w:rsidRPr="007A53C5">
        <w:rPr>
          <w:rFonts w:ascii="Book Antiqua" w:eastAsia="Calibri" w:hAnsi="Book Antiqua"/>
          <w:sz w:val="28"/>
          <w:szCs w:val="28"/>
        </w:rPr>
        <w:t>egyensúlyodból</w:t>
      </w:r>
      <w:proofErr w:type="gramEnd"/>
      <w:r w:rsidRPr="007A53C5">
        <w:rPr>
          <w:rFonts w:ascii="Book Antiqua" w:eastAsia="Calibri" w:hAnsi="Book Antiqua"/>
          <w:sz w:val="28"/>
          <w:szCs w:val="28"/>
        </w:rPr>
        <w:t xml:space="preserve"> </w:t>
      </w:r>
    </w:p>
    <w:p w:rsidR="008F6E45" w:rsidRPr="007A53C5" w:rsidRDefault="008F6E45" w:rsidP="00C60EA1">
      <w:pPr>
        <w:ind w:firstLine="426"/>
        <w:rPr>
          <w:rFonts w:ascii="Book Antiqua" w:eastAsia="Calibri" w:hAnsi="Book Antiqua"/>
          <w:sz w:val="28"/>
          <w:szCs w:val="28"/>
        </w:rPr>
      </w:pPr>
      <w:proofErr w:type="gramStart"/>
      <w:r w:rsidRPr="007A53C5">
        <w:rPr>
          <w:rFonts w:ascii="Book Antiqua" w:eastAsia="Calibri" w:hAnsi="Book Antiqua"/>
          <w:sz w:val="28"/>
          <w:szCs w:val="28"/>
        </w:rPr>
        <w:t>mint</w:t>
      </w:r>
      <w:proofErr w:type="gramEnd"/>
      <w:r w:rsidRPr="007A53C5">
        <w:rPr>
          <w:rFonts w:ascii="Book Antiqua" w:eastAsia="Calibri" w:hAnsi="Book Antiqua"/>
          <w:sz w:val="28"/>
          <w:szCs w:val="28"/>
        </w:rPr>
        <w:t xml:space="preserve"> ázott ürge</w:t>
      </w:r>
    </w:p>
    <w:p w:rsidR="008F6E45" w:rsidRPr="007A53C5" w:rsidRDefault="008F6E45" w:rsidP="00C60EA1">
      <w:pPr>
        <w:ind w:firstLine="426"/>
        <w:rPr>
          <w:rFonts w:ascii="Book Antiqua" w:eastAsia="Calibri" w:hAnsi="Book Antiqua"/>
          <w:sz w:val="28"/>
          <w:szCs w:val="28"/>
        </w:rPr>
      </w:pPr>
      <w:proofErr w:type="gramStart"/>
      <w:r w:rsidRPr="007A53C5">
        <w:rPr>
          <w:rFonts w:ascii="Book Antiqua" w:eastAsia="Calibri" w:hAnsi="Book Antiqua"/>
          <w:sz w:val="28"/>
          <w:szCs w:val="28"/>
        </w:rPr>
        <w:t>önmagad</w:t>
      </w:r>
      <w:proofErr w:type="gramEnd"/>
      <w:r w:rsidRPr="007A53C5">
        <w:rPr>
          <w:rFonts w:ascii="Book Antiqua" w:eastAsia="Calibri" w:hAnsi="Book Antiqua"/>
          <w:sz w:val="28"/>
          <w:szCs w:val="28"/>
        </w:rPr>
        <w:t xml:space="preserve"> árnyékaként már </w:t>
      </w:r>
    </w:p>
    <w:p w:rsidR="008F6E45" w:rsidRPr="007A53C5" w:rsidRDefault="008F6E45" w:rsidP="00C60EA1">
      <w:pPr>
        <w:ind w:firstLine="426"/>
        <w:rPr>
          <w:rFonts w:ascii="Book Antiqua" w:eastAsia="Calibri" w:hAnsi="Book Antiqua"/>
          <w:sz w:val="28"/>
          <w:szCs w:val="28"/>
        </w:rPr>
      </w:pPr>
      <w:proofErr w:type="gramStart"/>
      <w:r w:rsidRPr="007A53C5">
        <w:rPr>
          <w:rFonts w:ascii="Book Antiqua" w:eastAsia="Calibri" w:hAnsi="Book Antiqua"/>
          <w:sz w:val="28"/>
          <w:szCs w:val="28"/>
        </w:rPr>
        <w:t>csak</w:t>
      </w:r>
      <w:proofErr w:type="gramEnd"/>
      <w:r w:rsidRPr="007A53C5">
        <w:rPr>
          <w:rFonts w:ascii="Book Antiqua" w:eastAsia="Calibri" w:hAnsi="Book Antiqua"/>
          <w:sz w:val="28"/>
          <w:szCs w:val="28"/>
        </w:rPr>
        <w:t xml:space="preserve"> evickélni látszol </w:t>
      </w:r>
    </w:p>
    <w:p w:rsidR="008F6E45" w:rsidRPr="007A53C5" w:rsidRDefault="008F6E45" w:rsidP="00C60EA1">
      <w:pPr>
        <w:ind w:firstLine="426"/>
        <w:rPr>
          <w:rFonts w:ascii="Book Antiqua" w:eastAsia="Calibri" w:hAnsi="Book Antiqua"/>
          <w:sz w:val="28"/>
          <w:szCs w:val="28"/>
        </w:rPr>
      </w:pPr>
      <w:proofErr w:type="gramStart"/>
      <w:r w:rsidRPr="007A53C5">
        <w:rPr>
          <w:rFonts w:ascii="Book Antiqua" w:eastAsia="Calibri" w:hAnsi="Book Antiqua"/>
          <w:sz w:val="28"/>
          <w:szCs w:val="28"/>
        </w:rPr>
        <w:t>vitorla</w:t>
      </w:r>
      <w:proofErr w:type="gramEnd"/>
      <w:r w:rsidRPr="007A53C5">
        <w:rPr>
          <w:rFonts w:ascii="Book Antiqua" w:eastAsia="Calibri" w:hAnsi="Book Antiqua"/>
          <w:sz w:val="28"/>
          <w:szCs w:val="28"/>
        </w:rPr>
        <w:t xml:space="preserve"> nélkül </w:t>
      </w:r>
    </w:p>
    <w:p w:rsidR="008F6E45" w:rsidRPr="007A53C5" w:rsidRDefault="008F6E45" w:rsidP="00C60EA1">
      <w:pPr>
        <w:ind w:firstLine="426"/>
        <w:rPr>
          <w:rFonts w:ascii="Book Antiqua" w:eastAsia="Calibri" w:hAnsi="Book Antiqua"/>
          <w:sz w:val="28"/>
          <w:szCs w:val="28"/>
        </w:rPr>
      </w:pPr>
      <w:proofErr w:type="gramStart"/>
      <w:r w:rsidRPr="007A53C5">
        <w:rPr>
          <w:rFonts w:ascii="Book Antiqua" w:eastAsia="Calibri" w:hAnsi="Book Antiqua"/>
          <w:sz w:val="28"/>
          <w:szCs w:val="28"/>
        </w:rPr>
        <w:t>szélcsendet</w:t>
      </w:r>
      <w:proofErr w:type="gramEnd"/>
      <w:r w:rsidRPr="007A53C5">
        <w:rPr>
          <w:rFonts w:ascii="Book Antiqua" w:eastAsia="Calibri" w:hAnsi="Book Antiqua"/>
          <w:sz w:val="28"/>
          <w:szCs w:val="28"/>
        </w:rPr>
        <w:t xml:space="preserve"> remélve  </w:t>
      </w:r>
    </w:p>
    <w:p w:rsidR="008F6E45" w:rsidRPr="007A53C5" w:rsidRDefault="008F6E45" w:rsidP="008F6E45">
      <w:pPr>
        <w:rPr>
          <w:rFonts w:ascii="Book Antiqua" w:eastAsia="Calibri" w:hAnsi="Book Antiqua"/>
          <w:sz w:val="28"/>
          <w:szCs w:val="28"/>
        </w:rPr>
      </w:pPr>
    </w:p>
    <w:p w:rsidR="008F6E45" w:rsidRPr="007A53C5" w:rsidRDefault="008F6E45" w:rsidP="008F6E45">
      <w:pPr>
        <w:rPr>
          <w:rFonts w:ascii="Book Antiqua" w:eastAsia="Calibri" w:hAnsi="Book Antiqua"/>
          <w:sz w:val="28"/>
          <w:szCs w:val="28"/>
        </w:rPr>
      </w:pPr>
    </w:p>
    <w:p w:rsidR="008F6E45" w:rsidRPr="007A53C5" w:rsidRDefault="008F6E45" w:rsidP="008F6E45">
      <w:pPr>
        <w:rPr>
          <w:rFonts w:ascii="Book Antiqua" w:eastAsia="Calibri" w:hAnsi="Book Antiqua"/>
          <w:sz w:val="28"/>
          <w:szCs w:val="28"/>
        </w:rPr>
      </w:pPr>
    </w:p>
    <w:p w:rsidR="000600D4" w:rsidRPr="007A53C5" w:rsidRDefault="000600D4" w:rsidP="000F4C12">
      <w:pPr>
        <w:rPr>
          <w:rFonts w:ascii="Book Antiqua" w:hAnsi="Book Antiqua"/>
          <w:bCs/>
          <w:sz w:val="28"/>
          <w:szCs w:val="28"/>
        </w:rPr>
      </w:pPr>
    </w:p>
    <w:sectPr w:rsidR="000600D4" w:rsidRPr="007A53C5" w:rsidSect="002D253D">
      <w:pgSz w:w="11906" w:h="16838"/>
      <w:pgMar w:top="1134" w:right="1417" w:bottom="1276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5F"/>
    <w:rsid w:val="000600D4"/>
    <w:rsid w:val="00097FDA"/>
    <w:rsid w:val="000A3E22"/>
    <w:rsid w:val="000A653B"/>
    <w:rsid w:val="000F07E1"/>
    <w:rsid w:val="000F4C12"/>
    <w:rsid w:val="000F5835"/>
    <w:rsid w:val="00162540"/>
    <w:rsid w:val="00187E5F"/>
    <w:rsid w:val="001912D9"/>
    <w:rsid w:val="001C1F31"/>
    <w:rsid w:val="001D672D"/>
    <w:rsid w:val="00200632"/>
    <w:rsid w:val="00213ACB"/>
    <w:rsid w:val="00241370"/>
    <w:rsid w:val="00243D30"/>
    <w:rsid w:val="00253900"/>
    <w:rsid w:val="002A447C"/>
    <w:rsid w:val="002C725D"/>
    <w:rsid w:val="002D253D"/>
    <w:rsid w:val="003205C8"/>
    <w:rsid w:val="00380B29"/>
    <w:rsid w:val="003818AD"/>
    <w:rsid w:val="003B3AD0"/>
    <w:rsid w:val="003C1FA6"/>
    <w:rsid w:val="00427448"/>
    <w:rsid w:val="004328E2"/>
    <w:rsid w:val="004346C4"/>
    <w:rsid w:val="00454563"/>
    <w:rsid w:val="004A581E"/>
    <w:rsid w:val="004E2252"/>
    <w:rsid w:val="00534DE8"/>
    <w:rsid w:val="00534E97"/>
    <w:rsid w:val="005425F1"/>
    <w:rsid w:val="00553A63"/>
    <w:rsid w:val="00587DEE"/>
    <w:rsid w:val="005C3CB3"/>
    <w:rsid w:val="005C7C5D"/>
    <w:rsid w:val="00654622"/>
    <w:rsid w:val="00681D2F"/>
    <w:rsid w:val="006D4CB5"/>
    <w:rsid w:val="006E5CA3"/>
    <w:rsid w:val="00713504"/>
    <w:rsid w:val="0072435F"/>
    <w:rsid w:val="007865EF"/>
    <w:rsid w:val="00794336"/>
    <w:rsid w:val="007A53C5"/>
    <w:rsid w:val="007C524E"/>
    <w:rsid w:val="00800F3E"/>
    <w:rsid w:val="00845F98"/>
    <w:rsid w:val="00887DCB"/>
    <w:rsid w:val="008A5519"/>
    <w:rsid w:val="008B6279"/>
    <w:rsid w:val="008E62FE"/>
    <w:rsid w:val="008F5709"/>
    <w:rsid w:val="008F6E45"/>
    <w:rsid w:val="009621B8"/>
    <w:rsid w:val="00971F41"/>
    <w:rsid w:val="009740E0"/>
    <w:rsid w:val="00986A00"/>
    <w:rsid w:val="009A744B"/>
    <w:rsid w:val="009F4B00"/>
    <w:rsid w:val="00A8576C"/>
    <w:rsid w:val="00A96CF9"/>
    <w:rsid w:val="00AB63A5"/>
    <w:rsid w:val="00B43F92"/>
    <w:rsid w:val="00B86432"/>
    <w:rsid w:val="00BE708E"/>
    <w:rsid w:val="00C07242"/>
    <w:rsid w:val="00C14173"/>
    <w:rsid w:val="00C45796"/>
    <w:rsid w:val="00C60EA1"/>
    <w:rsid w:val="00CC0A69"/>
    <w:rsid w:val="00CE41A4"/>
    <w:rsid w:val="00CE4E37"/>
    <w:rsid w:val="00CF1987"/>
    <w:rsid w:val="00D002EC"/>
    <w:rsid w:val="00D941C3"/>
    <w:rsid w:val="00D9782D"/>
    <w:rsid w:val="00DC6480"/>
    <w:rsid w:val="00DE37DA"/>
    <w:rsid w:val="00DF1E5C"/>
    <w:rsid w:val="00DF7F19"/>
    <w:rsid w:val="00E27C99"/>
    <w:rsid w:val="00E61CB1"/>
    <w:rsid w:val="00EF7DAA"/>
    <w:rsid w:val="00F11564"/>
    <w:rsid w:val="00FB2CDA"/>
    <w:rsid w:val="00FC2092"/>
    <w:rsid w:val="00FD0DFD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91C5"/>
  <w15:chartTrackingRefBased/>
  <w15:docId w15:val="{9CA17827-EF27-4E38-9FB3-97A3ED71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1D672D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Otthon</cp:lastModifiedBy>
  <cp:revision>2</cp:revision>
  <dcterms:created xsi:type="dcterms:W3CDTF">2023-08-02T15:34:00Z</dcterms:created>
  <dcterms:modified xsi:type="dcterms:W3CDTF">2023-08-02T15:34:00Z</dcterms:modified>
</cp:coreProperties>
</file>