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6F" w:rsidRDefault="00445A6F" w:rsidP="00445A6F">
      <w:pPr>
        <w:spacing w:after="0" w:line="360" w:lineRule="auto"/>
        <w:ind w:firstLine="1276"/>
        <w:rPr>
          <w:rFonts w:ascii="Book Antiqua" w:hAnsi="Book Antiqua"/>
          <w:sz w:val="36"/>
          <w:szCs w:val="36"/>
        </w:rPr>
      </w:pPr>
    </w:p>
    <w:p w:rsidR="00445A6F" w:rsidRPr="00445A6F" w:rsidRDefault="004A17A3" w:rsidP="00445A6F">
      <w:pPr>
        <w:spacing w:after="0" w:line="360" w:lineRule="auto"/>
        <w:ind w:firstLine="1276"/>
        <w:rPr>
          <w:rFonts w:ascii="Book Antiqua" w:hAnsi="Book Antiqua"/>
          <w:sz w:val="36"/>
          <w:szCs w:val="36"/>
        </w:rPr>
      </w:pPr>
      <w:r w:rsidRPr="00445A6F">
        <w:rPr>
          <w:rFonts w:ascii="Book Antiqua" w:hAnsi="Book Antiqua"/>
          <w:sz w:val="36"/>
          <w:szCs w:val="36"/>
        </w:rPr>
        <w:t xml:space="preserve">Kalász István </w:t>
      </w:r>
    </w:p>
    <w:p w:rsidR="004A17A3" w:rsidRPr="00445A6F" w:rsidRDefault="004A17A3" w:rsidP="00445A6F">
      <w:pPr>
        <w:spacing w:after="120" w:line="360" w:lineRule="auto"/>
        <w:ind w:firstLine="1276"/>
        <w:rPr>
          <w:rFonts w:ascii="Book Antiqua" w:hAnsi="Book Antiqua"/>
          <w:i/>
          <w:sz w:val="40"/>
          <w:szCs w:val="40"/>
        </w:rPr>
      </w:pPr>
      <w:r w:rsidRPr="00445A6F">
        <w:rPr>
          <w:rFonts w:ascii="Book Antiqua" w:hAnsi="Book Antiqua"/>
          <w:i/>
          <w:sz w:val="40"/>
          <w:szCs w:val="40"/>
        </w:rPr>
        <w:t xml:space="preserve">szeptemberi hajnal – születésnapra </w:t>
      </w:r>
    </w:p>
    <w:p w:rsidR="004A17A3" w:rsidRPr="00445A6F" w:rsidRDefault="004A17A3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 xml:space="preserve">A körfolyosón döglött egér. </w:t>
      </w:r>
    </w:p>
    <w:p w:rsidR="004A17A3" w:rsidRPr="00445A6F" w:rsidRDefault="004A17A3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>A szomszédba ukrán nő költözött a</w:t>
      </w:r>
    </w:p>
    <w:p w:rsidR="004A17A3" w:rsidRPr="00445A6F" w:rsidRDefault="004A17A3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>hófehér menekült macskája az ablakban</w:t>
      </w:r>
    </w:p>
    <w:p w:rsidR="004A17A3" w:rsidRPr="00445A6F" w:rsidRDefault="004A17A3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 xml:space="preserve">ül – minden jól összejött születésnapomra. </w:t>
      </w:r>
    </w:p>
    <w:p w:rsidR="004A17A3" w:rsidRPr="00445A6F" w:rsidRDefault="004A17A3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 xml:space="preserve">Életem utolsó szakaszába lépek. Kéne </w:t>
      </w:r>
    </w:p>
    <w:p w:rsidR="0039134E" w:rsidRPr="00445A6F" w:rsidRDefault="004A17A3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 xml:space="preserve">azért egy saját erkély. Állnék a sötétben. </w:t>
      </w:r>
    </w:p>
    <w:p w:rsidR="0039134E" w:rsidRPr="00445A6F" w:rsidRDefault="0039134E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>Ott jól érezném magam.</w:t>
      </w:r>
      <w:r w:rsidR="00445A6F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="004A17A3" w:rsidRPr="00445A6F">
        <w:rPr>
          <w:rFonts w:ascii="Book Antiqua" w:hAnsi="Book Antiqua"/>
          <w:sz w:val="28"/>
          <w:szCs w:val="28"/>
        </w:rPr>
        <w:t xml:space="preserve">Miközben bent </w:t>
      </w:r>
    </w:p>
    <w:p w:rsidR="0039134E" w:rsidRPr="00445A6F" w:rsidRDefault="004A17A3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>terített asztalnál ülnek esznek isznak nevetnek</w:t>
      </w:r>
    </w:p>
    <w:p w:rsidR="007D0116" w:rsidRPr="00445A6F" w:rsidRDefault="004A17A3" w:rsidP="00445A6F">
      <w:pPr>
        <w:spacing w:after="0" w:line="288" w:lineRule="auto"/>
        <w:ind w:firstLine="1276"/>
        <w:rPr>
          <w:rFonts w:ascii="Book Antiqua" w:hAnsi="Book Antiqua"/>
          <w:sz w:val="28"/>
          <w:szCs w:val="28"/>
        </w:rPr>
      </w:pPr>
      <w:r w:rsidRPr="00445A6F">
        <w:rPr>
          <w:rFonts w:ascii="Book Antiqua" w:hAnsi="Book Antiqua"/>
          <w:sz w:val="28"/>
          <w:szCs w:val="28"/>
        </w:rPr>
        <w:t>azok akiket szeretek.</w:t>
      </w:r>
    </w:p>
    <w:p w:rsidR="00975490" w:rsidRPr="00445A6F" w:rsidRDefault="00975490" w:rsidP="00445A6F">
      <w:pPr>
        <w:ind w:firstLine="1276"/>
        <w:rPr>
          <w:rFonts w:ascii="Book Antiqua" w:hAnsi="Book Antiqua"/>
          <w:sz w:val="28"/>
          <w:szCs w:val="28"/>
        </w:rPr>
      </w:pPr>
    </w:p>
    <w:p w:rsidR="00975490" w:rsidRPr="00445A6F" w:rsidRDefault="00975490" w:rsidP="004A17A3">
      <w:pPr>
        <w:rPr>
          <w:rFonts w:ascii="Book Antiqua" w:hAnsi="Book Antiqua"/>
          <w:sz w:val="28"/>
          <w:szCs w:val="28"/>
        </w:rPr>
      </w:pPr>
    </w:p>
    <w:sectPr w:rsidR="00975490" w:rsidRPr="0044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FD" w:rsidRDefault="007270FD" w:rsidP="00FE15EC">
      <w:pPr>
        <w:spacing w:after="0" w:line="240" w:lineRule="auto"/>
      </w:pPr>
      <w:r>
        <w:separator/>
      </w:r>
    </w:p>
  </w:endnote>
  <w:endnote w:type="continuationSeparator" w:id="0">
    <w:p w:rsidR="007270FD" w:rsidRDefault="007270FD" w:rsidP="00FE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FD" w:rsidRDefault="007270FD" w:rsidP="00FE15EC">
      <w:pPr>
        <w:spacing w:after="0" w:line="240" w:lineRule="auto"/>
      </w:pPr>
      <w:r>
        <w:separator/>
      </w:r>
    </w:p>
  </w:footnote>
  <w:footnote w:type="continuationSeparator" w:id="0">
    <w:p w:rsidR="007270FD" w:rsidRDefault="007270FD" w:rsidP="00FE1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3"/>
    <w:rsid w:val="00020B0F"/>
    <w:rsid w:val="0039134E"/>
    <w:rsid w:val="00445A6F"/>
    <w:rsid w:val="004A17A3"/>
    <w:rsid w:val="007270FD"/>
    <w:rsid w:val="007D0116"/>
    <w:rsid w:val="00975490"/>
    <w:rsid w:val="00C40515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5C23"/>
  <w15:chartTrackingRefBased/>
  <w15:docId w15:val="{B0A8A87C-0CBF-4E6E-8B44-5958E649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15EC"/>
  </w:style>
  <w:style w:type="paragraph" w:styleId="llb">
    <w:name w:val="footer"/>
    <w:basedOn w:val="Norml"/>
    <w:link w:val="llbChar"/>
    <w:uiPriority w:val="99"/>
    <w:unhideWhenUsed/>
    <w:rsid w:val="00FE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5257-5D08-4C53-9844-584725FE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2023-10-01T09:02:00Z</dcterms:created>
  <dcterms:modified xsi:type="dcterms:W3CDTF">2023-10-01T09:02:00Z</dcterms:modified>
</cp:coreProperties>
</file>