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64" w:rsidRPr="003D3364" w:rsidRDefault="003D3364" w:rsidP="003D3364">
      <w:pPr>
        <w:keepNext/>
        <w:spacing w:after="0" w:line="360" w:lineRule="auto"/>
        <w:outlineLvl w:val="0"/>
        <w:rPr>
          <w:rFonts w:ascii="Book Antiqua" w:eastAsia="Times New Roman" w:hAnsi="Book Antiqua" w:cs="Arial"/>
          <w:sz w:val="36"/>
          <w:szCs w:val="36"/>
          <w:lang w:eastAsia="hu-HU"/>
        </w:rPr>
      </w:pPr>
      <w:r w:rsidRPr="003D3364">
        <w:rPr>
          <w:rFonts w:ascii="Book Antiqua" w:eastAsia="Times New Roman" w:hAnsi="Book Antiqua" w:cs="Arial"/>
          <w:sz w:val="36"/>
          <w:szCs w:val="36"/>
          <w:lang w:eastAsia="hu-HU"/>
        </w:rPr>
        <w:t>Sári László</w:t>
      </w:r>
    </w:p>
    <w:p w:rsidR="00043D5E" w:rsidRPr="003D3364" w:rsidRDefault="00241527" w:rsidP="003D3364">
      <w:pPr>
        <w:keepNext/>
        <w:spacing w:after="0" w:line="360" w:lineRule="auto"/>
        <w:outlineLvl w:val="0"/>
        <w:rPr>
          <w:rFonts w:ascii="Book Antiqua" w:eastAsia="Times New Roman" w:hAnsi="Book Antiqua" w:cs="Arial"/>
          <w:i/>
          <w:sz w:val="40"/>
          <w:szCs w:val="40"/>
          <w:lang w:eastAsia="hu-HU"/>
        </w:rPr>
      </w:pPr>
      <w:proofErr w:type="spellStart"/>
      <w:r w:rsidRPr="003D3364">
        <w:rPr>
          <w:rFonts w:ascii="Book Antiqua" w:eastAsia="Times New Roman" w:hAnsi="Book Antiqua" w:cs="Arial"/>
          <w:i/>
          <w:sz w:val="40"/>
          <w:szCs w:val="40"/>
          <w:lang w:eastAsia="hu-HU"/>
        </w:rPr>
        <w:t>Lin-csi</w:t>
      </w:r>
      <w:proofErr w:type="spellEnd"/>
      <w:r w:rsidRPr="003D3364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 apát pesti rokona és e</w:t>
      </w:r>
      <w:r w:rsidR="00043D5E" w:rsidRPr="003D3364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gy folyó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Van a Himalájában egy folyó, amely teljesen levette a lábáról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Lin-csi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apát pesti rokonát. Évtizedekkel ezelőtt történt, hogy egy leírhatatlan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tisz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taságú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őszi napon a Belső-Himalája hegyei között járt, útban Kőrösi Csoma Sándor kolostor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ához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Oda igyekezett, ahol a tudós három évet töltött egykor, ahol elvégezte a nagy munkát, megírta a tibeti nyelvtant, és elkészítette a tibeti–angol szótárt. </w:t>
      </w:r>
    </w:p>
    <w:p w:rsidR="00043D5E" w:rsidRPr="003D3364" w:rsidRDefault="009C6FD4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Nem akármilyen hely ám ez,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 maga az Éden. </w:t>
      </w:r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kolostor – </w:t>
      </w:r>
      <w:proofErr w:type="spellStart"/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>Kanam</w:t>
      </w:r>
      <w:proofErr w:type="spellEnd"/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falu fölött a hegyoldalban –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3300 méter magasan fekszik, szemben vele a világ legszebb hegye, a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Kinner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Kailás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proofErr w:type="gram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olyan</w:t>
      </w:r>
      <w:proofErr w:type="gram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mint egy fehér fátyol</w:t>
      </w:r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>t viselő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gyönyörű nő, odalent a mélyben pedig a Himalája legvadabb, leg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féktel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enebb folyójának ezüst csíkja, e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z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pedig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. A fennsíkon páva sétál, a fák közt számbárszarvas, az ágakon bolond majomsereg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ugrál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fölöttük papagáj száll, a színes rododendronok és a tornyos növésű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sókafák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tövében hegyi kakas lépk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ed, meg talpas tyúk szaladgál.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De a főszereplő ebben a tájban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folyó. </w:t>
      </w:r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>O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dalent a völgy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ben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Kanam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falu előtti utolsó lakott helyen,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Peo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nevű város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kában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ez a folyó ejtette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ámulatba</w:t>
      </w:r>
      <w:r w:rsidR="00241527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pesti rokont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majd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egész életére le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kötelezte.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Peo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igazi város, emeletes házakkal, hivatalokkal, a kerület elöljárósága. Itt adják meg az utazási engedélyt a kínai határsávba. Mert az édeni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Kanam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falu bizony a senki földjén van, az indiai–kínai határon, nehezebb oda bejutni, mint </w:t>
      </w:r>
      <w:r w:rsidR="00574931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bibliai Paradicsomba.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Ám nem bizonyult haszontalannak a több napos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Peo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-i veszteglés, a nyugodt, békés várakozás az utazási engedélyre. Nincs erő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sebb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felmentés a kötelességek alól, mint a kényszerű várakozás. 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Ajándék az ilyen.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Soha, sehol nem lehet az ember annyira obligón kívül, mint 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ezekb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en 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helyzet</w:t>
      </w:r>
      <w:r w:rsidR="009C6FD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ek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ben. Nem tehet mást, sóhajt egyet, és felszabadultan élvezi a kötelező semmittevést.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Bárcsak mindig-mindig várakozni kellene! Ráadásul valamilyen ígéretes dologra. Az lenne csak a Kánaán! Ilyenkor még a lelkiismeretünk se szólhat ránk. Azonnal rámutatunk a felelős hivatalra, széttárjuk a karunkat, és lődörgünk tovább. A pesti rokon is kilépett a hivatalból, teleszívta a tüdejét az óriás hegyek friss levegőjével, zsebre vágta a kezét, és elindult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világgá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Ment, amerre látott, neki az apró bazaltkövekkel kirakott, szűk utcáknak. Itt a házak is hasonló kövekből épültek, és parányiak voltak az ablakaik, mert a Himalájában nyár éjszakákon is jó hűvös a levegő.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Ősz volt már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Peóban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fák nesztelenül, engedelmesen hullatták sárga leveleiket, itt-ott a házak kéményeiből vékony, fehér füst szállt. A kis utcákban néhol a füstszalagok megcsiklandozták az arra járók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>orrát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, az emberekben leggyakrabban régi, gyerekkori emlékeket idézett a fa füstjének könnyű, finom, bódító illata. A pesti rokon otthonszagot érzett a kályhafüstben, és eszébe jutott, hogy Kipling is bevallotta, mind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annyiszor elszorult a szíve, amikor valahol megérezte ezt az illatot.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Föl a hegyre, le a völgybe, így járt-kelt naphosszat a pesti fiatalember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Peóban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. Soha nem gondolta, hogy egyszer ilye</w:t>
      </w:r>
      <w:r w:rsidR="00AA5C52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 hatalmas </w:t>
      </w:r>
      <w:proofErr w:type="spellStart"/>
      <w:r w:rsidR="00AA5C52" w:rsidRPr="003D3364">
        <w:rPr>
          <w:rFonts w:ascii="Book Antiqua" w:eastAsia="Times New Roman" w:hAnsi="Book Antiqua" w:cs="Arial"/>
          <w:sz w:val="28"/>
          <w:szCs w:val="28"/>
          <w:lang w:eastAsia="hu-HU"/>
        </w:rPr>
        <w:t>aján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AA5C52" w:rsidRPr="003D3364">
        <w:rPr>
          <w:rFonts w:ascii="Book Antiqua" w:eastAsia="Times New Roman" w:hAnsi="Book Antiqua" w:cs="Arial"/>
          <w:sz w:val="28"/>
          <w:szCs w:val="28"/>
          <w:lang w:eastAsia="hu-HU"/>
        </w:rPr>
        <w:t>dékot</w:t>
      </w:r>
      <w:proofErr w:type="spellEnd"/>
      <w:r w:rsidR="00AA5C52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kap a sors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tól. Annyi időt fordított a nézelődésre, amennyit csak akart. Nem fukarkodott vele, megmámorosodott a váratlanul kapott szabadságtól.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Így történt, hogy szüntelen sétái a város szélére is elvitték, a völgybe szorult folyó, a híresen vad, türelmetlen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partjaihoz. De itt a mélyben a folyó már nem zúgott, nem száguldott, mint végig egész felső folyásán, kis időre megpihent, megnyugodott. Sötétség és nagy, ősi csend honolt odalent. Száraz hangon reccsent az ág, olykor kiáltott egy-egy majom, madár. Olyan fekete volt az erdő, mint az éjszaka. Odafönt a messze zengő, időtlen napfény. Ember nem járta vidék, mitológiai táj.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Éppen csak hallani lehetett a folyó csobogását, de egy kicsit lejjebb már azt sem. A hegyi vizek hűvös levegője töltötte be a völgyet, és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ned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ves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föld nehéz, nyers illata.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Lin-csi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apát pesti rokona lement a folyóhoz. Szinte hívta a víz, meg a szűntelen, fülsértő némaság. – Megyek – </w:t>
      </w:r>
      <w:r w:rsidR="00C52529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morogta magában –, megyek már, értem a </w:t>
      </w:r>
      <w:proofErr w:type="spellStart"/>
      <w:r w:rsidR="00C52529"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szavad</w:t>
      </w:r>
      <w:proofErr w:type="spellEnd"/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="00C52529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– M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osolygott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magában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romantikus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jeleneten. </w:t>
      </w:r>
    </w:p>
    <w:p w:rsidR="00043D5E" w:rsidRPr="003D3364" w:rsidRDefault="00043D5E" w:rsidP="003D3364">
      <w:pPr>
        <w:pStyle w:val="Szvegtrzs"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D3364">
        <w:rPr>
          <w:rFonts w:ascii="Book Antiqua" w:hAnsi="Book Antiqua"/>
          <w:sz w:val="28"/>
          <w:szCs w:val="28"/>
        </w:rPr>
        <w:t xml:space="preserve">Ám amikor a fövenyes, kavicsos partra ért, elakadt a lélegzete. Csupa, hibátlanul megmunkált, tökéletes </w:t>
      </w:r>
      <w:r w:rsidR="00BE66AD" w:rsidRPr="003D3364">
        <w:rPr>
          <w:rFonts w:ascii="Book Antiqua" w:hAnsi="Book Antiqua"/>
          <w:sz w:val="28"/>
          <w:szCs w:val="28"/>
        </w:rPr>
        <w:t xml:space="preserve">gömb </w:t>
      </w:r>
      <w:r w:rsidRPr="003D3364">
        <w:rPr>
          <w:rFonts w:ascii="Book Antiqua" w:hAnsi="Book Antiqua"/>
          <w:sz w:val="28"/>
          <w:szCs w:val="28"/>
        </w:rPr>
        <w:t xml:space="preserve">alakú kőgolyót pillantott meg a lába előtt, végtelen számban. De még azután is hozta csak hozta, </w:t>
      </w:r>
      <w:r w:rsidR="00C52529" w:rsidRPr="003D3364">
        <w:rPr>
          <w:rFonts w:ascii="Book Antiqua" w:hAnsi="Book Antiqua"/>
          <w:sz w:val="28"/>
          <w:szCs w:val="28"/>
        </w:rPr>
        <w:t xml:space="preserve">és </w:t>
      </w:r>
      <w:r w:rsidRPr="003D3364">
        <w:rPr>
          <w:rFonts w:ascii="Book Antiqua" w:hAnsi="Book Antiqua"/>
          <w:sz w:val="28"/>
          <w:szCs w:val="28"/>
        </w:rPr>
        <w:t>a partra gurította</w:t>
      </w:r>
      <w:r w:rsidR="00C52529" w:rsidRPr="003D3364">
        <w:rPr>
          <w:rFonts w:ascii="Book Antiqua" w:hAnsi="Book Antiqua"/>
          <w:sz w:val="28"/>
          <w:szCs w:val="28"/>
        </w:rPr>
        <w:t xml:space="preserve"> őket a folyó</w:t>
      </w:r>
      <w:r w:rsidRPr="003D3364">
        <w:rPr>
          <w:rFonts w:ascii="Book Antiqua" w:hAnsi="Book Antiqua"/>
          <w:sz w:val="28"/>
          <w:szCs w:val="28"/>
        </w:rPr>
        <w:t xml:space="preserve">, </w:t>
      </w:r>
      <w:r w:rsidR="00C52529" w:rsidRPr="003D3364">
        <w:rPr>
          <w:rFonts w:ascii="Book Antiqua" w:hAnsi="Book Antiqua"/>
          <w:sz w:val="28"/>
          <w:szCs w:val="28"/>
        </w:rPr>
        <w:t xml:space="preserve">apró hullámai </w:t>
      </w:r>
      <w:r w:rsidRPr="003D3364">
        <w:rPr>
          <w:rFonts w:ascii="Book Antiqua" w:hAnsi="Book Antiqua"/>
          <w:sz w:val="28"/>
          <w:szCs w:val="28"/>
        </w:rPr>
        <w:t>fényes tisztára mos</w:t>
      </w:r>
      <w:r w:rsidR="00C52529" w:rsidRPr="003D3364">
        <w:rPr>
          <w:rFonts w:ascii="Book Antiqua" w:hAnsi="Book Antiqua"/>
          <w:sz w:val="28"/>
          <w:szCs w:val="28"/>
        </w:rPr>
        <w:t>ták mindegyiket</w:t>
      </w:r>
      <w:r w:rsidRPr="003D3364">
        <w:rPr>
          <w:rFonts w:ascii="Book Antiqua" w:hAnsi="Book Antiqua"/>
          <w:sz w:val="28"/>
          <w:szCs w:val="28"/>
        </w:rPr>
        <w:t xml:space="preserve">. </w:t>
      </w:r>
    </w:p>
    <w:p w:rsidR="00043D5E" w:rsidRPr="003D3364" w:rsidRDefault="00C52529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A pesti rokonnak k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áprázott a szeme. Nem mert lehajolni, nem mert egyetlen egyet sem fölvenni és megnézni. Biztos volt benne, hogy ha meg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érinti őket, szertefoszlik a látomás. Mert egy ilyen kőgolyógyár nem lehet valóság. Pedig az volt. A pesti rokon a világ legtökéletesebb kőgolyó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gyárának a partján állt, földbe gyökerezett lábbal, és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elérzékenyülten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Gyerekkorától a színes golyók nagy csodálója volt. A színes üveggolyóké, mert álmában se gondolta, hogy kőgolyók is léteznek 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ezen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világon.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most itt voltak előtte. Hozta, és megmutatta neki kincseit a folyó. Olyan előzékenyen és szelíden, mintha kissé szemérmes lenne. De neked, pesti rokon, neked akkor is látnod kell, hogy mire vagyok képes. Hát, most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lásd! Nézd kedvedre alkotásaimat, ha úgyis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>hozzám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vezetett az utad. A fiatalember 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pedig ámulva, szótlanul nézte, d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e még akkor is alig hitt a szemének.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Azt mondják,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már legalább egymillió éve gyártja a golyókat. Egymillió éve támadja szakadatlan az útjába eső hegyeket, vájja magának irgalmatlanul mély medrét, ahová, ha az ember a hegyről lenéz, meg kell valamiben kapaszkodnia, nehogy leszédüljön. A folyó vize útközben kiforgatja a medréből a sziklákat, apróra zúzza a tömböket, és mire a darabjaival a völgybe leér, szabályos golyókká formálja őket. És most itt vannak mind a pesti fiatalember lába előtt, hogy bámulhassa őket. Tökéletesen szabályosak és simák. Évezrednyi munkája is lehet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néme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lyikben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ennek az őrült folyónak. </w:t>
      </w:r>
    </w:p>
    <w:p w:rsidR="00043D5E" w:rsidRPr="003D3364" w:rsidRDefault="00043D5E" w:rsidP="003D336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– Szóval, ezért csinálta. Hogy megmutassa nekem. Szép tőle – gon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dolta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továbbra is meghatottan. De mit csináljon most ezzel a példátlan ajándékkal? Hogyan köszönje meg a folyó páratlan figyelmességét és bőkezűségét? A szegény pesti rokon ma sem tudja, hogy illően visel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kedett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-e akkor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Peóban</w:t>
      </w:r>
      <w:proofErr w:type="spellEnd"/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partján. </w:t>
      </w:r>
    </w:p>
    <w:p w:rsidR="00043D5E" w:rsidRPr="003D3364" w:rsidRDefault="00043D5E" w:rsidP="00D76FC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Zavarában motyogott valamit a víznek, aztán lehajolt mégis, és fölvett a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>fövenyről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pár darab </w:t>
      </w:r>
      <w:r w:rsidR="00BE66AD" w:rsidRPr="003D3364">
        <w:rPr>
          <w:rFonts w:ascii="Book Antiqua" w:eastAsia="Times New Roman" w:hAnsi="Book Antiqua" w:cs="Arial"/>
          <w:sz w:val="28"/>
          <w:szCs w:val="28"/>
          <w:lang w:eastAsia="hu-HU"/>
        </w:rPr>
        <w:t>gyönyörű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szép, színes kőgolyót. Még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válo</w:t>
      </w:r>
      <w:r w:rsidR="003D336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gatott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közülük, de nem sokáig. A markába fogta őket, o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lyan erősen szorította</w:t>
      </w:r>
      <w:r w:rsidR="000A512C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össze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="000A512C" w:rsidRPr="003D3364">
        <w:rPr>
          <w:rFonts w:ascii="Book Antiqua" w:eastAsia="Times New Roman" w:hAnsi="Book Antiqua" w:cs="Arial"/>
          <w:sz w:val="28"/>
          <w:szCs w:val="28"/>
          <w:lang w:eastAsia="hu-HU"/>
        </w:rPr>
        <w:t>ujjaival a golyókat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mintha </w:t>
      </w:r>
      <w:r w:rsidR="000A512C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attól félne, hogy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valaki el akar</w:t>
      </w:r>
      <w:r w:rsidR="000A512C" w:rsidRPr="003D3364">
        <w:rPr>
          <w:rFonts w:ascii="Book Antiqua" w:eastAsia="Times New Roman" w:hAnsi="Book Antiqua" w:cs="Arial"/>
          <w:sz w:val="28"/>
          <w:szCs w:val="28"/>
          <w:lang w:eastAsia="hu-HU"/>
        </w:rPr>
        <w:t>ja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venni tőle. Nem mert rájuk nézni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, nem merte kinyitni a markát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Gyorsan belegyömöszölte a golyókat a zsebébe, ahogy rossz kölykök a lopott holmit, és </w:t>
      </w:r>
      <w:r w:rsidR="002F3404" w:rsidRPr="003D3364">
        <w:rPr>
          <w:rFonts w:ascii="Book Antiqua" w:eastAsia="Times New Roman" w:hAnsi="Book Antiqua" w:cs="Arial"/>
          <w:sz w:val="28"/>
          <w:szCs w:val="28"/>
          <w:lang w:eastAsia="hu-HU"/>
        </w:rPr>
        <w:t>villámgyorsan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eliszkolt a </w:t>
      </w:r>
      <w:r w:rsidR="000A512C" w:rsidRPr="003D3364">
        <w:rPr>
          <w:rFonts w:ascii="Book Antiqua" w:eastAsia="Times New Roman" w:hAnsi="Book Antiqua" w:cs="Arial"/>
          <w:sz w:val="28"/>
          <w:szCs w:val="28"/>
          <w:lang w:eastAsia="hu-HU"/>
        </w:rPr>
        <w:t>helyszínről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043D5E" w:rsidRPr="003D3364" w:rsidRDefault="000A512C" w:rsidP="00D76FC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Persze a kövek egytől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egyig megvannak ma is. Amikor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pesti fiatalember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hazaért,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első dolga volt, hogy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 külön fadobozt kerít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ett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nekik. Abban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már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sokkal valóságosabbnak látsz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ott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ak,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itt már senki nem mondhatt</w:t>
      </w:r>
      <w:r w:rsidR="00FC0AC5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róluk, hogy káprázat szülöttei. Na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teljes biztonságban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tud</w:t>
      </w:r>
      <w:r w:rsidR="00D76FC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hatt</w:t>
      </w:r>
      <w:r w:rsidR="00FC0AC5" w:rsidRPr="003D3364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spellEnd"/>
      <w:r w:rsidR="00FC0AC5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őket a tulajdonosuk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Lin-csi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apát pesti rokona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olykor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elő-elő veszi, és ujjaival finoman érintve fo</w:t>
      </w:r>
      <w:r w:rsidR="0064725A" w:rsidRPr="003D3364">
        <w:rPr>
          <w:rFonts w:ascii="Book Antiqua" w:eastAsia="Times New Roman" w:hAnsi="Book Antiqua" w:cs="Arial"/>
          <w:sz w:val="28"/>
          <w:szCs w:val="28"/>
          <w:lang w:eastAsia="hu-HU"/>
        </w:rPr>
        <w:t>rgatja, hosszan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, eltűnődve</w:t>
      </w:r>
      <w:r w:rsidR="0064725A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nézegeti 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a golyó</w:t>
      </w:r>
      <w:r w:rsidR="00D76FC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bookmarkStart w:id="0" w:name="_GoBack"/>
      <w:bookmarkEnd w:id="0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kat</w:t>
      </w:r>
      <w:r w:rsidR="0064725A" w:rsidRPr="003D3364">
        <w:rPr>
          <w:rFonts w:ascii="Book Antiqua" w:eastAsia="Times New Roman" w:hAnsi="Book Antiqua" w:cs="Arial"/>
          <w:sz w:val="28"/>
          <w:szCs w:val="28"/>
          <w:lang w:eastAsia="hu-HU"/>
        </w:rPr>
        <w:t>. Most már s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okkal </w:t>
      </w:r>
      <w:r w:rsidR="0064725A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bátrabban és 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hosszabban, mint odafönt a Himaláján,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Rekong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>Peo</w:t>
      </w:r>
      <w:proofErr w:type="spellEnd"/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város</w:t>
      </w:r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alatt, a </w:t>
      </w:r>
      <w:proofErr w:type="spellStart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>Szatledzs</w:t>
      </w:r>
      <w:proofErr w:type="spellEnd"/>
      <w:r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folyó mitikus völgyében</w:t>
      </w:r>
      <w:r w:rsidR="00043D5E" w:rsidRPr="003D3364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EA7071" w:rsidRPr="003D3364" w:rsidRDefault="00EA7071" w:rsidP="003D33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3D33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7B" w:rsidRDefault="00EE3C7B" w:rsidP="008B59DA">
      <w:pPr>
        <w:spacing w:after="0" w:line="240" w:lineRule="auto"/>
      </w:pPr>
      <w:r>
        <w:separator/>
      </w:r>
    </w:p>
  </w:endnote>
  <w:endnote w:type="continuationSeparator" w:id="0">
    <w:p w:rsidR="00EE3C7B" w:rsidRDefault="00EE3C7B" w:rsidP="008B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DA" w:rsidRDefault="008B59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7B" w:rsidRDefault="00EE3C7B" w:rsidP="008B59DA">
      <w:pPr>
        <w:spacing w:after="0" w:line="240" w:lineRule="auto"/>
      </w:pPr>
      <w:r>
        <w:separator/>
      </w:r>
    </w:p>
  </w:footnote>
  <w:footnote w:type="continuationSeparator" w:id="0">
    <w:p w:rsidR="00EE3C7B" w:rsidRDefault="00EE3C7B" w:rsidP="008B5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E"/>
    <w:rsid w:val="00043D5E"/>
    <w:rsid w:val="000A512C"/>
    <w:rsid w:val="001F7DD2"/>
    <w:rsid w:val="00236C7F"/>
    <w:rsid w:val="00241527"/>
    <w:rsid w:val="002F3404"/>
    <w:rsid w:val="003D3364"/>
    <w:rsid w:val="004C4A3D"/>
    <w:rsid w:val="00574931"/>
    <w:rsid w:val="0064725A"/>
    <w:rsid w:val="00653D68"/>
    <w:rsid w:val="00695E0B"/>
    <w:rsid w:val="00847E63"/>
    <w:rsid w:val="00884A3A"/>
    <w:rsid w:val="008B59DA"/>
    <w:rsid w:val="009C6FD4"/>
    <w:rsid w:val="00A35D44"/>
    <w:rsid w:val="00A45E5F"/>
    <w:rsid w:val="00A622D0"/>
    <w:rsid w:val="00AA5C52"/>
    <w:rsid w:val="00B24A5F"/>
    <w:rsid w:val="00BE66AD"/>
    <w:rsid w:val="00BF117C"/>
    <w:rsid w:val="00C425D6"/>
    <w:rsid w:val="00C52529"/>
    <w:rsid w:val="00D11F8E"/>
    <w:rsid w:val="00D76FCE"/>
    <w:rsid w:val="00DB30DE"/>
    <w:rsid w:val="00EA7071"/>
    <w:rsid w:val="00EE3C7B"/>
    <w:rsid w:val="00FC0AC5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80B1"/>
  <w15:chartTrackingRefBased/>
  <w15:docId w15:val="{EEC1203E-2DC0-49F1-B9A5-3AF6531C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9DA"/>
  </w:style>
  <w:style w:type="paragraph" w:styleId="llb">
    <w:name w:val="footer"/>
    <w:basedOn w:val="Norml"/>
    <w:link w:val="llbChar"/>
    <w:uiPriority w:val="99"/>
    <w:unhideWhenUsed/>
    <w:rsid w:val="008B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9DA"/>
  </w:style>
  <w:style w:type="paragraph" w:styleId="Szvegtrzs">
    <w:name w:val="Body Text"/>
    <w:basedOn w:val="Norml"/>
    <w:link w:val="SzvegtrzsChar"/>
    <w:uiPriority w:val="99"/>
    <w:unhideWhenUsed/>
    <w:rsid w:val="00C52529"/>
    <w:pPr>
      <w:spacing w:after="0" w:line="36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52529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2023-09-24T20:36:00Z</dcterms:created>
  <dcterms:modified xsi:type="dcterms:W3CDTF">2023-09-24T20:36:00Z</dcterms:modified>
</cp:coreProperties>
</file>