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91D" w:rsidRPr="0013591D" w:rsidRDefault="0013591D" w:rsidP="0013591D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13591D">
        <w:rPr>
          <w:rFonts w:ascii="Book Antiqua" w:hAnsi="Book Antiqua"/>
          <w:sz w:val="36"/>
          <w:szCs w:val="36"/>
        </w:rPr>
        <w:t>Jolsvai András</w:t>
      </w:r>
    </w:p>
    <w:p w:rsidR="0095358E" w:rsidRPr="0013591D" w:rsidRDefault="0095358E" w:rsidP="0013591D">
      <w:pPr>
        <w:spacing w:after="0" w:line="360" w:lineRule="auto"/>
        <w:ind w:firstLine="709"/>
        <w:rPr>
          <w:rFonts w:ascii="Book Antiqua" w:hAnsi="Book Antiqua"/>
          <w:i/>
          <w:sz w:val="40"/>
          <w:szCs w:val="40"/>
        </w:rPr>
      </w:pPr>
      <w:r w:rsidRPr="0013591D">
        <w:rPr>
          <w:rFonts w:ascii="Book Antiqua" w:hAnsi="Book Antiqua"/>
          <w:i/>
          <w:sz w:val="40"/>
          <w:szCs w:val="40"/>
        </w:rPr>
        <w:t>A dolgok állása</w:t>
      </w:r>
    </w:p>
    <w:p w:rsidR="0095358E" w:rsidRPr="0013591D" w:rsidRDefault="0095358E" w:rsidP="0013591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13591D">
        <w:rPr>
          <w:rFonts w:ascii="Book Antiqua" w:hAnsi="Book Antiqua"/>
          <w:sz w:val="28"/>
          <w:szCs w:val="28"/>
        </w:rPr>
        <w:t>Mindkét szemünk sír, viszont a fülünk, az nevet.</w:t>
      </w:r>
    </w:p>
    <w:p w:rsidR="0095358E" w:rsidRPr="0013591D" w:rsidRDefault="00636EFC" w:rsidP="0013591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36EF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2927985</wp:posOffset>
            </wp:positionV>
            <wp:extent cx="2870200" cy="2152650"/>
            <wp:effectExtent l="0" t="0" r="6350" b="0"/>
            <wp:wrapSquare wrapText="bothSides"/>
            <wp:docPr id="2" name="Kép 2" descr="C:\Users\Otthon\Desktop\63kézirat\múzeumfaló\0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3kézirat\múzeumfaló\06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EF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5356860</wp:posOffset>
            </wp:positionV>
            <wp:extent cx="3092450" cy="2319020"/>
            <wp:effectExtent l="0" t="0" r="0" b="5080"/>
            <wp:wrapSquare wrapText="bothSides"/>
            <wp:docPr id="3" name="Kép 3" descr="C:\Users\Otthon\Desktop\63kézirat\múzeumfaló\0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3kézirat\múzeumfaló\09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EF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108585</wp:posOffset>
            </wp:positionV>
            <wp:extent cx="3248025" cy="2435860"/>
            <wp:effectExtent l="0" t="0" r="9525" b="2540"/>
            <wp:wrapSquare wrapText="bothSides"/>
            <wp:docPr id="1" name="Kép 1" descr="C:\Users\Otthon\Desktop\63kézirat\múzeumfaló\05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3kézirat\múzeumfaló\058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8E" w:rsidRPr="0013591D">
        <w:rPr>
          <w:rFonts w:ascii="Book Antiqua" w:hAnsi="Book Antiqua"/>
          <w:sz w:val="28"/>
          <w:szCs w:val="28"/>
        </w:rPr>
        <w:t xml:space="preserve">Ez úgy jön ki, ha az ember megnézi a Ludwig Múzeumban a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Breaking</w:t>
      </w:r>
      <w:proofErr w:type="spellEnd"/>
      <w:r w:rsidR="0095358E" w:rsidRPr="0013591D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the</w:t>
      </w:r>
      <w:proofErr w:type="spellEnd"/>
      <w:r w:rsidR="0095358E" w:rsidRPr="0013591D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Frame</w:t>
      </w:r>
      <w:proofErr w:type="spellEnd"/>
      <w:r w:rsidR="0095358E" w:rsidRPr="0013591D">
        <w:rPr>
          <w:rFonts w:ascii="Book Antiqua" w:hAnsi="Book Antiqua"/>
          <w:sz w:val="28"/>
          <w:szCs w:val="28"/>
        </w:rPr>
        <w:t xml:space="preserve"> –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Making</w:t>
      </w:r>
      <w:proofErr w:type="spellEnd"/>
      <w:r w:rsidR="0095358E" w:rsidRPr="0013591D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Future</w:t>
      </w:r>
      <w:proofErr w:type="spellEnd"/>
      <w:r w:rsidR="0095358E" w:rsidRPr="0013591D">
        <w:rPr>
          <w:rFonts w:ascii="Book Antiqua" w:hAnsi="Book Antiqua"/>
          <w:sz w:val="28"/>
          <w:szCs w:val="28"/>
        </w:rPr>
        <w:t xml:space="preserve"> címmel ellátott kiállítást, s aztán meghallgatja az Esterházy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Award</w:t>
      </w:r>
      <w:proofErr w:type="spellEnd"/>
      <w:r w:rsidR="0095358E" w:rsidRPr="0013591D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5358E" w:rsidRPr="0013591D">
        <w:rPr>
          <w:rFonts w:ascii="Book Antiqua" w:hAnsi="Book Antiqua"/>
          <w:sz w:val="28"/>
          <w:szCs w:val="28"/>
        </w:rPr>
        <w:t>kuratóriu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95358E" w:rsidRPr="0013591D">
        <w:rPr>
          <w:rFonts w:ascii="Book Antiqua" w:hAnsi="Book Antiqua"/>
          <w:sz w:val="28"/>
          <w:szCs w:val="28"/>
        </w:rPr>
        <w:t xml:space="preserve">mának </w:t>
      </w:r>
      <w:r w:rsidR="00AD2C2D" w:rsidRPr="0013591D">
        <w:rPr>
          <w:rFonts w:ascii="Book Antiqua" w:hAnsi="Book Antiqua"/>
          <w:sz w:val="28"/>
          <w:szCs w:val="28"/>
        </w:rPr>
        <w:t xml:space="preserve">elnöki </w:t>
      </w:r>
      <w:r w:rsidR="0095358E" w:rsidRPr="0013591D">
        <w:rPr>
          <w:rFonts w:ascii="Book Antiqua" w:hAnsi="Book Antiqua"/>
          <w:sz w:val="28"/>
          <w:szCs w:val="28"/>
        </w:rPr>
        <w:t xml:space="preserve">beszámolóját a megnyitón. Amit látunk, attól nem leszünk túl boldogok. </w:t>
      </w:r>
      <w:r w:rsidR="009F1211" w:rsidRPr="0013591D">
        <w:rPr>
          <w:rFonts w:ascii="Book Antiqua" w:hAnsi="Book Antiqua"/>
          <w:sz w:val="28"/>
          <w:szCs w:val="28"/>
        </w:rPr>
        <w:t>Csupa agresszió, elveszettség, csonkoltság, feszültség, csupa eltört élet: a mai fiatal magyar képzőművészet látlelete a környező világról. Amit hallunk, annak vi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F1211" w:rsidRPr="0013591D">
        <w:rPr>
          <w:rFonts w:ascii="Book Antiqua" w:hAnsi="Book Antiqua"/>
          <w:sz w:val="28"/>
          <w:szCs w:val="28"/>
        </w:rPr>
        <w:t>szont</w:t>
      </w:r>
      <w:proofErr w:type="spellEnd"/>
      <w:r w:rsidR="009F1211" w:rsidRPr="0013591D">
        <w:rPr>
          <w:rFonts w:ascii="Book Antiqua" w:hAnsi="Book Antiqua"/>
          <w:sz w:val="28"/>
          <w:szCs w:val="28"/>
        </w:rPr>
        <w:t xml:space="preserve"> feltétel nélkül örülhetünk. Hogy a díj, melyet 2009-ben </w:t>
      </w:r>
      <w:proofErr w:type="spellStart"/>
      <w:r w:rsidR="009F1211" w:rsidRPr="0013591D">
        <w:rPr>
          <w:rFonts w:ascii="Book Antiqua" w:hAnsi="Book Antiqua"/>
          <w:sz w:val="28"/>
          <w:szCs w:val="28"/>
        </w:rPr>
        <w:t>alapí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>tott</w:t>
      </w:r>
      <w:proofErr w:type="spellEnd"/>
      <w:r w:rsidR="009F1211" w:rsidRPr="0013591D">
        <w:rPr>
          <w:rFonts w:ascii="Book Antiqua" w:hAnsi="Book Antiqua"/>
          <w:sz w:val="28"/>
          <w:szCs w:val="28"/>
        </w:rPr>
        <w:t xml:space="preserve"> az Esterházy Alapítvány, mára a legjelentősebb magyar képző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>művészeti magándíjjá nőtte ki ma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>gát. Mert ez a díj nemcsak a két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 xml:space="preserve">évente kiosztott (három) fejenként ötezer euróból és egy szép </w:t>
      </w:r>
      <w:proofErr w:type="spellStart"/>
      <w:r w:rsidR="009F1211" w:rsidRPr="0013591D">
        <w:rPr>
          <w:rFonts w:ascii="Book Antiqua" w:hAnsi="Book Antiqua"/>
          <w:sz w:val="28"/>
          <w:szCs w:val="28"/>
        </w:rPr>
        <w:t>dip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>lomából</w:t>
      </w:r>
      <w:proofErr w:type="spellEnd"/>
      <w:r w:rsidR="009F1211" w:rsidRPr="0013591D">
        <w:rPr>
          <w:rFonts w:ascii="Book Antiqua" w:hAnsi="Book Antiqua"/>
          <w:sz w:val="28"/>
          <w:szCs w:val="28"/>
        </w:rPr>
        <w:t xml:space="preserve"> áll (melyen, mint meg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>tudtuk, az Aranygyapjas Rend motívumai térnek vissza</w:t>
      </w:r>
      <w:r w:rsidR="00AD2C2D" w:rsidRPr="0013591D">
        <w:rPr>
          <w:rFonts w:ascii="Book Antiqua" w:hAnsi="Book Antiqua"/>
          <w:sz w:val="28"/>
          <w:szCs w:val="28"/>
        </w:rPr>
        <w:t>: Mária Terézia, kös</w:t>
      </w:r>
      <w:r w:rsidR="00DE1FBE" w:rsidRPr="0013591D">
        <w:rPr>
          <w:rFonts w:ascii="Book Antiqua" w:hAnsi="Book Antiqua"/>
          <w:sz w:val="28"/>
          <w:szCs w:val="28"/>
        </w:rPr>
        <w:t>zö</w:t>
      </w:r>
      <w:r w:rsidR="00AD2C2D" w:rsidRPr="0013591D">
        <w:rPr>
          <w:rFonts w:ascii="Book Antiqua" w:hAnsi="Book Antiqua"/>
          <w:sz w:val="28"/>
          <w:szCs w:val="28"/>
        </w:rPr>
        <w:t>njük!</w:t>
      </w:r>
      <w:r w:rsidR="009F1211" w:rsidRPr="0013591D">
        <w:rPr>
          <w:rFonts w:ascii="Book Antiqua" w:hAnsi="Book Antiqua"/>
          <w:sz w:val="28"/>
          <w:szCs w:val="28"/>
        </w:rPr>
        <w:t>), hanem újabb lehető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F1211" w:rsidRPr="0013591D">
        <w:rPr>
          <w:rFonts w:ascii="Book Antiqua" w:hAnsi="Book Antiqua"/>
          <w:sz w:val="28"/>
          <w:szCs w:val="28"/>
        </w:rPr>
        <w:t>ségek</w:t>
      </w:r>
      <w:proofErr w:type="spellEnd"/>
      <w:r w:rsidR="009F1211" w:rsidRPr="0013591D">
        <w:rPr>
          <w:rFonts w:ascii="Book Antiqua" w:hAnsi="Book Antiqua"/>
          <w:sz w:val="28"/>
          <w:szCs w:val="28"/>
        </w:rPr>
        <w:t xml:space="preserve"> sorából is. Az alapítvány továbbra is figyeli és segíti a pályázatain nyertes művészeket, kiállítási lehetőségeket teremt számukra és műveket rendel tő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F1211" w:rsidRPr="0013591D">
        <w:rPr>
          <w:rFonts w:ascii="Book Antiqua" w:hAnsi="Book Antiqua"/>
          <w:sz w:val="28"/>
          <w:szCs w:val="28"/>
        </w:rPr>
        <w:t>lük</w:t>
      </w:r>
      <w:proofErr w:type="spellEnd"/>
      <w:r w:rsidR="009F1211" w:rsidRPr="0013591D">
        <w:rPr>
          <w:rFonts w:ascii="Book Antiqua" w:hAnsi="Book Antiqua"/>
          <w:sz w:val="28"/>
          <w:szCs w:val="28"/>
        </w:rPr>
        <w:t>. A Ludwig Múzeum munka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>társai pedig a hazai karrier lehet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F1211" w:rsidRPr="0013591D">
        <w:rPr>
          <w:rFonts w:ascii="Book Antiqua" w:hAnsi="Book Antiqua"/>
          <w:sz w:val="28"/>
          <w:szCs w:val="28"/>
        </w:rPr>
        <w:t>séges</w:t>
      </w:r>
      <w:proofErr w:type="spellEnd"/>
      <w:r w:rsidR="009F1211" w:rsidRPr="0013591D">
        <w:rPr>
          <w:rFonts w:ascii="Book Antiqua" w:hAnsi="Book Antiqua"/>
          <w:sz w:val="28"/>
          <w:szCs w:val="28"/>
        </w:rPr>
        <w:t xml:space="preserve"> lépcsőit biztosítják (már azzal is, hogy elegáns, nagy</w:t>
      </w:r>
      <w:r>
        <w:rPr>
          <w:rFonts w:ascii="Book Antiqua" w:hAnsi="Book Antiqua"/>
          <w:sz w:val="28"/>
          <w:szCs w:val="28"/>
        </w:rPr>
        <w:t>-</w:t>
      </w:r>
      <w:r w:rsidR="009F1211" w:rsidRPr="0013591D">
        <w:rPr>
          <w:rFonts w:ascii="Book Antiqua" w:hAnsi="Book Antiqua"/>
          <w:sz w:val="28"/>
          <w:szCs w:val="28"/>
        </w:rPr>
        <w:t xml:space="preserve">szabású kiállításon mutatják be a </w:t>
      </w:r>
      <w:r w:rsidRPr="00636EF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24130</wp:posOffset>
            </wp:positionV>
            <wp:extent cx="2832735" cy="2124075"/>
            <wp:effectExtent l="0" t="0" r="5715" b="9525"/>
            <wp:wrapSquare wrapText="bothSides"/>
            <wp:docPr id="4" name="Kép 4" descr="C:\Users\Otthon\Desktop\63kézirat\múzeumfaló\0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3kézirat\múzeumfaló\06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11" w:rsidRPr="0013591D">
        <w:rPr>
          <w:rFonts w:ascii="Book Antiqua" w:hAnsi="Book Antiqua"/>
          <w:sz w:val="28"/>
          <w:szCs w:val="28"/>
        </w:rPr>
        <w:t>zsűri által kiválasztott műveket, művészeket: idén a 262 pályázatból tizennyolcat ítéltek bemutatásra méltónak.)</w:t>
      </w:r>
      <w:r w:rsidR="008F3CE1" w:rsidRPr="0013591D">
        <w:rPr>
          <w:rFonts w:ascii="Book Antiqua" w:hAnsi="Book Antiqua"/>
          <w:sz w:val="28"/>
          <w:szCs w:val="28"/>
        </w:rPr>
        <w:t xml:space="preserve"> Egyszóval az Esterházy </w:t>
      </w:r>
      <w:proofErr w:type="spellStart"/>
      <w:r w:rsidR="008F3CE1" w:rsidRPr="0013591D">
        <w:rPr>
          <w:rFonts w:ascii="Book Antiqua" w:hAnsi="Book Antiqua"/>
          <w:sz w:val="28"/>
          <w:szCs w:val="28"/>
        </w:rPr>
        <w:t>Award</w:t>
      </w:r>
      <w:proofErr w:type="spellEnd"/>
      <w:r w:rsidR="008F3CE1" w:rsidRPr="0013591D">
        <w:rPr>
          <w:rFonts w:ascii="Book Antiqua" w:hAnsi="Book Antiqua"/>
          <w:sz w:val="28"/>
          <w:szCs w:val="28"/>
        </w:rPr>
        <w:t xml:space="preserve"> </w:t>
      </w:r>
      <w:r w:rsidR="004C0C62" w:rsidRPr="0013591D">
        <w:rPr>
          <w:rFonts w:ascii="Book Antiqua" w:hAnsi="Book Antiqua"/>
          <w:sz w:val="28"/>
          <w:szCs w:val="28"/>
        </w:rPr>
        <w:t>mára jóval több, mint egy díjakkal honorált verseny: való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C0C62" w:rsidRPr="0013591D">
        <w:rPr>
          <w:rFonts w:ascii="Book Antiqua" w:hAnsi="Book Antiqua"/>
          <w:sz w:val="28"/>
          <w:szCs w:val="28"/>
        </w:rPr>
        <w:t>ságos</w:t>
      </w:r>
      <w:proofErr w:type="spellEnd"/>
      <w:r w:rsidR="004C0C62" w:rsidRPr="0013591D">
        <w:rPr>
          <w:rFonts w:ascii="Book Antiqua" w:hAnsi="Book Antiqua"/>
          <w:sz w:val="28"/>
          <w:szCs w:val="28"/>
        </w:rPr>
        <w:t xml:space="preserve"> belépő a nemzetközi képző</w:t>
      </w:r>
      <w:r>
        <w:rPr>
          <w:rFonts w:ascii="Book Antiqua" w:hAnsi="Book Antiqua"/>
          <w:sz w:val="28"/>
          <w:szCs w:val="28"/>
        </w:rPr>
        <w:t>-</w:t>
      </w:r>
      <w:r w:rsidR="004C0C62" w:rsidRPr="0013591D">
        <w:rPr>
          <w:rFonts w:ascii="Book Antiqua" w:hAnsi="Book Antiqua"/>
          <w:sz w:val="28"/>
          <w:szCs w:val="28"/>
        </w:rPr>
        <w:t>művészeti világ vérkeringésébe.</w:t>
      </w:r>
    </w:p>
    <w:p w:rsidR="00901596" w:rsidRPr="0013591D" w:rsidRDefault="00733D50" w:rsidP="00636EF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33D5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4712335</wp:posOffset>
            </wp:positionV>
            <wp:extent cx="2657475" cy="1995170"/>
            <wp:effectExtent l="0" t="0" r="9525" b="5080"/>
            <wp:wrapSquare wrapText="bothSides"/>
            <wp:docPr id="9" name="Kép 9" descr="C:\Users\Otthon\Desktop\63kézirat\múzeumfaló\0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3kézirat\múzeumfaló\08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FC" w:rsidRPr="00636EF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2551430</wp:posOffset>
            </wp:positionV>
            <wp:extent cx="2880360" cy="2160270"/>
            <wp:effectExtent l="0" t="0" r="0" b="0"/>
            <wp:wrapSquare wrapText="bothSides"/>
            <wp:docPr id="6" name="Kép 6" descr="C:\Users\Otthon\Desktop\63kézirat\múzeumfaló\0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3kézirat\múzeumfaló\07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FC" w:rsidRPr="00636EF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378460</wp:posOffset>
            </wp:positionV>
            <wp:extent cx="2898775" cy="2172970"/>
            <wp:effectExtent l="0" t="0" r="0" b="0"/>
            <wp:wrapSquare wrapText="bothSides"/>
            <wp:docPr id="5" name="Kép 5" descr="C:\Users\Otthon\Desktop\63kézirat\múzeumfaló\0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3kézirat\múzeumfaló\07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C62" w:rsidRPr="0013591D">
        <w:rPr>
          <w:rFonts w:ascii="Book Antiqua" w:hAnsi="Book Antiqua"/>
          <w:sz w:val="28"/>
          <w:szCs w:val="28"/>
        </w:rPr>
        <w:t>Miközben tehát felhőtlenül örülünk annak, hogy ez a díj lé</w:t>
      </w:r>
      <w:r w:rsidR="003047FC">
        <w:rPr>
          <w:rFonts w:ascii="Book Antiqua" w:hAnsi="Book Antiqua"/>
          <w:sz w:val="28"/>
          <w:szCs w:val="28"/>
        </w:rPr>
        <w:t>-</w:t>
      </w:r>
      <w:proofErr w:type="spellStart"/>
      <w:r w:rsidR="004C0C62" w:rsidRPr="0013591D">
        <w:rPr>
          <w:rFonts w:ascii="Book Antiqua" w:hAnsi="Book Antiqua"/>
          <w:sz w:val="28"/>
          <w:szCs w:val="28"/>
        </w:rPr>
        <w:t>tezik</w:t>
      </w:r>
      <w:proofErr w:type="spellEnd"/>
      <w:r w:rsidR="004C0C62" w:rsidRPr="0013591D">
        <w:rPr>
          <w:rFonts w:ascii="Book Antiqua" w:hAnsi="Book Antiqua"/>
          <w:sz w:val="28"/>
          <w:szCs w:val="28"/>
        </w:rPr>
        <w:t xml:space="preserve">, és évről évre nagyobb rangot vív ki magának, nem tudunk nem szomorkodni azon, hogy mennyire nincs a mai Magyarországon </w:t>
      </w:r>
      <w:proofErr w:type="spellStart"/>
      <w:r w:rsidR="004C0C62" w:rsidRPr="0013591D">
        <w:rPr>
          <w:rFonts w:ascii="Book Antiqua" w:hAnsi="Book Antiqua"/>
          <w:sz w:val="28"/>
          <w:szCs w:val="28"/>
        </w:rPr>
        <w:t>mecé</w:t>
      </w:r>
      <w:r w:rsidR="003047FC">
        <w:rPr>
          <w:rFonts w:ascii="Book Antiqua" w:hAnsi="Book Antiqua"/>
          <w:sz w:val="28"/>
          <w:szCs w:val="28"/>
        </w:rPr>
        <w:t>-</w:t>
      </w:r>
      <w:r w:rsidR="004C0C62" w:rsidRPr="0013591D">
        <w:rPr>
          <w:rFonts w:ascii="Book Antiqua" w:hAnsi="Book Antiqua"/>
          <w:sz w:val="28"/>
          <w:szCs w:val="28"/>
        </w:rPr>
        <w:t>nási</w:t>
      </w:r>
      <w:proofErr w:type="spellEnd"/>
      <w:r w:rsidR="004C0C62" w:rsidRPr="0013591D">
        <w:rPr>
          <w:rFonts w:ascii="Book Antiqua" w:hAnsi="Book Antiqua"/>
          <w:sz w:val="28"/>
          <w:szCs w:val="28"/>
        </w:rPr>
        <w:t xml:space="preserve"> kultúra. Hogy mennyire nem érték ma a könyv, a kép, a kotta. Hogy hiába gazdagodik az ország egy százaléka napról napra, csodás mértékben (a saját erejéből, </w:t>
      </w:r>
      <w:proofErr w:type="spellStart"/>
      <w:r w:rsidR="004C0C62" w:rsidRPr="0013591D">
        <w:rPr>
          <w:rFonts w:ascii="Book Antiqua" w:hAnsi="Book Antiqua"/>
          <w:sz w:val="28"/>
          <w:szCs w:val="28"/>
        </w:rPr>
        <w:t>termé</w:t>
      </w:r>
      <w:r w:rsidR="003047FC">
        <w:rPr>
          <w:rFonts w:ascii="Book Antiqua" w:hAnsi="Book Antiqua"/>
          <w:sz w:val="28"/>
          <w:szCs w:val="28"/>
        </w:rPr>
        <w:t>-</w:t>
      </w:r>
      <w:r w:rsidR="004C0C62" w:rsidRPr="0013591D">
        <w:rPr>
          <w:rFonts w:ascii="Book Antiqua" w:hAnsi="Book Antiqua"/>
          <w:sz w:val="28"/>
          <w:szCs w:val="28"/>
        </w:rPr>
        <w:t>szetesen</w:t>
      </w:r>
      <w:proofErr w:type="spellEnd"/>
      <w:r w:rsidR="004C0C62" w:rsidRPr="0013591D">
        <w:rPr>
          <w:rFonts w:ascii="Book Antiqua" w:hAnsi="Book Antiqua"/>
          <w:sz w:val="28"/>
          <w:szCs w:val="28"/>
        </w:rPr>
        <w:t xml:space="preserve">), </w:t>
      </w:r>
      <w:r w:rsidR="002D5E86" w:rsidRPr="0013591D">
        <w:rPr>
          <w:rFonts w:ascii="Book Antiqua" w:hAnsi="Book Antiqua"/>
          <w:sz w:val="28"/>
          <w:szCs w:val="28"/>
        </w:rPr>
        <w:t xml:space="preserve">nincsenek olyan díjak, alapítványok, felajánlások, melyek életben tudnák tartani a hazai </w:t>
      </w:r>
      <w:proofErr w:type="spellStart"/>
      <w:r w:rsidR="002D5E86" w:rsidRPr="0013591D">
        <w:rPr>
          <w:rFonts w:ascii="Book Antiqua" w:hAnsi="Book Antiqua"/>
          <w:sz w:val="28"/>
          <w:szCs w:val="28"/>
        </w:rPr>
        <w:t>kul</w:t>
      </w:r>
      <w:proofErr w:type="spellEnd"/>
      <w:r w:rsidR="003047FC">
        <w:rPr>
          <w:rFonts w:ascii="Book Antiqua" w:hAnsi="Book Antiqua"/>
          <w:sz w:val="28"/>
          <w:szCs w:val="28"/>
        </w:rPr>
        <w:t>-</w:t>
      </w:r>
      <w:r w:rsidR="002D5E86" w:rsidRPr="0013591D">
        <w:rPr>
          <w:rFonts w:ascii="Book Antiqua" w:hAnsi="Book Antiqua"/>
          <w:sz w:val="28"/>
          <w:szCs w:val="28"/>
        </w:rPr>
        <w:t xml:space="preserve">túrát. (Ha már az államnak, </w:t>
      </w:r>
      <w:proofErr w:type="spellStart"/>
      <w:r w:rsidR="002D5E86" w:rsidRPr="0013591D">
        <w:rPr>
          <w:rFonts w:ascii="Book Antiqua" w:hAnsi="Book Antiqua"/>
          <w:sz w:val="28"/>
          <w:szCs w:val="28"/>
        </w:rPr>
        <w:t>sze</w:t>
      </w:r>
      <w:r w:rsidR="003047FC">
        <w:rPr>
          <w:rFonts w:ascii="Book Antiqua" w:hAnsi="Book Antiqua"/>
          <w:sz w:val="28"/>
          <w:szCs w:val="28"/>
        </w:rPr>
        <w:t>-</w:t>
      </w:r>
      <w:r w:rsidR="002D5E86" w:rsidRPr="0013591D">
        <w:rPr>
          <w:rFonts w:ascii="Book Antiqua" w:hAnsi="Book Antiqua"/>
          <w:sz w:val="28"/>
          <w:szCs w:val="28"/>
        </w:rPr>
        <w:t>génynek</w:t>
      </w:r>
      <w:proofErr w:type="spellEnd"/>
      <w:r w:rsidR="002D5E86" w:rsidRPr="0013591D">
        <w:rPr>
          <w:rFonts w:ascii="Book Antiqua" w:hAnsi="Book Antiqua"/>
          <w:sz w:val="28"/>
          <w:szCs w:val="28"/>
        </w:rPr>
        <w:t xml:space="preserve">, nem telik rá.) Sőt, az </w:t>
      </w:r>
      <w:proofErr w:type="spellStart"/>
      <w:r w:rsidR="002D5E86" w:rsidRPr="0013591D">
        <w:rPr>
          <w:rFonts w:ascii="Book Antiqua" w:hAnsi="Book Antiqua"/>
          <w:sz w:val="28"/>
          <w:szCs w:val="28"/>
        </w:rPr>
        <w:t>eddi</w:t>
      </w:r>
      <w:r w:rsidR="003047FC">
        <w:rPr>
          <w:rFonts w:ascii="Book Antiqua" w:hAnsi="Book Antiqua"/>
          <w:sz w:val="28"/>
          <w:szCs w:val="28"/>
        </w:rPr>
        <w:t>-</w:t>
      </w:r>
      <w:r w:rsidR="002D5E86" w:rsidRPr="0013591D">
        <w:rPr>
          <w:rFonts w:ascii="Book Antiqua" w:hAnsi="Book Antiqua"/>
          <w:sz w:val="28"/>
          <w:szCs w:val="28"/>
        </w:rPr>
        <w:t>gi</w:t>
      </w:r>
      <w:proofErr w:type="spellEnd"/>
      <w:r w:rsidR="002D5E86" w:rsidRPr="0013591D">
        <w:rPr>
          <w:rFonts w:ascii="Book Antiqua" w:hAnsi="Book Antiqua"/>
          <w:sz w:val="28"/>
          <w:szCs w:val="28"/>
        </w:rPr>
        <w:t xml:space="preserve"> díjak is sorra szűnnek meg. (Ha a Príma </w:t>
      </w:r>
      <w:proofErr w:type="spellStart"/>
      <w:r w:rsidR="002D5E86" w:rsidRPr="0013591D">
        <w:rPr>
          <w:rFonts w:ascii="Book Antiqua" w:hAnsi="Book Antiqua"/>
          <w:sz w:val="28"/>
          <w:szCs w:val="28"/>
        </w:rPr>
        <w:t>Primissimát</w:t>
      </w:r>
      <w:proofErr w:type="spellEnd"/>
      <w:r w:rsidR="002D5E86" w:rsidRPr="0013591D">
        <w:rPr>
          <w:rFonts w:ascii="Book Antiqua" w:hAnsi="Book Antiqua"/>
          <w:sz w:val="28"/>
          <w:szCs w:val="28"/>
        </w:rPr>
        <w:t xml:space="preserve"> hoznák fel ellen</w:t>
      </w:r>
      <w:r>
        <w:rPr>
          <w:rFonts w:ascii="Book Antiqua" w:hAnsi="Book Antiqua"/>
          <w:sz w:val="28"/>
          <w:szCs w:val="28"/>
        </w:rPr>
        <w:t>-</w:t>
      </w:r>
      <w:r w:rsidR="002D5E86" w:rsidRPr="00733D50">
        <w:rPr>
          <w:rFonts w:ascii="Book Antiqua" w:hAnsi="Book Antiqua" w:cstheme="minorHAnsi"/>
          <w:spacing w:val="-4"/>
          <w:sz w:val="28"/>
          <w:szCs w:val="28"/>
        </w:rPr>
        <w:t>példának, arra azt mondanám, hogy</w:t>
      </w:r>
      <w:r w:rsidR="002D5E86" w:rsidRPr="0013591D">
        <w:rPr>
          <w:rFonts w:ascii="Book Antiqua" w:hAnsi="Book Antiqua"/>
          <w:sz w:val="28"/>
          <w:szCs w:val="28"/>
        </w:rPr>
        <w:t xml:space="preserve"> az nem az</w:t>
      </w:r>
      <w:r w:rsidR="00AD2C2D" w:rsidRPr="0013591D">
        <w:rPr>
          <w:rFonts w:ascii="Book Antiqua" w:hAnsi="Book Antiqua"/>
          <w:sz w:val="28"/>
          <w:szCs w:val="28"/>
        </w:rPr>
        <w:t xml:space="preserve"> </w:t>
      </w:r>
      <w:r w:rsidR="00DE1FBE" w:rsidRPr="0013591D">
        <w:rPr>
          <w:rFonts w:ascii="Book Antiqua" w:hAnsi="Book Antiqua"/>
          <w:sz w:val="28"/>
          <w:szCs w:val="28"/>
        </w:rPr>
        <w:t xml:space="preserve">alkotásokat, hanem az alkotók </w:t>
      </w:r>
      <w:r w:rsidR="00AD2C2D" w:rsidRPr="0013591D">
        <w:rPr>
          <w:rFonts w:ascii="Book Antiqua" w:hAnsi="Book Antiqua"/>
          <w:sz w:val="28"/>
          <w:szCs w:val="28"/>
        </w:rPr>
        <w:t>-</w:t>
      </w:r>
      <w:r w:rsidR="00DE1FBE" w:rsidRPr="0013591D">
        <w:rPr>
          <w:rFonts w:ascii="Book Antiqua" w:hAnsi="Book Antiqua"/>
          <w:sz w:val="28"/>
          <w:szCs w:val="28"/>
        </w:rPr>
        <w:t xml:space="preserve">- </w:t>
      </w:r>
      <w:r w:rsidR="00AD2C2D" w:rsidRPr="0013591D">
        <w:rPr>
          <w:rFonts w:ascii="Book Antiqua" w:hAnsi="Book Antiqua"/>
          <w:sz w:val="28"/>
          <w:szCs w:val="28"/>
        </w:rPr>
        <w:t xml:space="preserve">közszereplők, </w:t>
      </w:r>
      <w:proofErr w:type="spellStart"/>
      <w:r w:rsidR="00AD2C2D" w:rsidRPr="0013591D">
        <w:rPr>
          <w:rFonts w:ascii="Book Antiqua" w:hAnsi="Book Antiqua"/>
          <w:sz w:val="28"/>
          <w:szCs w:val="28"/>
        </w:rPr>
        <w:t>élsporto</w:t>
      </w:r>
      <w:r>
        <w:rPr>
          <w:rFonts w:ascii="Book Antiqua" w:hAnsi="Book Antiqua"/>
          <w:sz w:val="28"/>
          <w:szCs w:val="28"/>
        </w:rPr>
        <w:t>-</w:t>
      </w:r>
      <w:r w:rsidR="00AD2C2D" w:rsidRPr="0013591D">
        <w:rPr>
          <w:rFonts w:ascii="Book Antiqua" w:hAnsi="Book Antiqua"/>
          <w:sz w:val="28"/>
          <w:szCs w:val="28"/>
        </w:rPr>
        <w:t>lók</w:t>
      </w:r>
      <w:proofErr w:type="spellEnd"/>
      <w:r w:rsidR="00AD2C2D" w:rsidRPr="0013591D">
        <w:rPr>
          <w:rFonts w:ascii="Book Antiqua" w:hAnsi="Book Antiqua"/>
          <w:sz w:val="28"/>
          <w:szCs w:val="28"/>
        </w:rPr>
        <w:t xml:space="preserve"> -- </w:t>
      </w:r>
      <w:r w:rsidR="002D5E86" w:rsidRPr="0013591D">
        <w:rPr>
          <w:rFonts w:ascii="Book Antiqua" w:hAnsi="Book Antiqua"/>
          <w:sz w:val="28"/>
          <w:szCs w:val="28"/>
        </w:rPr>
        <w:t xml:space="preserve">társadalmi helyzetét </w:t>
      </w:r>
      <w:proofErr w:type="spellStart"/>
      <w:r w:rsidR="002D5E86" w:rsidRPr="0013591D">
        <w:rPr>
          <w:rFonts w:ascii="Book Antiqua" w:hAnsi="Book Antiqua"/>
          <w:sz w:val="28"/>
          <w:szCs w:val="28"/>
        </w:rPr>
        <w:t>hono</w:t>
      </w:r>
      <w:r>
        <w:rPr>
          <w:rFonts w:ascii="Book Antiqua" w:hAnsi="Book Antiqua"/>
          <w:sz w:val="28"/>
          <w:szCs w:val="28"/>
        </w:rPr>
        <w:t>-</w:t>
      </w:r>
      <w:r w:rsidR="002D5E86" w:rsidRPr="0013591D">
        <w:rPr>
          <w:rFonts w:ascii="Book Antiqua" w:hAnsi="Book Antiqua"/>
          <w:sz w:val="28"/>
          <w:szCs w:val="28"/>
        </w:rPr>
        <w:t>rálja</w:t>
      </w:r>
      <w:proofErr w:type="spellEnd"/>
      <w:r w:rsidR="002D5E86" w:rsidRPr="0013591D">
        <w:rPr>
          <w:rFonts w:ascii="Book Antiqua" w:hAnsi="Book Antiqua"/>
          <w:sz w:val="28"/>
          <w:szCs w:val="28"/>
        </w:rPr>
        <w:t xml:space="preserve">, és magánjellege is erősen vitatható – mindazonáltal éljen és virágozzék még sokáig.) </w:t>
      </w:r>
      <w:r w:rsidR="00901596" w:rsidRPr="0013591D">
        <w:rPr>
          <w:rFonts w:ascii="Book Antiqua" w:hAnsi="Book Antiqua"/>
          <w:sz w:val="28"/>
          <w:szCs w:val="28"/>
        </w:rPr>
        <w:t>Minden</w:t>
      </w:r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 xml:space="preserve">esetre van abban valami 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szomo</w:t>
      </w:r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>rúságos</w:t>
      </w:r>
      <w:proofErr w:type="spellEnd"/>
      <w:r w:rsidR="00901596" w:rsidRPr="0013591D">
        <w:rPr>
          <w:rFonts w:ascii="Book Antiqua" w:hAnsi="Book Antiqua"/>
          <w:sz w:val="28"/>
          <w:szCs w:val="28"/>
        </w:rPr>
        <w:t xml:space="preserve">, hogy a legjelentősebb magyar képzőművészeti magándíj </w:t>
      </w:r>
      <w:r w:rsidRPr="00733D50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52705</wp:posOffset>
            </wp:positionV>
            <wp:extent cx="2769870" cy="2076450"/>
            <wp:effectExtent l="0" t="0" r="0" b="0"/>
            <wp:wrapSquare wrapText="bothSides"/>
            <wp:docPr id="8" name="Kép 8" descr="C:\Users\Otthon\Desktop\63kézirat\múzeumfaló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3kézirat\múzeumfaló\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96" w:rsidRPr="0013591D">
        <w:rPr>
          <w:rFonts w:ascii="Book Antiqua" w:hAnsi="Book Antiqua"/>
          <w:sz w:val="28"/>
          <w:szCs w:val="28"/>
        </w:rPr>
        <w:t>osztrák, még</w:t>
      </w:r>
      <w:r w:rsidR="00DE1FBE" w:rsidRPr="0013591D">
        <w:rPr>
          <w:rFonts w:ascii="Book Antiqua" w:hAnsi="Book Antiqua"/>
          <w:sz w:val="28"/>
          <w:szCs w:val="28"/>
        </w:rPr>
        <w:t xml:space="preserve"> </w:t>
      </w:r>
      <w:r w:rsidR="00901596" w:rsidRPr="0013591D">
        <w:rPr>
          <w:rFonts w:ascii="Book Antiqua" w:hAnsi="Book Antiqua"/>
          <w:sz w:val="28"/>
          <w:szCs w:val="28"/>
        </w:rPr>
        <w:t xml:space="preserve">ha az Esterházy 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csalá</w:t>
      </w:r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>dot</w:t>
      </w:r>
      <w:proofErr w:type="spellEnd"/>
      <w:r w:rsidR="00901596" w:rsidRPr="0013591D">
        <w:rPr>
          <w:rFonts w:ascii="Book Antiqua" w:hAnsi="Book Antiqua"/>
          <w:sz w:val="28"/>
          <w:szCs w:val="28"/>
        </w:rPr>
        <w:t xml:space="preserve"> egykor ezer szál kötötte is Magyarországhoz. </w:t>
      </w:r>
    </w:p>
    <w:p w:rsidR="004C0C62" w:rsidRPr="0013591D" w:rsidRDefault="00733D50" w:rsidP="00636EF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33D5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3771265</wp:posOffset>
            </wp:positionV>
            <wp:extent cx="2743200" cy="2056765"/>
            <wp:effectExtent l="0" t="0" r="0" b="635"/>
            <wp:wrapSquare wrapText="bothSides"/>
            <wp:docPr id="11" name="Kép 11" descr="C:\Users\Otthon\Desktop\63kézirat\múzeumfaló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3kézirat\múzeumfaló\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D5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1551940</wp:posOffset>
            </wp:positionV>
            <wp:extent cx="2891790" cy="2171700"/>
            <wp:effectExtent l="0" t="0" r="3810" b="0"/>
            <wp:wrapSquare wrapText="bothSides"/>
            <wp:docPr id="10" name="Kép 10" descr="C:\Users\Otthon\Desktop\63kézirat\múzeumfaló\0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3kézirat\múzeumfaló\09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96" w:rsidRPr="0013591D">
        <w:rPr>
          <w:rFonts w:ascii="Book Antiqua" w:hAnsi="Book Antiqua"/>
          <w:sz w:val="28"/>
          <w:szCs w:val="28"/>
        </w:rPr>
        <w:t xml:space="preserve">Na, de vissza a szemekhez, fülekhez. Az idei kiállítás címe (tudtuk meg a zsűri egyik tagjától, 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Szegedy-Maszák</w:t>
      </w:r>
      <w:proofErr w:type="spellEnd"/>
      <w:r w:rsidR="00901596" w:rsidRPr="0013591D">
        <w:rPr>
          <w:rFonts w:ascii="Book Antiqua" w:hAnsi="Book Antiqua"/>
          <w:sz w:val="28"/>
          <w:szCs w:val="28"/>
        </w:rPr>
        <w:t xml:space="preserve"> Zsuzsannától) arra utal, hogy a művek többsége 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igyek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 xml:space="preserve">szik kitörni a festészet 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hagyomá</w:t>
      </w:r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>nyos</w:t>
      </w:r>
      <w:proofErr w:type="spellEnd"/>
      <w:r w:rsidR="00901596" w:rsidRPr="0013591D">
        <w:rPr>
          <w:rFonts w:ascii="Book Antiqua" w:hAnsi="Book Antiqua"/>
          <w:sz w:val="28"/>
          <w:szCs w:val="28"/>
        </w:rPr>
        <w:t xml:space="preserve"> keretei közül, három 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dimen</w:t>
      </w:r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>ziós</w:t>
      </w:r>
      <w:proofErr w:type="spellEnd"/>
      <w:r w:rsidR="00901596" w:rsidRPr="0013591D">
        <w:rPr>
          <w:rFonts w:ascii="Book Antiqua" w:hAnsi="Book Antiqua"/>
          <w:sz w:val="28"/>
          <w:szCs w:val="28"/>
        </w:rPr>
        <w:t xml:space="preserve"> térben gondolkodik, össze</w:t>
      </w:r>
      <w:r>
        <w:rPr>
          <w:rFonts w:ascii="Book Antiqua" w:hAnsi="Book Antiqua"/>
          <w:sz w:val="28"/>
          <w:szCs w:val="28"/>
        </w:rPr>
        <w:t>-</w:t>
      </w:r>
      <w:r w:rsidR="00901596" w:rsidRPr="0013591D">
        <w:rPr>
          <w:rFonts w:ascii="Book Antiqua" w:hAnsi="Book Antiqua"/>
          <w:sz w:val="28"/>
          <w:szCs w:val="28"/>
        </w:rPr>
        <w:t>mossa a festészet (</w:t>
      </w:r>
      <w:proofErr w:type="spellStart"/>
      <w:r w:rsidR="00901596" w:rsidRPr="0013591D">
        <w:rPr>
          <w:rFonts w:ascii="Book Antiqua" w:hAnsi="Book Antiqua"/>
          <w:sz w:val="28"/>
          <w:szCs w:val="28"/>
        </w:rPr>
        <w:t>rajzolászat</w:t>
      </w:r>
      <w:proofErr w:type="spellEnd"/>
      <w:r w:rsidR="00901596" w:rsidRPr="0013591D">
        <w:rPr>
          <w:rFonts w:ascii="Book Antiqua" w:hAnsi="Book Antiqua"/>
          <w:sz w:val="28"/>
          <w:szCs w:val="28"/>
        </w:rPr>
        <w:t xml:space="preserve">) és a szobrászat határait: arról nem is beszélve, hogy anyaghasználata is szakít a megszokott utakkal: hiába, manapság nem könnyű fiatal képzőművésznek lenni. </w:t>
      </w:r>
      <w:r w:rsidR="00AD2C2D" w:rsidRPr="0013591D">
        <w:rPr>
          <w:rFonts w:ascii="Book Antiqua" w:hAnsi="Book Antiqua"/>
          <w:sz w:val="28"/>
          <w:szCs w:val="28"/>
        </w:rPr>
        <w:t xml:space="preserve"> Manapság nem járhatunk kitaposott </w:t>
      </w:r>
      <w:proofErr w:type="spellStart"/>
      <w:r w:rsidR="00AD2C2D" w:rsidRPr="0013591D">
        <w:rPr>
          <w:rFonts w:ascii="Book Antiqua" w:hAnsi="Book Antiqua"/>
          <w:sz w:val="28"/>
          <w:szCs w:val="28"/>
        </w:rPr>
        <w:t>ösvé</w:t>
      </w:r>
      <w:r w:rsidR="007C2CFE">
        <w:rPr>
          <w:rFonts w:ascii="Book Antiqua" w:hAnsi="Book Antiqua"/>
          <w:sz w:val="28"/>
          <w:szCs w:val="28"/>
        </w:rPr>
        <w:t>-</w:t>
      </w:r>
      <w:r w:rsidR="00AD2C2D" w:rsidRPr="0013591D">
        <w:rPr>
          <w:rFonts w:ascii="Book Antiqua" w:hAnsi="Book Antiqua"/>
          <w:sz w:val="28"/>
          <w:szCs w:val="28"/>
        </w:rPr>
        <w:t>nyeken</w:t>
      </w:r>
      <w:proofErr w:type="spellEnd"/>
      <w:r w:rsidR="00AD2C2D" w:rsidRPr="0013591D">
        <w:rPr>
          <w:rFonts w:ascii="Book Antiqua" w:hAnsi="Book Antiqua"/>
          <w:sz w:val="28"/>
          <w:szCs w:val="28"/>
        </w:rPr>
        <w:t xml:space="preserve">, minden napra kell egy új izmus, minden nap szakítanunk kell a régivel. (A tegnapival.) Nos, itt szakításban nincs hiány, mind a tizennyolc alkotó (ami a kiírás </w:t>
      </w:r>
      <w:proofErr w:type="spellStart"/>
      <w:r w:rsidR="00AD2C2D" w:rsidRPr="0013591D">
        <w:rPr>
          <w:rFonts w:ascii="Book Antiqua" w:hAnsi="Book Antiqua"/>
          <w:sz w:val="28"/>
          <w:szCs w:val="28"/>
        </w:rPr>
        <w:t>sze</w:t>
      </w:r>
      <w:r w:rsidR="007C2CFE">
        <w:rPr>
          <w:rFonts w:ascii="Book Antiqua" w:hAnsi="Book Antiqua"/>
          <w:sz w:val="28"/>
          <w:szCs w:val="28"/>
        </w:rPr>
        <w:t>-</w:t>
      </w:r>
      <w:r w:rsidR="00AD2C2D" w:rsidRPr="0013591D">
        <w:rPr>
          <w:rFonts w:ascii="Book Antiqua" w:hAnsi="Book Antiqua"/>
          <w:sz w:val="28"/>
          <w:szCs w:val="28"/>
        </w:rPr>
        <w:t>rint</w:t>
      </w:r>
      <w:proofErr w:type="spellEnd"/>
      <w:r w:rsidR="00AD2C2D" w:rsidRPr="0013591D">
        <w:rPr>
          <w:rFonts w:ascii="Book Antiqua" w:hAnsi="Book Antiqua"/>
          <w:sz w:val="28"/>
          <w:szCs w:val="28"/>
        </w:rPr>
        <w:t xml:space="preserve"> 45 év alatti művészt jelent, a többségük, mint rövid életrajzukból kiderül, harmincas évei elején jár) súlyt helyez rá, hogy a látogató, ha már látogat, hökkenjen is.  (Itt most dicsérek, ha nem </w:t>
      </w:r>
      <w:r w:rsidR="00DE1FBE" w:rsidRPr="0013591D">
        <w:rPr>
          <w:rFonts w:ascii="Book Antiqua" w:hAnsi="Book Antiqua"/>
          <w:sz w:val="28"/>
          <w:szCs w:val="28"/>
        </w:rPr>
        <w:t>v</w:t>
      </w:r>
      <w:r w:rsidR="00AD2C2D" w:rsidRPr="0013591D">
        <w:rPr>
          <w:rFonts w:ascii="Book Antiqua" w:hAnsi="Book Antiqua"/>
          <w:sz w:val="28"/>
          <w:szCs w:val="28"/>
        </w:rPr>
        <w:t>ették volna észre.)</w:t>
      </w:r>
    </w:p>
    <w:p w:rsidR="00AD2C2D" w:rsidRPr="0013591D" w:rsidRDefault="007C2CFE" w:rsidP="00636EF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33D5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84455</wp:posOffset>
            </wp:positionV>
            <wp:extent cx="2921000" cy="2190750"/>
            <wp:effectExtent l="0" t="0" r="0" b="0"/>
            <wp:wrapSquare wrapText="bothSides"/>
            <wp:docPr id="12" name="Kép 12" descr="C:\Users\Otthon\Desktop\63kézirat\múzeumfaló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63kézirat\múzeumfaló\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C2D" w:rsidRPr="0013591D">
        <w:rPr>
          <w:rFonts w:ascii="Book Antiqua" w:hAnsi="Book Antiqua"/>
          <w:sz w:val="28"/>
          <w:szCs w:val="28"/>
        </w:rPr>
        <w:t xml:space="preserve">A három díjazott közül kettő tökéletesen beleillik a fent vázolt fősodorba. Horváth </w:t>
      </w:r>
      <w:proofErr w:type="spellStart"/>
      <w:r w:rsidR="00AD2C2D" w:rsidRPr="0013591D">
        <w:rPr>
          <w:rFonts w:ascii="Book Antiqua" w:hAnsi="Book Antiqua"/>
          <w:sz w:val="28"/>
          <w:szCs w:val="28"/>
        </w:rPr>
        <w:t>Gideon</w:t>
      </w:r>
      <w:proofErr w:type="spellEnd"/>
      <w:r w:rsidR="00AD2C2D" w:rsidRPr="0013591D">
        <w:rPr>
          <w:rFonts w:ascii="Book Antiqua" w:hAnsi="Book Antiqua"/>
          <w:sz w:val="28"/>
          <w:szCs w:val="28"/>
        </w:rPr>
        <w:t xml:space="preserve"> </w:t>
      </w:r>
      <w:r w:rsidR="00A320A2" w:rsidRPr="0013591D">
        <w:rPr>
          <w:rFonts w:ascii="Book Antiqua" w:hAnsi="Book Antiqua"/>
          <w:sz w:val="28"/>
          <w:szCs w:val="28"/>
        </w:rPr>
        <w:t>Hátra</w:t>
      </w:r>
      <w:r>
        <w:rPr>
          <w:rFonts w:ascii="Book Antiqua" w:hAnsi="Book Antiqua"/>
          <w:sz w:val="28"/>
          <w:szCs w:val="28"/>
        </w:rPr>
        <w:t>-</w:t>
      </w:r>
      <w:r w:rsidR="00A320A2" w:rsidRPr="0013591D">
        <w:rPr>
          <w:rFonts w:ascii="Book Antiqua" w:hAnsi="Book Antiqua"/>
          <w:sz w:val="28"/>
          <w:szCs w:val="28"/>
        </w:rPr>
        <w:t xml:space="preserve">levő történetek című kompozíciója érzékenységről és sebezhetőségről vall vad növények és szelíd faunok segítségével, Trapp Dominika </w:t>
      </w:r>
      <w:proofErr w:type="spellStart"/>
      <w:r w:rsidR="00A320A2" w:rsidRPr="0013591D">
        <w:rPr>
          <w:rFonts w:ascii="Book Antiqua" w:hAnsi="Book Antiqua"/>
          <w:sz w:val="28"/>
          <w:szCs w:val="28"/>
        </w:rPr>
        <w:t>gra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A320A2" w:rsidRPr="0013591D">
        <w:rPr>
          <w:rFonts w:ascii="Book Antiqua" w:hAnsi="Book Antiqua"/>
          <w:sz w:val="28"/>
          <w:szCs w:val="28"/>
        </w:rPr>
        <w:t>fikáinak már a címe is mindent elárul: Behálózva, eljegyezve, be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320A2" w:rsidRPr="0013591D">
        <w:rPr>
          <w:rFonts w:ascii="Book Antiqua" w:hAnsi="Book Antiqua"/>
          <w:sz w:val="28"/>
          <w:szCs w:val="28"/>
        </w:rPr>
        <w:t>csapdázva</w:t>
      </w:r>
      <w:proofErr w:type="spellEnd"/>
      <w:r w:rsidR="00A320A2" w:rsidRPr="0013591D">
        <w:rPr>
          <w:rFonts w:ascii="Book Antiqua" w:hAnsi="Book Antiqua"/>
          <w:sz w:val="28"/>
          <w:szCs w:val="28"/>
        </w:rPr>
        <w:t xml:space="preserve">. A harmadik díjazott </w:t>
      </w:r>
      <w:r w:rsidRPr="007C2CFE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24130</wp:posOffset>
            </wp:positionV>
            <wp:extent cx="2609850" cy="3479800"/>
            <wp:effectExtent l="0" t="0" r="0" b="6350"/>
            <wp:wrapSquare wrapText="bothSides"/>
            <wp:docPr id="13" name="Kép 13" descr="C:\Users\Otthon\Desktop\63kézirat\múzeumfaló\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63kézirat\múzeumfaló\10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A2" w:rsidRPr="0013591D">
        <w:rPr>
          <w:rFonts w:ascii="Book Antiqua" w:hAnsi="Book Antiqua"/>
          <w:sz w:val="28"/>
          <w:szCs w:val="28"/>
        </w:rPr>
        <w:t>mű, melyet a Me</w:t>
      </w:r>
      <w:r w:rsidR="00DE1FBE" w:rsidRPr="0013591D">
        <w:rPr>
          <w:rFonts w:ascii="Book Antiqua" w:hAnsi="Book Antiqua"/>
          <w:sz w:val="28"/>
          <w:szCs w:val="28"/>
        </w:rPr>
        <w:t>ndre</w:t>
      </w:r>
      <w:r w:rsidR="00A320A2" w:rsidRPr="0013591D">
        <w:rPr>
          <w:rFonts w:ascii="Book Antiqua" w:hAnsi="Book Antiqua"/>
          <w:sz w:val="28"/>
          <w:szCs w:val="28"/>
        </w:rPr>
        <w:t>czky Karina—</w:t>
      </w:r>
      <w:proofErr w:type="spellStart"/>
      <w:r w:rsidR="00A320A2" w:rsidRPr="0013591D">
        <w:rPr>
          <w:rFonts w:ascii="Book Antiqua" w:hAnsi="Book Antiqua"/>
          <w:sz w:val="28"/>
          <w:szCs w:val="28"/>
        </w:rPr>
        <w:t>Kortmann-Járay</w:t>
      </w:r>
      <w:proofErr w:type="spellEnd"/>
      <w:r w:rsidR="00A320A2" w:rsidRPr="0013591D">
        <w:rPr>
          <w:rFonts w:ascii="Book Antiqua" w:hAnsi="Book Antiqua"/>
          <w:sz w:val="28"/>
          <w:szCs w:val="28"/>
        </w:rPr>
        <w:t xml:space="preserve"> Katalin szerzőpáros alkotott, s melynek Hova tűnt a sok virág? a címe, látszólag békés, ne </w:t>
      </w:r>
      <w:proofErr w:type="gramStart"/>
      <w:r w:rsidR="00A320A2" w:rsidRPr="0013591D">
        <w:rPr>
          <w:rFonts w:ascii="Book Antiqua" w:hAnsi="Book Antiqua"/>
          <w:sz w:val="28"/>
          <w:szCs w:val="28"/>
        </w:rPr>
        <w:t>mondjuk</w:t>
      </w:r>
      <w:proofErr w:type="gramEnd"/>
      <w:r w:rsidR="00A320A2" w:rsidRPr="0013591D">
        <w:rPr>
          <w:rFonts w:ascii="Book Antiqua" w:hAnsi="Book Antiqua"/>
          <w:sz w:val="28"/>
          <w:szCs w:val="28"/>
        </w:rPr>
        <w:t xml:space="preserve"> idilli tájat ábrázol. (Installál.) Házikó, szerp</w:t>
      </w:r>
      <w:r w:rsidR="00BD65DD" w:rsidRPr="0013591D">
        <w:rPr>
          <w:rFonts w:ascii="Book Antiqua" w:hAnsi="Book Antiqua"/>
          <w:sz w:val="28"/>
          <w:szCs w:val="28"/>
        </w:rPr>
        <w:t>entinek, utak, száradó fehérnemű</w:t>
      </w:r>
      <w:r w:rsidR="00A320A2" w:rsidRPr="0013591D">
        <w:rPr>
          <w:rFonts w:ascii="Book Antiqua" w:hAnsi="Book Antiqua"/>
          <w:sz w:val="28"/>
          <w:szCs w:val="28"/>
        </w:rPr>
        <w:t>k. A háttérből halk zene szól. Ám ha jobban odafigyelünk, fel</w:t>
      </w:r>
      <w:r>
        <w:rPr>
          <w:rFonts w:ascii="Book Antiqua" w:hAnsi="Book Antiqua"/>
          <w:sz w:val="28"/>
          <w:szCs w:val="28"/>
        </w:rPr>
        <w:t>-</w:t>
      </w:r>
      <w:r w:rsidR="00A320A2" w:rsidRPr="0013591D">
        <w:rPr>
          <w:rFonts w:ascii="Book Antiqua" w:hAnsi="Book Antiqua"/>
          <w:sz w:val="28"/>
          <w:szCs w:val="28"/>
        </w:rPr>
        <w:t xml:space="preserve">ismerhetjük, hogy az a zene Pete </w:t>
      </w:r>
      <w:proofErr w:type="spellStart"/>
      <w:r w:rsidR="00A320A2" w:rsidRPr="0013591D">
        <w:rPr>
          <w:rFonts w:ascii="Book Antiqua" w:hAnsi="Book Antiqua"/>
          <w:sz w:val="28"/>
          <w:szCs w:val="28"/>
        </w:rPr>
        <w:t>Sieger</w:t>
      </w:r>
      <w:proofErr w:type="spellEnd"/>
      <w:r w:rsidR="00A320A2" w:rsidRPr="0013591D">
        <w:rPr>
          <w:rFonts w:ascii="Book Antiqua" w:hAnsi="Book Antiqua"/>
          <w:sz w:val="28"/>
          <w:szCs w:val="28"/>
        </w:rPr>
        <w:t xml:space="preserve"> ikonikus dala, a Hova tűnt a sok virág? (melyet sokan </w:t>
      </w:r>
      <w:proofErr w:type="spellStart"/>
      <w:r w:rsidR="00A320A2" w:rsidRPr="0013591D">
        <w:rPr>
          <w:rFonts w:ascii="Book Antiqua" w:hAnsi="Book Antiqua"/>
          <w:sz w:val="28"/>
          <w:szCs w:val="28"/>
        </w:rPr>
        <w:t>Marlene</w:t>
      </w:r>
      <w:proofErr w:type="spellEnd"/>
      <w:r w:rsidR="00A320A2" w:rsidRPr="0013591D">
        <w:rPr>
          <w:rFonts w:ascii="Book Antiqua" w:hAnsi="Book Antiqua"/>
          <w:sz w:val="28"/>
          <w:szCs w:val="28"/>
        </w:rPr>
        <w:t xml:space="preserve"> Dietrich előadásában ismernek), és tényleg, ha jobban megnézzük, </w:t>
      </w:r>
      <w:r w:rsidR="00BD65DD" w:rsidRPr="0013591D">
        <w:rPr>
          <w:rFonts w:ascii="Book Antiqua" w:hAnsi="Book Antiqua"/>
          <w:sz w:val="28"/>
          <w:szCs w:val="28"/>
        </w:rPr>
        <w:t>az egész mű</w:t>
      </w:r>
      <w:r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BD65DD" w:rsidRPr="0013591D">
        <w:rPr>
          <w:rFonts w:ascii="Book Antiqua" w:hAnsi="Book Antiqua"/>
          <w:sz w:val="28"/>
          <w:szCs w:val="28"/>
        </w:rPr>
        <w:t>alkotás a hiányról szól: a mesebeli helyszín mögött félelmes hiátusok fenyegetnek.</w:t>
      </w:r>
    </w:p>
    <w:p w:rsidR="00BD65DD" w:rsidRPr="0013591D" w:rsidRDefault="00BD65DD" w:rsidP="0013591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13591D">
        <w:rPr>
          <w:rFonts w:ascii="Book Antiqua" w:hAnsi="Book Antiqua"/>
          <w:sz w:val="28"/>
          <w:szCs w:val="28"/>
        </w:rPr>
        <w:t>Tényleg: hová tűnt?</w:t>
      </w:r>
    </w:p>
    <w:p w:rsidR="00BD65DD" w:rsidRPr="0013591D" w:rsidRDefault="0013591D" w:rsidP="0013591D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</w:t>
      </w:r>
      <w:r w:rsidR="00BD65DD" w:rsidRPr="0013591D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D65DD" w:rsidRPr="0013591D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D65DD" w:rsidRPr="0013591D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D65DD" w:rsidRPr="0013591D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BD65DD" w:rsidRPr="00135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8E"/>
    <w:rsid w:val="0013591D"/>
    <w:rsid w:val="002D5E86"/>
    <w:rsid w:val="003047FC"/>
    <w:rsid w:val="004C0C62"/>
    <w:rsid w:val="00636EFC"/>
    <w:rsid w:val="00667757"/>
    <w:rsid w:val="00733D50"/>
    <w:rsid w:val="007C2CFE"/>
    <w:rsid w:val="007E6F5E"/>
    <w:rsid w:val="008F3CE1"/>
    <w:rsid w:val="00901596"/>
    <w:rsid w:val="0095358E"/>
    <w:rsid w:val="009F1211"/>
    <w:rsid w:val="00A320A2"/>
    <w:rsid w:val="00AD2C2D"/>
    <w:rsid w:val="00B3283E"/>
    <w:rsid w:val="00BD65DD"/>
    <w:rsid w:val="00C303B7"/>
    <w:rsid w:val="00D24B7B"/>
    <w:rsid w:val="00DE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80DE"/>
  <w15:chartTrackingRefBased/>
  <w15:docId w15:val="{D2997F5C-9058-47E3-AE03-C727E51F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553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2024-01-04T09:40:00Z</dcterms:created>
  <dcterms:modified xsi:type="dcterms:W3CDTF">2024-01-04T09:40:00Z</dcterms:modified>
</cp:coreProperties>
</file>