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0285" w:rsidRPr="003E69BA" w:rsidRDefault="000232F1" w:rsidP="003E69BA">
      <w:pPr>
        <w:spacing w:after="0" w:line="360" w:lineRule="auto"/>
        <w:rPr>
          <w:rFonts w:ascii="Book Antiqua" w:hAnsi="Book Antiqua" w:cs="Times New Roman"/>
          <w:sz w:val="36"/>
          <w:szCs w:val="36"/>
        </w:rPr>
      </w:pPr>
      <w:r w:rsidRPr="000232F1">
        <w:rPr>
          <w:rFonts w:ascii="Book Antiqua" w:hAnsi="Book Antiqua" w:cs="Times New Roman"/>
          <w:noProof/>
          <w:sz w:val="36"/>
          <w:szCs w:val="36"/>
          <w:lang w:eastAsia="hu-HU"/>
        </w:rPr>
        <w:drawing>
          <wp:anchor distT="0" distB="0" distL="114300" distR="114300" simplePos="0" relativeHeight="251683840" behindDoc="0" locked="0" layoutInCell="1" allowOverlap="1">
            <wp:simplePos x="0" y="0"/>
            <wp:positionH relativeFrom="column">
              <wp:posOffset>-80645</wp:posOffset>
            </wp:positionH>
            <wp:positionV relativeFrom="paragraph">
              <wp:posOffset>-271145</wp:posOffset>
            </wp:positionV>
            <wp:extent cx="1390650" cy="1647825"/>
            <wp:effectExtent l="0" t="0" r="0" b="0"/>
            <wp:wrapSquare wrapText="bothSides"/>
            <wp:docPr id="15" name="Kép 15" descr="C:\Users\Otthon\Desktop\63közlés\képek\zólyom\letölté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tthon\Desktop\63közlés\képek\zólyom\letöltés.jpg"/>
                    <pic:cNvPicPr>
                      <a:picLocks noChangeAspect="1" noChangeArrowheads="1"/>
                    </pic:cNvPicPr>
                  </pic:nvPicPr>
                  <pic:blipFill rotWithShape="1">
                    <a:blip r:embed="rId4">
                      <a:extLst>
                        <a:ext uri="{28A0092B-C50C-407E-A947-70E740481C1C}">
                          <a14:useLocalDpi xmlns:a14="http://schemas.microsoft.com/office/drawing/2010/main" val="0"/>
                        </a:ext>
                      </a:extLst>
                    </a:blip>
                    <a:srcRect t="4762" b="12857"/>
                    <a:stretch/>
                  </pic:blipFill>
                  <pic:spPr bwMode="auto">
                    <a:xfrm>
                      <a:off x="0" y="0"/>
                      <a:ext cx="1390650" cy="1647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69BA" w:rsidRPr="003E69BA">
        <w:rPr>
          <w:rFonts w:ascii="Book Antiqua" w:hAnsi="Book Antiqua" w:cs="Times New Roman"/>
          <w:sz w:val="36"/>
          <w:szCs w:val="36"/>
        </w:rPr>
        <w:t>Illés György</w:t>
      </w:r>
    </w:p>
    <w:p w:rsidR="001F17E5" w:rsidRPr="003E69BA" w:rsidRDefault="001F17E5" w:rsidP="003E69BA">
      <w:pPr>
        <w:spacing w:after="120" w:line="240" w:lineRule="auto"/>
        <w:rPr>
          <w:rFonts w:ascii="Book Antiqua" w:hAnsi="Book Antiqua" w:cs="Times New Roman"/>
          <w:i/>
          <w:sz w:val="40"/>
          <w:szCs w:val="40"/>
        </w:rPr>
      </w:pPr>
      <w:r w:rsidRPr="003E69BA">
        <w:rPr>
          <w:rFonts w:ascii="Book Antiqua" w:hAnsi="Book Antiqua" w:cs="Times New Roman"/>
          <w:i/>
          <w:sz w:val="40"/>
          <w:szCs w:val="40"/>
        </w:rPr>
        <w:t>Kilátás a zólyomi várból</w:t>
      </w:r>
    </w:p>
    <w:p w:rsidR="001F17E5" w:rsidRPr="003E69BA" w:rsidRDefault="001F17E5" w:rsidP="003E69BA">
      <w:pPr>
        <w:spacing w:after="0" w:line="240" w:lineRule="auto"/>
        <w:rPr>
          <w:rFonts w:ascii="Book Antiqua" w:hAnsi="Book Antiqua" w:cs="Times New Roman"/>
          <w:b/>
          <w:sz w:val="28"/>
          <w:szCs w:val="28"/>
        </w:rPr>
      </w:pPr>
      <w:r w:rsidRPr="003E69BA">
        <w:rPr>
          <w:rFonts w:ascii="Book Antiqua" w:hAnsi="Book Antiqua" w:cs="Times New Roman"/>
          <w:b/>
          <w:sz w:val="28"/>
          <w:szCs w:val="28"/>
        </w:rPr>
        <w:t>Balassi szülőföldjén</w:t>
      </w:r>
    </w:p>
    <w:p w:rsidR="001F17E5" w:rsidRPr="003E69BA" w:rsidRDefault="001F17E5" w:rsidP="003E69BA">
      <w:pPr>
        <w:spacing w:after="0" w:line="240" w:lineRule="auto"/>
        <w:jc w:val="center"/>
        <w:rPr>
          <w:rFonts w:ascii="Book Antiqua" w:hAnsi="Book Antiqua" w:cs="Times New Roman"/>
          <w:sz w:val="28"/>
          <w:szCs w:val="28"/>
        </w:rPr>
      </w:pPr>
    </w:p>
    <w:p w:rsidR="000232F1" w:rsidRDefault="000232F1" w:rsidP="003E69BA">
      <w:pPr>
        <w:spacing w:after="0" w:line="240" w:lineRule="auto"/>
        <w:ind w:firstLine="851"/>
        <w:jc w:val="both"/>
        <w:rPr>
          <w:rFonts w:ascii="Book Antiqua" w:hAnsi="Book Antiqua" w:cs="Times New Roman"/>
          <w:sz w:val="28"/>
          <w:szCs w:val="28"/>
        </w:rPr>
      </w:pPr>
    </w:p>
    <w:p w:rsidR="001F17E5" w:rsidRPr="003E69BA" w:rsidRDefault="001F17E5" w:rsidP="003E69BA">
      <w:pPr>
        <w:spacing w:after="0" w:line="240" w:lineRule="auto"/>
        <w:ind w:firstLine="851"/>
        <w:jc w:val="both"/>
        <w:rPr>
          <w:rFonts w:ascii="Book Antiqua" w:hAnsi="Book Antiqua" w:cs="Times New Roman"/>
          <w:sz w:val="28"/>
          <w:szCs w:val="28"/>
        </w:rPr>
      </w:pPr>
      <w:r w:rsidRPr="003E69BA">
        <w:rPr>
          <w:rFonts w:ascii="Book Antiqua" w:hAnsi="Book Antiqua" w:cs="Times New Roman"/>
          <w:sz w:val="28"/>
          <w:szCs w:val="28"/>
        </w:rPr>
        <w:t>Egy nyári estén harangszót hallgattam Zólyom tágas főterén.</w:t>
      </w:r>
    </w:p>
    <w:p w:rsidR="001F17E5" w:rsidRPr="003E69BA" w:rsidRDefault="009C3B93" w:rsidP="00560A2C">
      <w:pPr>
        <w:spacing w:after="0" w:line="240" w:lineRule="auto"/>
        <w:ind w:firstLine="709"/>
        <w:jc w:val="both"/>
        <w:rPr>
          <w:rFonts w:ascii="Book Antiqua" w:hAnsi="Book Antiqua" w:cs="Times New Roman"/>
          <w:sz w:val="28"/>
          <w:szCs w:val="28"/>
        </w:rPr>
      </w:pPr>
      <w:r w:rsidRPr="009C3B93">
        <w:rPr>
          <w:rFonts w:ascii="Book Antiqua" w:hAnsi="Book Antiqua" w:cs="Times New Roman"/>
          <w:noProof/>
          <w:sz w:val="28"/>
          <w:szCs w:val="28"/>
          <w:lang w:eastAsia="hu-HU"/>
        </w:rPr>
        <w:drawing>
          <wp:anchor distT="0" distB="0" distL="114300" distR="114300" simplePos="0" relativeHeight="251666432" behindDoc="0" locked="0" layoutInCell="1" allowOverlap="1">
            <wp:simplePos x="0" y="0"/>
            <wp:positionH relativeFrom="column">
              <wp:posOffset>3991610</wp:posOffset>
            </wp:positionH>
            <wp:positionV relativeFrom="paragraph">
              <wp:posOffset>1835785</wp:posOffset>
            </wp:positionV>
            <wp:extent cx="1670685" cy="2056765"/>
            <wp:effectExtent l="0" t="0" r="0" b="0"/>
            <wp:wrapSquare wrapText="bothSides"/>
            <wp:docPr id="12" name="Kép 12" descr="C:\Users\Otthon\Desktop\63közlés\képek\zólyom\címer\Balassi bálint 2 cí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tthon\Desktop\63közlés\képek\zólyom\címer\Balassi bálint 2 címe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70685" cy="2056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0A2C">
        <w:rPr>
          <w:rFonts w:ascii="Book Antiqua" w:hAnsi="Book Antiqua" w:cs="Times New Roman"/>
          <w:noProof/>
          <w:sz w:val="28"/>
          <w:szCs w:val="28"/>
          <w:lang w:eastAsia="hu-HU"/>
        </w:rPr>
        <w:drawing>
          <wp:anchor distT="0" distB="0" distL="114300" distR="114300" simplePos="0" relativeHeight="251645952" behindDoc="0" locked="0" layoutInCell="1" allowOverlap="1">
            <wp:simplePos x="0" y="0"/>
            <wp:positionH relativeFrom="column">
              <wp:posOffset>-4445</wp:posOffset>
            </wp:positionH>
            <wp:positionV relativeFrom="paragraph">
              <wp:posOffset>102235</wp:posOffset>
            </wp:positionV>
            <wp:extent cx="2190750" cy="1642110"/>
            <wp:effectExtent l="0" t="0" r="0" b="0"/>
            <wp:wrapSquare wrapText="bothSides"/>
            <wp:docPr id="1" name="Kép 1" descr="C:\Users\Otthon\Desktop\63közlés\képek\zólyom\33._Zolyom-560x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tthon\Desktop\63közlés\képek\zólyom\33._Zolyom-560x42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90750" cy="1642110"/>
                    </a:xfrm>
                    <a:prstGeom prst="rect">
                      <a:avLst/>
                    </a:prstGeom>
                    <a:noFill/>
                    <a:ln>
                      <a:noFill/>
                    </a:ln>
                  </pic:spPr>
                </pic:pic>
              </a:graphicData>
            </a:graphic>
            <wp14:sizeRelH relativeFrom="page">
              <wp14:pctWidth>0</wp14:pctWidth>
            </wp14:sizeRelH>
            <wp14:sizeRelV relativeFrom="page">
              <wp14:pctHeight>0</wp14:pctHeight>
            </wp14:sizeRelV>
          </wp:anchor>
        </w:drawing>
      </w:r>
      <w:r w:rsidR="001F17E5" w:rsidRPr="003E69BA">
        <w:rPr>
          <w:rFonts w:ascii="Book Antiqua" w:hAnsi="Book Antiqua" w:cs="Times New Roman"/>
          <w:sz w:val="28"/>
          <w:szCs w:val="28"/>
        </w:rPr>
        <w:t xml:space="preserve">– A harang ötszáz éves – közli a plébános, akit némi történelmi adatok </w:t>
      </w:r>
      <w:r w:rsidR="001F17E5" w:rsidRPr="009C3B93">
        <w:rPr>
          <w:rFonts w:ascii="Book Antiqua" w:hAnsi="Book Antiqua" w:cs="Times New Roman"/>
          <w:spacing w:val="-2"/>
          <w:sz w:val="28"/>
          <w:szCs w:val="28"/>
        </w:rPr>
        <w:t>felől faggattam. Nemcsak föltehető, de</w:t>
      </w:r>
      <w:r w:rsidR="001F17E5" w:rsidRPr="003E69BA">
        <w:rPr>
          <w:rFonts w:ascii="Book Antiqua" w:hAnsi="Book Antiqua" w:cs="Times New Roman"/>
          <w:sz w:val="28"/>
          <w:szCs w:val="28"/>
        </w:rPr>
        <w:t xml:space="preserve"> nyilván</w:t>
      </w:r>
      <w:r>
        <w:rPr>
          <w:rFonts w:ascii="Book Antiqua" w:hAnsi="Book Antiqua" w:cs="Times New Roman"/>
          <w:sz w:val="28"/>
          <w:szCs w:val="28"/>
        </w:rPr>
        <w:t>-</w:t>
      </w:r>
      <w:r w:rsidR="001F17E5" w:rsidRPr="003E69BA">
        <w:rPr>
          <w:rFonts w:ascii="Book Antiqua" w:hAnsi="Book Antiqua" w:cs="Times New Roman"/>
          <w:sz w:val="28"/>
          <w:szCs w:val="28"/>
        </w:rPr>
        <w:t xml:space="preserve">való, hogy ez a harang szólt Zólyomban 1554. október 20-án, amikor hírül hozták a városi </w:t>
      </w:r>
      <w:r w:rsidR="001F17E5" w:rsidRPr="009C3B93">
        <w:rPr>
          <w:rFonts w:ascii="Book Antiqua" w:hAnsi="Book Antiqua" w:cs="Times New Roman"/>
          <w:spacing w:val="-4"/>
          <w:sz w:val="28"/>
          <w:szCs w:val="28"/>
        </w:rPr>
        <w:t xml:space="preserve">tanácsnak, hogy fent a várban fia </w:t>
      </w:r>
      <w:proofErr w:type="spellStart"/>
      <w:r w:rsidR="001F17E5" w:rsidRPr="009C3B93">
        <w:rPr>
          <w:rFonts w:ascii="Book Antiqua" w:hAnsi="Book Antiqua" w:cs="Times New Roman"/>
          <w:spacing w:val="-4"/>
          <w:sz w:val="28"/>
          <w:szCs w:val="28"/>
        </w:rPr>
        <w:t>szü</w:t>
      </w:r>
      <w:proofErr w:type="spellEnd"/>
      <w:r w:rsidRPr="009C3B93">
        <w:rPr>
          <w:rFonts w:ascii="Book Antiqua" w:hAnsi="Book Antiqua" w:cs="Times New Roman"/>
          <w:spacing w:val="-4"/>
          <w:sz w:val="28"/>
          <w:szCs w:val="28"/>
        </w:rPr>
        <w:t>-</w:t>
      </w:r>
      <w:r w:rsidR="001F17E5" w:rsidRPr="003E69BA">
        <w:rPr>
          <w:rFonts w:ascii="Book Antiqua" w:hAnsi="Book Antiqua" w:cs="Times New Roman"/>
          <w:sz w:val="28"/>
          <w:szCs w:val="28"/>
        </w:rPr>
        <w:t xml:space="preserve">letett Balassi János főkapitánynak, a </w:t>
      </w:r>
      <w:r w:rsidR="001F17E5" w:rsidRPr="009C3B93">
        <w:rPr>
          <w:rFonts w:ascii="Book Antiqua" w:hAnsi="Book Antiqua" w:cs="Times New Roman"/>
          <w:spacing w:val="-6"/>
          <w:sz w:val="28"/>
          <w:szCs w:val="28"/>
        </w:rPr>
        <w:t>végvár parancsnokának. Balassi Bálin</w:t>
      </w:r>
      <w:r w:rsidR="001F17E5" w:rsidRPr="003E69BA">
        <w:rPr>
          <w:rFonts w:ascii="Book Antiqua" w:hAnsi="Book Antiqua" w:cs="Times New Roman"/>
          <w:sz w:val="28"/>
          <w:szCs w:val="28"/>
        </w:rPr>
        <w:t>tot köszöntötte szülőhelye harangja.</w:t>
      </w:r>
    </w:p>
    <w:p w:rsidR="001F17E5" w:rsidRPr="003E69BA" w:rsidRDefault="001F17E5" w:rsidP="00560A2C">
      <w:pPr>
        <w:spacing w:after="0" w:line="240" w:lineRule="auto"/>
        <w:ind w:firstLine="709"/>
        <w:jc w:val="both"/>
        <w:rPr>
          <w:rFonts w:ascii="Book Antiqua" w:hAnsi="Book Antiqua" w:cs="Times New Roman"/>
          <w:sz w:val="28"/>
          <w:szCs w:val="28"/>
        </w:rPr>
      </w:pPr>
      <w:r w:rsidRPr="003E69BA">
        <w:rPr>
          <w:rFonts w:ascii="Book Antiqua" w:hAnsi="Book Antiqua" w:cs="Times New Roman"/>
          <w:sz w:val="28"/>
          <w:szCs w:val="28"/>
        </w:rPr>
        <w:t>Zsibongott a zólyomi vár, mint egy méh</w:t>
      </w:r>
      <w:r w:rsidR="009C3B93">
        <w:rPr>
          <w:rFonts w:ascii="Book Antiqua" w:hAnsi="Book Antiqua" w:cs="Times New Roman"/>
          <w:sz w:val="28"/>
          <w:szCs w:val="28"/>
        </w:rPr>
        <w:t>-</w:t>
      </w:r>
      <w:r w:rsidRPr="003E69BA">
        <w:rPr>
          <w:rFonts w:ascii="Book Antiqua" w:hAnsi="Book Antiqua" w:cs="Times New Roman"/>
          <w:sz w:val="28"/>
          <w:szCs w:val="28"/>
        </w:rPr>
        <w:t>kas. Tele volt katonával és várnéppel, élelemmel és fegyverekkel bőségesen. Akkoriban a török előrenyomulását felvidéki váraink igyekeztek megállítani. A zólyomi vár őrizte az ország kin</w:t>
      </w:r>
      <w:r w:rsidR="009C3B93">
        <w:rPr>
          <w:rFonts w:ascii="Book Antiqua" w:hAnsi="Book Antiqua" w:cs="Times New Roman"/>
          <w:sz w:val="28"/>
          <w:szCs w:val="28"/>
        </w:rPr>
        <w:t>-</w:t>
      </w:r>
      <w:proofErr w:type="spellStart"/>
      <w:r w:rsidRPr="003E69BA">
        <w:rPr>
          <w:rFonts w:ascii="Book Antiqua" w:hAnsi="Book Antiqua" w:cs="Times New Roman"/>
          <w:sz w:val="28"/>
          <w:szCs w:val="28"/>
        </w:rPr>
        <w:t>cses</w:t>
      </w:r>
      <w:proofErr w:type="spellEnd"/>
      <w:r w:rsidRPr="003E69BA">
        <w:rPr>
          <w:rFonts w:ascii="Book Antiqua" w:hAnsi="Book Antiqua" w:cs="Times New Roman"/>
          <w:sz w:val="28"/>
          <w:szCs w:val="28"/>
        </w:rPr>
        <w:t xml:space="preserve"> bányavárosait, amelyek úgy sorakoztak </w:t>
      </w:r>
      <w:proofErr w:type="spellStart"/>
      <w:r w:rsidRPr="003E69BA">
        <w:rPr>
          <w:rFonts w:ascii="Book Antiqua" w:hAnsi="Book Antiqua" w:cs="Times New Roman"/>
          <w:sz w:val="28"/>
          <w:szCs w:val="28"/>
        </w:rPr>
        <w:t>mö</w:t>
      </w:r>
      <w:r w:rsidR="009C3B93">
        <w:rPr>
          <w:rFonts w:ascii="Book Antiqua" w:hAnsi="Book Antiqua" w:cs="Times New Roman"/>
          <w:sz w:val="28"/>
          <w:szCs w:val="28"/>
        </w:rPr>
        <w:t>-</w:t>
      </w:r>
      <w:r w:rsidRPr="003E69BA">
        <w:rPr>
          <w:rFonts w:ascii="Book Antiqua" w:hAnsi="Book Antiqua" w:cs="Times New Roman"/>
          <w:sz w:val="28"/>
          <w:szCs w:val="28"/>
        </w:rPr>
        <w:t>götte</w:t>
      </w:r>
      <w:proofErr w:type="spellEnd"/>
      <w:r w:rsidRPr="003E69BA">
        <w:rPr>
          <w:rFonts w:ascii="Book Antiqua" w:hAnsi="Book Antiqua" w:cs="Times New Roman"/>
          <w:sz w:val="28"/>
          <w:szCs w:val="28"/>
        </w:rPr>
        <w:t xml:space="preserve"> félkörben, ahogyan hegyoldalon a juhok a botjára támaszkodó pásztort veszik körül.</w:t>
      </w:r>
    </w:p>
    <w:p w:rsidR="001F17E5" w:rsidRPr="003E69BA" w:rsidRDefault="009C3B93" w:rsidP="00560A2C">
      <w:pPr>
        <w:spacing w:after="0" w:line="240" w:lineRule="auto"/>
        <w:ind w:firstLine="709"/>
        <w:jc w:val="both"/>
        <w:rPr>
          <w:rFonts w:ascii="Book Antiqua" w:hAnsi="Book Antiqua" w:cs="Times New Roman"/>
          <w:sz w:val="28"/>
          <w:szCs w:val="28"/>
        </w:rPr>
      </w:pPr>
      <w:r w:rsidRPr="00560A2C">
        <w:rPr>
          <w:rFonts w:ascii="Book Antiqua" w:hAnsi="Book Antiqua" w:cs="Times New Roman"/>
          <w:noProof/>
          <w:sz w:val="28"/>
          <w:szCs w:val="28"/>
          <w:lang w:eastAsia="hu-HU"/>
        </w:rPr>
        <w:drawing>
          <wp:anchor distT="0" distB="0" distL="114300" distR="114300" simplePos="0" relativeHeight="251648000" behindDoc="0" locked="0" layoutInCell="1" allowOverlap="1">
            <wp:simplePos x="0" y="0"/>
            <wp:positionH relativeFrom="column">
              <wp:posOffset>-4445</wp:posOffset>
            </wp:positionH>
            <wp:positionV relativeFrom="paragraph">
              <wp:posOffset>516255</wp:posOffset>
            </wp:positionV>
            <wp:extent cx="3674745" cy="2628900"/>
            <wp:effectExtent l="0" t="0" r="0" b="0"/>
            <wp:wrapSquare wrapText="bothSides"/>
            <wp:docPr id="2" name="Kép 2" descr="C:\Users\Otthon\Desktop\63közlés\képek\zólyom\macsv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tthon\Desktop\63közlés\képek\zólyom\macsvf.jpg"/>
                    <pic:cNvPicPr>
                      <a:picLocks noChangeAspect="1" noChangeArrowheads="1"/>
                    </pic:cNvPicPr>
                  </pic:nvPicPr>
                  <pic:blipFill rotWithShape="1">
                    <a:blip r:embed="rId7">
                      <a:extLst>
                        <a:ext uri="{28A0092B-C50C-407E-A947-70E740481C1C}">
                          <a14:useLocalDpi xmlns:a14="http://schemas.microsoft.com/office/drawing/2010/main" val="0"/>
                        </a:ext>
                      </a:extLst>
                    </a:blip>
                    <a:srcRect t="6229" b="-1730"/>
                    <a:stretch/>
                  </pic:blipFill>
                  <pic:spPr bwMode="auto">
                    <a:xfrm>
                      <a:off x="0" y="0"/>
                      <a:ext cx="3674745" cy="2628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17E5" w:rsidRPr="003E69BA">
        <w:rPr>
          <w:rFonts w:ascii="Book Antiqua" w:hAnsi="Book Antiqua" w:cs="Times New Roman"/>
          <w:sz w:val="28"/>
          <w:szCs w:val="28"/>
        </w:rPr>
        <w:t xml:space="preserve">Másnap reggel napfényben úszott a vár, pár perc alatt fent voltam a köves, szilárd, széles dombtetőn terpeszkedő </w:t>
      </w:r>
      <w:r w:rsidR="001F17E5" w:rsidRPr="000232F1">
        <w:rPr>
          <w:rFonts w:ascii="Book Antiqua" w:hAnsi="Book Antiqua" w:cs="Times New Roman"/>
          <w:spacing w:val="-6"/>
          <w:sz w:val="28"/>
          <w:szCs w:val="28"/>
        </w:rPr>
        <w:t xml:space="preserve">sziklaszürke épületnél. </w:t>
      </w:r>
      <w:r w:rsidR="001F17E5" w:rsidRPr="003B0AB2">
        <w:rPr>
          <w:rFonts w:ascii="Book Antiqua" w:hAnsi="Book Antiqua" w:cs="Times New Roman"/>
          <w:spacing w:val="-4"/>
          <w:sz w:val="28"/>
          <w:szCs w:val="28"/>
        </w:rPr>
        <w:t>Ma is ép minden fala. Re</w:t>
      </w:r>
      <w:r w:rsidR="003B0AB2" w:rsidRPr="003B0AB2">
        <w:rPr>
          <w:rFonts w:ascii="Book Antiqua" w:hAnsi="Book Antiqua" w:cs="Times New Roman"/>
          <w:spacing w:val="-4"/>
          <w:sz w:val="28"/>
          <w:szCs w:val="28"/>
        </w:rPr>
        <w:t>-</w:t>
      </w:r>
      <w:proofErr w:type="spellStart"/>
      <w:r w:rsidR="001F17E5" w:rsidRPr="003E69BA">
        <w:rPr>
          <w:rFonts w:ascii="Book Antiqua" w:hAnsi="Book Antiqua" w:cs="Times New Roman"/>
          <w:sz w:val="28"/>
          <w:szCs w:val="28"/>
        </w:rPr>
        <w:t>neszánsz</w:t>
      </w:r>
      <w:proofErr w:type="spellEnd"/>
      <w:r w:rsidR="001F17E5" w:rsidRPr="003E69BA">
        <w:rPr>
          <w:rFonts w:ascii="Book Antiqua" w:hAnsi="Book Antiqua" w:cs="Times New Roman"/>
          <w:sz w:val="28"/>
          <w:szCs w:val="28"/>
        </w:rPr>
        <w:t xml:space="preserve"> stílben épült, négy sarkán négyöles </w:t>
      </w:r>
      <w:r w:rsidR="001F17E5" w:rsidRPr="009C3B93">
        <w:rPr>
          <w:rFonts w:ascii="Book Antiqua" w:hAnsi="Book Antiqua" w:cs="Times New Roman"/>
          <w:spacing w:val="-4"/>
          <w:sz w:val="28"/>
          <w:szCs w:val="28"/>
        </w:rPr>
        <w:t>bástyával s a köztük fut</w:t>
      </w:r>
      <w:r w:rsidR="001F17E5" w:rsidRPr="003E69BA">
        <w:rPr>
          <w:rFonts w:ascii="Book Antiqua" w:hAnsi="Book Antiqua" w:cs="Times New Roman"/>
          <w:sz w:val="28"/>
          <w:szCs w:val="28"/>
        </w:rPr>
        <w:t xml:space="preserve">ó oromdísszel. A Garam a vár alatt fordul </w:t>
      </w:r>
      <w:r w:rsidR="001F17E5" w:rsidRPr="009C3B93">
        <w:rPr>
          <w:rFonts w:ascii="Book Antiqua" w:hAnsi="Book Antiqua" w:cs="Times New Roman"/>
          <w:spacing w:val="-10"/>
          <w:sz w:val="28"/>
          <w:szCs w:val="28"/>
        </w:rPr>
        <w:t>nyugatra, kényesen, sző</w:t>
      </w:r>
      <w:r w:rsidR="001F17E5" w:rsidRPr="003E69BA">
        <w:rPr>
          <w:rFonts w:ascii="Book Antiqua" w:hAnsi="Book Antiqua" w:cs="Times New Roman"/>
          <w:sz w:val="28"/>
          <w:szCs w:val="28"/>
        </w:rPr>
        <w:t>kén omlik a zöld, pu</w:t>
      </w:r>
      <w:r w:rsidR="001F17E5" w:rsidRPr="009C3B93">
        <w:rPr>
          <w:rFonts w:ascii="Book Antiqua" w:hAnsi="Book Antiqua" w:cs="Times New Roman"/>
          <w:spacing w:val="-6"/>
          <w:sz w:val="28"/>
          <w:szCs w:val="28"/>
        </w:rPr>
        <w:t>ha hegyek közé. Nagy</w:t>
      </w:r>
      <w:r w:rsidR="001F17E5" w:rsidRPr="003E69BA">
        <w:rPr>
          <w:rFonts w:ascii="Book Antiqua" w:hAnsi="Book Antiqua" w:cs="Times New Roman"/>
          <w:sz w:val="28"/>
          <w:szCs w:val="28"/>
        </w:rPr>
        <w:t xml:space="preserve"> </w:t>
      </w:r>
      <w:r w:rsidR="001F17E5" w:rsidRPr="003B0AB2">
        <w:rPr>
          <w:rFonts w:ascii="Book Antiqua" w:hAnsi="Book Antiqua" w:cs="Times New Roman"/>
          <w:sz w:val="28"/>
          <w:szCs w:val="28"/>
        </w:rPr>
        <w:t>Lajos építette,</w:t>
      </w:r>
      <w:r w:rsidR="001F17E5" w:rsidRPr="009C3B93">
        <w:rPr>
          <w:rFonts w:ascii="Book Antiqua" w:hAnsi="Book Antiqua" w:cs="Times New Roman"/>
          <w:spacing w:val="-12"/>
          <w:sz w:val="28"/>
          <w:szCs w:val="28"/>
        </w:rPr>
        <w:t xml:space="preserve"> </w:t>
      </w:r>
      <w:r w:rsidR="001F17E5" w:rsidRPr="003B0AB2">
        <w:rPr>
          <w:rFonts w:ascii="Book Antiqua" w:hAnsi="Book Antiqua" w:cs="Times New Roman"/>
          <w:sz w:val="28"/>
          <w:szCs w:val="28"/>
        </w:rPr>
        <w:t>Hu</w:t>
      </w:r>
      <w:r w:rsidR="003B0AB2">
        <w:rPr>
          <w:rFonts w:ascii="Book Antiqua" w:hAnsi="Book Antiqua" w:cs="Times New Roman"/>
          <w:sz w:val="28"/>
          <w:szCs w:val="28"/>
        </w:rPr>
        <w:t>-</w:t>
      </w:r>
      <w:proofErr w:type="spellStart"/>
      <w:r w:rsidR="001F17E5" w:rsidRPr="003B0AB2">
        <w:rPr>
          <w:rFonts w:ascii="Book Antiqua" w:hAnsi="Book Antiqua" w:cs="Times New Roman"/>
          <w:sz w:val="28"/>
          <w:szCs w:val="28"/>
        </w:rPr>
        <w:t>nyadi</w:t>
      </w:r>
      <w:proofErr w:type="spellEnd"/>
      <w:r w:rsidR="001F17E5" w:rsidRPr="003E69BA">
        <w:rPr>
          <w:rFonts w:ascii="Book Antiqua" w:hAnsi="Book Antiqua" w:cs="Times New Roman"/>
          <w:sz w:val="28"/>
          <w:szCs w:val="28"/>
        </w:rPr>
        <w:t xml:space="preserve"> János előszeretet</w:t>
      </w:r>
      <w:r w:rsidR="003B0AB2">
        <w:rPr>
          <w:rFonts w:ascii="Book Antiqua" w:hAnsi="Book Antiqua" w:cs="Times New Roman"/>
          <w:sz w:val="28"/>
          <w:szCs w:val="28"/>
        </w:rPr>
        <w:t>-</w:t>
      </w:r>
      <w:r w:rsidR="001F17E5" w:rsidRPr="003E69BA">
        <w:rPr>
          <w:rFonts w:ascii="Book Antiqua" w:hAnsi="Book Antiqua" w:cs="Times New Roman"/>
          <w:sz w:val="28"/>
          <w:szCs w:val="28"/>
        </w:rPr>
        <w:t xml:space="preserve">tel járt ide vadászatokra. </w:t>
      </w:r>
    </w:p>
    <w:p w:rsidR="001F17E5" w:rsidRPr="003E69BA" w:rsidRDefault="009C3B93" w:rsidP="009C3B93">
      <w:pPr>
        <w:spacing w:after="0" w:line="240" w:lineRule="auto"/>
        <w:ind w:firstLine="709"/>
        <w:jc w:val="both"/>
        <w:rPr>
          <w:rFonts w:ascii="Book Antiqua" w:hAnsi="Book Antiqua" w:cs="Times New Roman"/>
          <w:sz w:val="28"/>
          <w:szCs w:val="28"/>
        </w:rPr>
      </w:pPr>
      <w:r w:rsidRPr="00560A2C">
        <w:rPr>
          <w:rFonts w:ascii="Book Antiqua" w:hAnsi="Book Antiqua" w:cs="Times New Roman"/>
          <w:noProof/>
          <w:sz w:val="28"/>
          <w:szCs w:val="28"/>
          <w:lang w:eastAsia="hu-HU"/>
        </w:rPr>
        <w:lastRenderedPageBreak/>
        <w:drawing>
          <wp:anchor distT="0" distB="0" distL="114300" distR="114300" simplePos="0" relativeHeight="251652096" behindDoc="0" locked="0" layoutInCell="1" allowOverlap="1">
            <wp:simplePos x="0" y="0"/>
            <wp:positionH relativeFrom="column">
              <wp:posOffset>338455</wp:posOffset>
            </wp:positionH>
            <wp:positionV relativeFrom="paragraph">
              <wp:posOffset>100330</wp:posOffset>
            </wp:positionV>
            <wp:extent cx="5153025" cy="2827655"/>
            <wp:effectExtent l="0" t="0" r="0" b="0"/>
            <wp:wrapSquare wrapText="bothSides"/>
            <wp:docPr id="3" name="Kép 3" descr="C:\Users\Otthon\Desktop\63közlés\képek\zólyom\image0000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tthon\Desktop\63közlés\képek\zólyom\image00003v.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53025" cy="2827655"/>
                    </a:xfrm>
                    <a:prstGeom prst="rect">
                      <a:avLst/>
                    </a:prstGeom>
                    <a:noFill/>
                    <a:ln>
                      <a:noFill/>
                    </a:ln>
                  </pic:spPr>
                </pic:pic>
              </a:graphicData>
            </a:graphic>
            <wp14:sizeRelH relativeFrom="page">
              <wp14:pctWidth>0</wp14:pctWidth>
            </wp14:sizeRelH>
            <wp14:sizeRelV relativeFrom="page">
              <wp14:pctHeight>0</wp14:pctHeight>
            </wp14:sizeRelV>
          </wp:anchor>
        </w:drawing>
      </w:r>
      <w:r w:rsidR="001F17E5" w:rsidRPr="009C3B93">
        <w:rPr>
          <w:rFonts w:ascii="Book Antiqua" w:hAnsi="Book Antiqua" w:cs="Times New Roman"/>
          <w:spacing w:val="-6"/>
          <w:sz w:val="28"/>
          <w:szCs w:val="28"/>
        </w:rPr>
        <w:t>Bejártam az egész</w:t>
      </w:r>
      <w:r w:rsidR="001F17E5" w:rsidRPr="003E69BA">
        <w:rPr>
          <w:rFonts w:ascii="Book Antiqua" w:hAnsi="Book Antiqua" w:cs="Times New Roman"/>
          <w:sz w:val="28"/>
          <w:szCs w:val="28"/>
        </w:rPr>
        <w:t xml:space="preserve"> várat. Odakönyököltem az egyik terem széles, kőpárkányos ablakába, s néztem, néztem a szédítő magasból Balassi Bálint szülőföldjét. Mondják, aki hegyek és folyók közt születik, bátor és kezdeményező marad holtáig. Egy csillagjós fölrajzolta a fiúcska életét: Mars jegye alatt született, tehát katona lesz, alapsajátossága a </w:t>
      </w:r>
      <w:proofErr w:type="spellStart"/>
      <w:r w:rsidR="001F17E5" w:rsidRPr="003E69BA">
        <w:rPr>
          <w:rFonts w:ascii="Book Antiqua" w:hAnsi="Book Antiqua" w:cs="Times New Roman"/>
          <w:sz w:val="28"/>
          <w:szCs w:val="28"/>
        </w:rPr>
        <w:t>szenve</w:t>
      </w:r>
      <w:r w:rsidR="00DF5918">
        <w:rPr>
          <w:rFonts w:ascii="Book Antiqua" w:hAnsi="Book Antiqua" w:cs="Times New Roman"/>
          <w:sz w:val="28"/>
          <w:szCs w:val="28"/>
        </w:rPr>
        <w:t>-</w:t>
      </w:r>
      <w:r w:rsidR="001F17E5" w:rsidRPr="003E69BA">
        <w:rPr>
          <w:rFonts w:ascii="Book Antiqua" w:hAnsi="Book Antiqua" w:cs="Times New Roman"/>
          <w:sz w:val="28"/>
          <w:szCs w:val="28"/>
        </w:rPr>
        <w:t>dély</w:t>
      </w:r>
      <w:proofErr w:type="spellEnd"/>
      <w:r w:rsidR="001F17E5" w:rsidRPr="003E69BA">
        <w:rPr>
          <w:rFonts w:ascii="Book Antiqua" w:hAnsi="Book Antiqua" w:cs="Times New Roman"/>
          <w:sz w:val="28"/>
          <w:szCs w:val="28"/>
        </w:rPr>
        <w:t xml:space="preserve">, jelleme pedig férfias, nyílt. Itt álldogált a gyermekkel az anyja, a </w:t>
      </w:r>
      <w:r w:rsidR="001F17E5" w:rsidRPr="00070077">
        <w:rPr>
          <w:rFonts w:ascii="Book Antiqua" w:hAnsi="Book Antiqua" w:cs="Times New Roman"/>
          <w:spacing w:val="-6"/>
          <w:sz w:val="28"/>
          <w:szCs w:val="28"/>
        </w:rPr>
        <w:t>délceg Sulyok Anna, s énekelt neki, ahogyan</w:t>
      </w:r>
      <w:r w:rsidR="001F17E5" w:rsidRPr="003E69BA">
        <w:rPr>
          <w:rFonts w:ascii="Book Antiqua" w:hAnsi="Book Antiqua" w:cs="Times New Roman"/>
          <w:sz w:val="28"/>
          <w:szCs w:val="28"/>
        </w:rPr>
        <w:t xml:space="preserve"> az anyák szoktak. Szemük előtt ugyanúgy sorakoztak a hegyek, mint most, zúgtak az erdők, szóltak a madarak. Végigjártam a termeket és folyosókat, amerre a kisfiú járt évszázadokkal ezelőtt </w:t>
      </w:r>
      <w:proofErr w:type="spellStart"/>
      <w:r w:rsidR="001F17E5" w:rsidRPr="003E69BA">
        <w:rPr>
          <w:rFonts w:ascii="Book Antiqua" w:hAnsi="Book Antiqua" w:cs="Times New Roman"/>
          <w:sz w:val="28"/>
          <w:szCs w:val="28"/>
        </w:rPr>
        <w:t>anyjába</w:t>
      </w:r>
      <w:proofErr w:type="spellEnd"/>
      <w:r w:rsidR="001F17E5" w:rsidRPr="003E69BA">
        <w:rPr>
          <w:rFonts w:ascii="Book Antiqua" w:hAnsi="Book Antiqua" w:cs="Times New Roman"/>
          <w:sz w:val="28"/>
          <w:szCs w:val="28"/>
        </w:rPr>
        <w:t xml:space="preserve"> vagy dadáiba csimpaszkodva, s hallgatta a vár ezernyi hangját.</w:t>
      </w:r>
      <w:r w:rsidR="00560A2C" w:rsidRPr="00560A2C">
        <w:rPr>
          <w:noProof/>
        </w:rPr>
        <w:t xml:space="preserve"> </w:t>
      </w:r>
    </w:p>
    <w:p w:rsidR="001F17E5" w:rsidRPr="003E69BA" w:rsidRDefault="00070077" w:rsidP="003E69BA">
      <w:pPr>
        <w:spacing w:after="0" w:line="240" w:lineRule="auto"/>
        <w:ind w:firstLine="851"/>
        <w:jc w:val="both"/>
        <w:rPr>
          <w:rFonts w:ascii="Book Antiqua" w:hAnsi="Book Antiqua" w:cs="Times New Roman"/>
          <w:sz w:val="28"/>
          <w:szCs w:val="28"/>
        </w:rPr>
      </w:pPr>
      <w:r w:rsidRPr="00070077">
        <w:rPr>
          <w:rFonts w:ascii="Book Antiqua" w:hAnsi="Book Antiqua" w:cs="Times New Roman"/>
          <w:noProof/>
          <w:sz w:val="28"/>
          <w:szCs w:val="28"/>
          <w:lang w:eastAsia="hu-HU"/>
        </w:rPr>
        <w:drawing>
          <wp:anchor distT="0" distB="0" distL="114300" distR="114300" simplePos="0" relativeHeight="251659264" behindDoc="0" locked="0" layoutInCell="1" allowOverlap="1">
            <wp:simplePos x="0" y="0"/>
            <wp:positionH relativeFrom="column">
              <wp:posOffset>-61595</wp:posOffset>
            </wp:positionH>
            <wp:positionV relativeFrom="paragraph">
              <wp:posOffset>939800</wp:posOffset>
            </wp:positionV>
            <wp:extent cx="1962150" cy="2115185"/>
            <wp:effectExtent l="0" t="0" r="0" b="0"/>
            <wp:wrapSquare wrapText="bothSides"/>
            <wp:docPr id="6" name="Kép 6" descr="C:\Users\Otthon\Desktop\63közlés\képek\zólyom\bornem.v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tthon\Desktop\63közlés\képek\zólyom\bornem.vjp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2150" cy="2115185"/>
                    </a:xfrm>
                    <a:prstGeom prst="rect">
                      <a:avLst/>
                    </a:prstGeom>
                    <a:noFill/>
                    <a:ln>
                      <a:noFill/>
                    </a:ln>
                  </pic:spPr>
                </pic:pic>
              </a:graphicData>
            </a:graphic>
            <wp14:sizeRelH relativeFrom="page">
              <wp14:pctWidth>0</wp14:pctWidth>
            </wp14:sizeRelH>
            <wp14:sizeRelV relativeFrom="page">
              <wp14:pctHeight>0</wp14:pctHeight>
            </wp14:sizeRelV>
          </wp:anchor>
        </w:drawing>
      </w:r>
      <w:r w:rsidR="001F17E5" w:rsidRPr="003E69BA">
        <w:rPr>
          <w:rFonts w:ascii="Book Antiqua" w:hAnsi="Book Antiqua" w:cs="Times New Roman"/>
          <w:sz w:val="28"/>
          <w:szCs w:val="28"/>
        </w:rPr>
        <w:t xml:space="preserve">A nemzet Mohács után volt. A szultán már elfoglalta Budát. A </w:t>
      </w:r>
      <w:proofErr w:type="spellStart"/>
      <w:r w:rsidR="001F17E5" w:rsidRPr="003E69BA">
        <w:rPr>
          <w:rFonts w:ascii="Book Antiqua" w:hAnsi="Book Antiqua" w:cs="Times New Roman"/>
          <w:sz w:val="28"/>
          <w:szCs w:val="28"/>
        </w:rPr>
        <w:t>tö</w:t>
      </w:r>
      <w:r>
        <w:rPr>
          <w:rFonts w:ascii="Book Antiqua" w:hAnsi="Book Antiqua" w:cs="Times New Roman"/>
          <w:sz w:val="28"/>
          <w:szCs w:val="28"/>
        </w:rPr>
        <w:t>-</w:t>
      </w:r>
      <w:r w:rsidR="001F17E5" w:rsidRPr="00070077">
        <w:rPr>
          <w:rFonts w:ascii="Book Antiqua" w:hAnsi="Book Antiqua" w:cs="Times New Roman"/>
          <w:spacing w:val="-4"/>
          <w:sz w:val="28"/>
          <w:szCs w:val="28"/>
        </w:rPr>
        <w:t>rök</w:t>
      </w:r>
      <w:proofErr w:type="spellEnd"/>
      <w:r w:rsidR="001F17E5" w:rsidRPr="00070077">
        <w:rPr>
          <w:rFonts w:ascii="Book Antiqua" w:hAnsi="Book Antiqua" w:cs="Times New Roman"/>
          <w:spacing w:val="-4"/>
          <w:sz w:val="28"/>
          <w:szCs w:val="28"/>
        </w:rPr>
        <w:t xml:space="preserve"> handzsár nekifeszült Magyarország szívének. Az emberek önvédelem</w:t>
      </w:r>
      <w:r w:rsidRPr="00070077">
        <w:rPr>
          <w:rFonts w:ascii="Book Antiqua" w:hAnsi="Book Antiqua" w:cs="Times New Roman"/>
          <w:spacing w:val="-4"/>
          <w:sz w:val="28"/>
          <w:szCs w:val="28"/>
        </w:rPr>
        <w:t>-</w:t>
      </w:r>
      <w:r w:rsidR="001F17E5" w:rsidRPr="003E69BA">
        <w:rPr>
          <w:rFonts w:ascii="Book Antiqua" w:hAnsi="Book Antiqua" w:cs="Times New Roman"/>
          <w:sz w:val="28"/>
          <w:szCs w:val="28"/>
        </w:rPr>
        <w:t>re rendezkedtek be, zsákmánnyá váltak osztráknak és töröknek, men</w:t>
      </w:r>
      <w:r>
        <w:rPr>
          <w:rFonts w:ascii="Book Antiqua" w:hAnsi="Book Antiqua" w:cs="Times New Roman"/>
          <w:sz w:val="28"/>
          <w:szCs w:val="28"/>
        </w:rPr>
        <w:t>-</w:t>
      </w:r>
      <w:r w:rsidR="001F17E5" w:rsidRPr="003E69BA">
        <w:rPr>
          <w:rFonts w:ascii="Book Antiqua" w:hAnsi="Book Antiqua" w:cs="Times New Roman"/>
          <w:sz w:val="28"/>
          <w:szCs w:val="28"/>
        </w:rPr>
        <w:t>tették, ami menthető, s éltek, ahogyan lehet. De volt a hadi sorson kívül is forrongás: századok latin divatja után a ma</w:t>
      </w:r>
      <w:r w:rsidR="009C3B93">
        <w:rPr>
          <w:rFonts w:ascii="Book Antiqua" w:hAnsi="Book Antiqua" w:cs="Times New Roman"/>
          <w:sz w:val="28"/>
          <w:szCs w:val="28"/>
        </w:rPr>
        <w:t>-</w:t>
      </w:r>
      <w:proofErr w:type="spellStart"/>
      <w:r w:rsidR="001F17E5" w:rsidRPr="003E69BA">
        <w:rPr>
          <w:rFonts w:ascii="Book Antiqua" w:hAnsi="Book Antiqua" w:cs="Times New Roman"/>
          <w:sz w:val="28"/>
          <w:szCs w:val="28"/>
        </w:rPr>
        <w:t>gyarok</w:t>
      </w:r>
      <w:proofErr w:type="spellEnd"/>
      <w:r w:rsidR="001F17E5" w:rsidRPr="003E69BA">
        <w:rPr>
          <w:rFonts w:ascii="Book Antiqua" w:hAnsi="Book Antiqua" w:cs="Times New Roman"/>
          <w:sz w:val="28"/>
          <w:szCs w:val="28"/>
        </w:rPr>
        <w:t xml:space="preserve"> felfedezték saját, népi nyelvüket… A reformáció azonosította az embereket anya</w:t>
      </w:r>
      <w:r w:rsidR="009C3B93">
        <w:rPr>
          <w:rFonts w:ascii="Book Antiqua" w:hAnsi="Book Antiqua" w:cs="Times New Roman"/>
          <w:sz w:val="28"/>
          <w:szCs w:val="28"/>
        </w:rPr>
        <w:t>-</w:t>
      </w:r>
      <w:r w:rsidR="001F17E5" w:rsidRPr="003E69BA">
        <w:rPr>
          <w:rFonts w:ascii="Book Antiqua" w:hAnsi="Book Antiqua" w:cs="Times New Roman"/>
          <w:sz w:val="28"/>
          <w:szCs w:val="28"/>
        </w:rPr>
        <w:t xml:space="preserve">nyelvükkel. A zólyomi főkapitány is az új </w:t>
      </w:r>
      <w:proofErr w:type="spellStart"/>
      <w:r w:rsidR="001F17E5" w:rsidRPr="003E69BA">
        <w:rPr>
          <w:rFonts w:ascii="Book Antiqua" w:hAnsi="Book Antiqua" w:cs="Times New Roman"/>
          <w:sz w:val="28"/>
          <w:szCs w:val="28"/>
        </w:rPr>
        <w:t>val</w:t>
      </w:r>
      <w:proofErr w:type="spellEnd"/>
      <w:r w:rsidR="009C3B93">
        <w:rPr>
          <w:rFonts w:ascii="Book Antiqua" w:hAnsi="Book Antiqua" w:cs="Times New Roman"/>
          <w:sz w:val="28"/>
          <w:szCs w:val="28"/>
        </w:rPr>
        <w:t>-</w:t>
      </w:r>
      <w:r w:rsidR="001F17E5" w:rsidRPr="003E69BA">
        <w:rPr>
          <w:rFonts w:ascii="Book Antiqua" w:hAnsi="Book Antiqua" w:cs="Times New Roman"/>
          <w:sz w:val="28"/>
          <w:szCs w:val="28"/>
        </w:rPr>
        <w:t xml:space="preserve">lás híve volt. Gondos nevelésben részesítette fiát. Alsó iskoláit Bálint a szomszédos Besztercebányán végezte, tizenegy éves </w:t>
      </w:r>
      <w:proofErr w:type="spellStart"/>
      <w:r w:rsidR="001F17E5" w:rsidRPr="003E69BA">
        <w:rPr>
          <w:rFonts w:ascii="Book Antiqua" w:hAnsi="Book Antiqua" w:cs="Times New Roman"/>
          <w:sz w:val="28"/>
          <w:szCs w:val="28"/>
        </w:rPr>
        <w:t>korá</w:t>
      </w:r>
      <w:r w:rsidR="009C3B93">
        <w:rPr>
          <w:rFonts w:ascii="Book Antiqua" w:hAnsi="Book Antiqua" w:cs="Times New Roman"/>
          <w:sz w:val="28"/>
          <w:szCs w:val="28"/>
        </w:rPr>
        <w:t>-</w:t>
      </w:r>
      <w:r w:rsidR="001F17E5" w:rsidRPr="003E69BA">
        <w:rPr>
          <w:rFonts w:ascii="Book Antiqua" w:hAnsi="Book Antiqua" w:cs="Times New Roman"/>
          <w:sz w:val="28"/>
          <w:szCs w:val="28"/>
        </w:rPr>
        <w:t>ban</w:t>
      </w:r>
      <w:proofErr w:type="spellEnd"/>
      <w:r w:rsidR="001F17E5" w:rsidRPr="003E69BA">
        <w:rPr>
          <w:rFonts w:ascii="Book Antiqua" w:hAnsi="Book Antiqua" w:cs="Times New Roman"/>
          <w:sz w:val="28"/>
          <w:szCs w:val="28"/>
        </w:rPr>
        <w:t xml:space="preserve"> Nürnbergben találta magát, majd odahaza oktatta a század nagy magyar prózaírója, a </w:t>
      </w:r>
      <w:proofErr w:type="spellStart"/>
      <w:r w:rsidR="001F17E5" w:rsidRPr="003E69BA">
        <w:rPr>
          <w:rFonts w:ascii="Book Antiqua" w:hAnsi="Book Antiqua" w:cs="Times New Roman"/>
          <w:sz w:val="28"/>
          <w:szCs w:val="28"/>
        </w:rPr>
        <w:t>ké</w:t>
      </w:r>
      <w:r w:rsidR="000232F1">
        <w:rPr>
          <w:rFonts w:ascii="Book Antiqua" w:hAnsi="Book Antiqua" w:cs="Times New Roman"/>
          <w:sz w:val="28"/>
          <w:szCs w:val="28"/>
        </w:rPr>
        <w:t>-</w:t>
      </w:r>
      <w:r w:rsidR="001F17E5" w:rsidRPr="003E69BA">
        <w:rPr>
          <w:rFonts w:ascii="Book Antiqua" w:hAnsi="Book Antiqua" w:cs="Times New Roman"/>
          <w:sz w:val="28"/>
          <w:szCs w:val="28"/>
        </w:rPr>
        <w:t>sőbbi</w:t>
      </w:r>
      <w:proofErr w:type="spellEnd"/>
      <w:r w:rsidR="001F17E5" w:rsidRPr="003E69BA">
        <w:rPr>
          <w:rFonts w:ascii="Book Antiqua" w:hAnsi="Book Antiqua" w:cs="Times New Roman"/>
          <w:sz w:val="28"/>
          <w:szCs w:val="28"/>
        </w:rPr>
        <w:t xml:space="preserve"> evangélikus püspök: Bornemissza Péter, </w:t>
      </w:r>
      <w:r w:rsidR="001F17E5" w:rsidRPr="003E69BA">
        <w:rPr>
          <w:rFonts w:ascii="Book Antiqua" w:hAnsi="Book Antiqua" w:cs="Times New Roman"/>
          <w:sz w:val="28"/>
          <w:szCs w:val="28"/>
        </w:rPr>
        <w:lastRenderedPageBreak/>
        <w:t xml:space="preserve">aki őszinte </w:t>
      </w:r>
      <w:proofErr w:type="spellStart"/>
      <w:r w:rsidR="001F17E5" w:rsidRPr="003E69BA">
        <w:rPr>
          <w:rFonts w:ascii="Book Antiqua" w:hAnsi="Book Antiqua" w:cs="Times New Roman"/>
          <w:sz w:val="28"/>
          <w:szCs w:val="28"/>
        </w:rPr>
        <w:t>vallásosságot</w:t>
      </w:r>
      <w:proofErr w:type="spellEnd"/>
      <w:r w:rsidR="001F17E5" w:rsidRPr="003E69BA">
        <w:rPr>
          <w:rFonts w:ascii="Book Antiqua" w:hAnsi="Book Antiqua" w:cs="Times New Roman"/>
          <w:sz w:val="28"/>
          <w:szCs w:val="28"/>
        </w:rPr>
        <w:t xml:space="preserve"> oltott belé. Bálint kilenc nyelven írt és olvasott, de mikor verset kezdett írni, már nem fordult latinba –, magyarul írt.</w:t>
      </w:r>
    </w:p>
    <w:p w:rsidR="001F17E5" w:rsidRPr="003E69BA" w:rsidRDefault="002E5197" w:rsidP="003E69BA">
      <w:pPr>
        <w:spacing w:after="0" w:line="240" w:lineRule="auto"/>
        <w:ind w:firstLine="851"/>
        <w:jc w:val="both"/>
        <w:rPr>
          <w:rFonts w:ascii="Book Antiqua" w:hAnsi="Book Antiqua" w:cs="Times New Roman"/>
          <w:sz w:val="28"/>
          <w:szCs w:val="28"/>
        </w:rPr>
      </w:pPr>
      <w:r w:rsidRPr="002E5197">
        <w:rPr>
          <w:rFonts w:ascii="Book Antiqua" w:hAnsi="Book Antiqua" w:cs="Times New Roman"/>
          <w:noProof/>
          <w:sz w:val="28"/>
          <w:szCs w:val="28"/>
          <w:lang w:eastAsia="hu-HU"/>
        </w:rPr>
        <w:drawing>
          <wp:anchor distT="0" distB="0" distL="114300" distR="114300" simplePos="0" relativeHeight="251661312" behindDoc="0" locked="0" layoutInCell="1" allowOverlap="1">
            <wp:simplePos x="0" y="0"/>
            <wp:positionH relativeFrom="column">
              <wp:posOffset>2767330</wp:posOffset>
            </wp:positionH>
            <wp:positionV relativeFrom="paragraph">
              <wp:posOffset>3034030</wp:posOffset>
            </wp:positionV>
            <wp:extent cx="3095625" cy="3943350"/>
            <wp:effectExtent l="0" t="0" r="0" b="0"/>
            <wp:wrapSquare wrapText="bothSides"/>
            <wp:docPr id="9" name="Kép 9" descr="C:\Users\Otthon\Desktop\63közlés\képek\zólyom\kézirat\ir173bbk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tthon\Desktop\63közlés\képek\zólyom\kézirat\ir173bbk12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5625" cy="3943350"/>
                    </a:xfrm>
                    <a:prstGeom prst="rect">
                      <a:avLst/>
                    </a:prstGeom>
                    <a:noFill/>
                    <a:ln>
                      <a:noFill/>
                    </a:ln>
                  </pic:spPr>
                </pic:pic>
              </a:graphicData>
            </a:graphic>
            <wp14:sizeRelH relativeFrom="page">
              <wp14:pctWidth>0</wp14:pctWidth>
            </wp14:sizeRelH>
            <wp14:sizeRelV relativeFrom="page">
              <wp14:pctHeight>0</wp14:pctHeight>
            </wp14:sizeRelV>
          </wp:anchor>
        </w:drawing>
      </w:r>
      <w:r w:rsidR="00070077" w:rsidRPr="00070077">
        <w:rPr>
          <w:rFonts w:ascii="Book Antiqua" w:hAnsi="Book Antiqua" w:cs="Times New Roman"/>
          <w:noProof/>
          <w:sz w:val="28"/>
          <w:szCs w:val="28"/>
          <w:lang w:eastAsia="hu-HU"/>
        </w:rPr>
        <w:drawing>
          <wp:anchor distT="0" distB="0" distL="114300" distR="114300" simplePos="0" relativeHeight="251660288" behindDoc="0" locked="0" layoutInCell="1" allowOverlap="1">
            <wp:simplePos x="0" y="0"/>
            <wp:positionH relativeFrom="column">
              <wp:posOffset>-4445</wp:posOffset>
            </wp:positionH>
            <wp:positionV relativeFrom="paragraph">
              <wp:posOffset>71755</wp:posOffset>
            </wp:positionV>
            <wp:extent cx="1847850" cy="2351405"/>
            <wp:effectExtent l="0" t="0" r="0" b="0"/>
            <wp:wrapSquare wrapText="bothSides"/>
            <wp:docPr id="7" name="Kép 7" descr="C:\Users\Otthon\Desktop\63közlés\képek\zólyom\lo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tthon\Desktop\63közlés\képek\zólyom\loson.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7850" cy="2351405"/>
                    </a:xfrm>
                    <a:prstGeom prst="rect">
                      <a:avLst/>
                    </a:prstGeom>
                    <a:noFill/>
                    <a:ln>
                      <a:noFill/>
                    </a:ln>
                  </pic:spPr>
                </pic:pic>
              </a:graphicData>
            </a:graphic>
            <wp14:sizeRelH relativeFrom="page">
              <wp14:pctWidth>0</wp14:pctWidth>
            </wp14:sizeRelH>
            <wp14:sizeRelV relativeFrom="page">
              <wp14:pctHeight>0</wp14:pctHeight>
            </wp14:sizeRelV>
          </wp:anchor>
        </w:drawing>
      </w:r>
      <w:r w:rsidR="001F17E5" w:rsidRPr="003E69BA">
        <w:rPr>
          <w:rFonts w:ascii="Book Antiqua" w:hAnsi="Book Antiqua" w:cs="Times New Roman"/>
          <w:sz w:val="28"/>
          <w:szCs w:val="28"/>
        </w:rPr>
        <w:t xml:space="preserve">Magyarul írt, azaz a pórok, dadák, szolgák, katonák, molnárlegények nyelvén, akik közt ott sürgölődött a zólyomi várban, s akik híven elkísérték egész életútján. Velük volt </w:t>
      </w:r>
      <w:proofErr w:type="spellStart"/>
      <w:r w:rsidR="001F17E5" w:rsidRPr="003E69BA">
        <w:rPr>
          <w:rFonts w:ascii="Book Antiqua" w:hAnsi="Book Antiqua" w:cs="Times New Roman"/>
          <w:sz w:val="28"/>
          <w:szCs w:val="28"/>
        </w:rPr>
        <w:t>csa</w:t>
      </w:r>
      <w:r w:rsidR="00070077">
        <w:rPr>
          <w:rFonts w:ascii="Book Antiqua" w:hAnsi="Book Antiqua" w:cs="Times New Roman"/>
          <w:sz w:val="28"/>
          <w:szCs w:val="28"/>
        </w:rPr>
        <w:t>-</w:t>
      </w:r>
      <w:r w:rsidR="001F17E5" w:rsidRPr="003E69BA">
        <w:rPr>
          <w:rFonts w:ascii="Book Antiqua" w:hAnsi="Book Antiqua" w:cs="Times New Roman"/>
          <w:sz w:val="28"/>
          <w:szCs w:val="28"/>
        </w:rPr>
        <w:t>ládi</w:t>
      </w:r>
      <w:proofErr w:type="spellEnd"/>
      <w:r w:rsidR="001F17E5" w:rsidRPr="003E69BA">
        <w:rPr>
          <w:rFonts w:ascii="Book Antiqua" w:hAnsi="Book Antiqua" w:cs="Times New Roman"/>
          <w:sz w:val="28"/>
          <w:szCs w:val="28"/>
        </w:rPr>
        <w:t xml:space="preserve"> váraikban, a nógrádi </w:t>
      </w:r>
      <w:proofErr w:type="spellStart"/>
      <w:r w:rsidR="001F17E5" w:rsidRPr="003E69BA">
        <w:rPr>
          <w:rFonts w:ascii="Book Antiqua" w:hAnsi="Book Antiqua" w:cs="Times New Roman"/>
          <w:sz w:val="28"/>
          <w:szCs w:val="28"/>
        </w:rPr>
        <w:t>Divényben</w:t>
      </w:r>
      <w:proofErr w:type="spellEnd"/>
      <w:r w:rsidR="001F17E5" w:rsidRPr="003E69BA">
        <w:rPr>
          <w:rFonts w:ascii="Book Antiqua" w:hAnsi="Book Antiqua" w:cs="Times New Roman"/>
          <w:sz w:val="28"/>
          <w:szCs w:val="28"/>
        </w:rPr>
        <w:t xml:space="preserve"> és Kékkőn. Tágra nyitott szemmel figyelte a világot, tanult, vadászott, lovagolt, katonáskodott. Ott volt a török ellen szervezett végvári harcokban, pörös</w:t>
      </w:r>
      <w:r w:rsidR="00070077">
        <w:rPr>
          <w:rFonts w:ascii="Book Antiqua" w:hAnsi="Book Antiqua" w:cs="Times New Roman"/>
          <w:sz w:val="28"/>
          <w:szCs w:val="28"/>
        </w:rPr>
        <w:t>-</w:t>
      </w:r>
      <w:proofErr w:type="spellStart"/>
      <w:r w:rsidR="001F17E5" w:rsidRPr="003E69BA">
        <w:rPr>
          <w:rFonts w:ascii="Book Antiqua" w:hAnsi="Book Antiqua" w:cs="Times New Roman"/>
          <w:sz w:val="28"/>
          <w:szCs w:val="28"/>
        </w:rPr>
        <w:t>ködött</w:t>
      </w:r>
      <w:proofErr w:type="spellEnd"/>
      <w:r w:rsidR="001F17E5" w:rsidRPr="003E69BA">
        <w:rPr>
          <w:rFonts w:ascii="Book Antiqua" w:hAnsi="Book Antiqua" w:cs="Times New Roman"/>
          <w:sz w:val="28"/>
          <w:szCs w:val="28"/>
        </w:rPr>
        <w:t xml:space="preserve"> apja ravasz ellenségeivel, s meghódította Ungnád Kristóf, egri várkapitány kacér és gaz</w:t>
      </w:r>
      <w:r w:rsidR="00070077">
        <w:rPr>
          <w:rFonts w:ascii="Book Antiqua" w:hAnsi="Book Antiqua" w:cs="Times New Roman"/>
          <w:sz w:val="28"/>
          <w:szCs w:val="28"/>
        </w:rPr>
        <w:t>-</w:t>
      </w:r>
      <w:proofErr w:type="spellStart"/>
      <w:r w:rsidR="001F17E5" w:rsidRPr="003E69BA">
        <w:rPr>
          <w:rFonts w:ascii="Book Antiqua" w:hAnsi="Book Antiqua" w:cs="Times New Roman"/>
          <w:sz w:val="28"/>
          <w:szCs w:val="28"/>
        </w:rPr>
        <w:t>dag</w:t>
      </w:r>
      <w:proofErr w:type="spellEnd"/>
      <w:r w:rsidR="001F17E5" w:rsidRPr="003E69BA">
        <w:rPr>
          <w:rFonts w:ascii="Book Antiqua" w:hAnsi="Book Antiqua" w:cs="Times New Roman"/>
          <w:sz w:val="28"/>
          <w:szCs w:val="28"/>
        </w:rPr>
        <w:t xml:space="preserve"> feleségét, Losonczy Annát. Szerelmi </w:t>
      </w:r>
      <w:proofErr w:type="spellStart"/>
      <w:r w:rsidR="001F17E5" w:rsidRPr="003E69BA">
        <w:rPr>
          <w:rFonts w:ascii="Book Antiqua" w:hAnsi="Book Antiqua" w:cs="Times New Roman"/>
          <w:sz w:val="28"/>
          <w:szCs w:val="28"/>
        </w:rPr>
        <w:t>érzé</w:t>
      </w:r>
      <w:r>
        <w:rPr>
          <w:rFonts w:ascii="Book Antiqua" w:hAnsi="Book Antiqua" w:cs="Times New Roman"/>
          <w:sz w:val="28"/>
          <w:szCs w:val="28"/>
        </w:rPr>
        <w:t>-</w:t>
      </w:r>
      <w:r w:rsidR="001F17E5" w:rsidRPr="003E69BA">
        <w:rPr>
          <w:rFonts w:ascii="Book Antiqua" w:hAnsi="Book Antiqua" w:cs="Times New Roman"/>
          <w:sz w:val="28"/>
          <w:szCs w:val="28"/>
        </w:rPr>
        <w:t>seit</w:t>
      </w:r>
      <w:proofErr w:type="spellEnd"/>
      <w:r w:rsidR="001F17E5" w:rsidRPr="003E69BA">
        <w:rPr>
          <w:rFonts w:ascii="Book Antiqua" w:hAnsi="Book Antiqua" w:cs="Times New Roman"/>
          <w:sz w:val="28"/>
          <w:szCs w:val="28"/>
        </w:rPr>
        <w:t xml:space="preserve"> versekbe öntötte, s milyen versekbe! Balassi Bálint a magyar líra első világirodalmi színvonalú képviselője. Ha nem művelődik úgy, ahogy apja kívánja, talán csak egy </w:t>
      </w:r>
      <w:proofErr w:type="spellStart"/>
      <w:r w:rsidR="001F17E5" w:rsidRPr="003E69BA">
        <w:rPr>
          <w:rFonts w:ascii="Book Antiqua" w:hAnsi="Book Antiqua" w:cs="Times New Roman"/>
          <w:sz w:val="28"/>
          <w:szCs w:val="28"/>
        </w:rPr>
        <w:t>má</w:t>
      </w:r>
      <w:r>
        <w:rPr>
          <w:rFonts w:ascii="Book Antiqua" w:hAnsi="Book Antiqua" w:cs="Times New Roman"/>
          <w:sz w:val="28"/>
          <w:szCs w:val="28"/>
        </w:rPr>
        <w:t>-</w:t>
      </w:r>
      <w:r w:rsidR="001F17E5" w:rsidRPr="003E69BA">
        <w:rPr>
          <w:rFonts w:ascii="Book Antiqua" w:hAnsi="Book Antiqua" w:cs="Times New Roman"/>
          <w:sz w:val="28"/>
          <w:szCs w:val="28"/>
        </w:rPr>
        <w:t>sodik</w:t>
      </w:r>
      <w:proofErr w:type="spellEnd"/>
      <w:r w:rsidR="001F17E5" w:rsidRPr="003E69BA">
        <w:rPr>
          <w:rFonts w:ascii="Book Antiqua" w:hAnsi="Book Antiqua" w:cs="Times New Roman"/>
          <w:sz w:val="28"/>
          <w:szCs w:val="28"/>
        </w:rPr>
        <w:t xml:space="preserve"> Tinódi válik belőle. De </w:t>
      </w:r>
      <w:proofErr w:type="spellStart"/>
      <w:r w:rsidR="001F17E5" w:rsidRPr="003E69BA">
        <w:rPr>
          <w:rFonts w:ascii="Book Antiqua" w:hAnsi="Book Antiqua" w:cs="Times New Roman"/>
          <w:sz w:val="28"/>
          <w:szCs w:val="28"/>
        </w:rPr>
        <w:t>ko</w:t>
      </w:r>
      <w:r>
        <w:rPr>
          <w:rFonts w:ascii="Book Antiqua" w:hAnsi="Book Antiqua" w:cs="Times New Roman"/>
          <w:sz w:val="28"/>
          <w:szCs w:val="28"/>
        </w:rPr>
        <w:t>-</w:t>
      </w:r>
      <w:r w:rsidR="001F17E5" w:rsidRPr="003E69BA">
        <w:rPr>
          <w:rFonts w:ascii="Book Antiqua" w:hAnsi="Book Antiqua" w:cs="Times New Roman"/>
          <w:sz w:val="28"/>
          <w:szCs w:val="28"/>
        </w:rPr>
        <w:t>ra</w:t>
      </w:r>
      <w:proofErr w:type="spellEnd"/>
      <w:r w:rsidR="001F17E5" w:rsidRPr="003E69BA">
        <w:rPr>
          <w:rFonts w:ascii="Book Antiqua" w:hAnsi="Book Antiqua" w:cs="Times New Roman"/>
          <w:sz w:val="28"/>
          <w:szCs w:val="28"/>
        </w:rPr>
        <w:t xml:space="preserve"> magas műveltségét, a </w:t>
      </w:r>
      <w:proofErr w:type="spellStart"/>
      <w:r w:rsidR="001F17E5" w:rsidRPr="003E69BA">
        <w:rPr>
          <w:rFonts w:ascii="Book Antiqua" w:hAnsi="Book Antiqua" w:cs="Times New Roman"/>
          <w:sz w:val="28"/>
          <w:szCs w:val="28"/>
        </w:rPr>
        <w:t>rene</w:t>
      </w:r>
      <w:proofErr w:type="spellEnd"/>
      <w:r>
        <w:rPr>
          <w:rFonts w:ascii="Book Antiqua" w:hAnsi="Book Antiqua" w:cs="Times New Roman"/>
          <w:sz w:val="28"/>
          <w:szCs w:val="28"/>
        </w:rPr>
        <w:t>-</w:t>
      </w:r>
      <w:r w:rsidR="001F17E5" w:rsidRPr="003E69BA">
        <w:rPr>
          <w:rFonts w:ascii="Book Antiqua" w:hAnsi="Book Antiqua" w:cs="Times New Roman"/>
          <w:sz w:val="28"/>
          <w:szCs w:val="28"/>
        </w:rPr>
        <w:t>szánsz szemléletet magába szív</w:t>
      </w:r>
      <w:r>
        <w:rPr>
          <w:rFonts w:ascii="Book Antiqua" w:hAnsi="Book Antiqua" w:cs="Times New Roman"/>
          <w:sz w:val="28"/>
          <w:szCs w:val="28"/>
        </w:rPr>
        <w:t>-</w:t>
      </w:r>
      <w:proofErr w:type="spellStart"/>
      <w:r w:rsidR="001F17E5" w:rsidRPr="003E69BA">
        <w:rPr>
          <w:rFonts w:ascii="Book Antiqua" w:hAnsi="Book Antiqua" w:cs="Times New Roman"/>
          <w:sz w:val="28"/>
          <w:szCs w:val="28"/>
        </w:rPr>
        <w:t>ta</w:t>
      </w:r>
      <w:proofErr w:type="spellEnd"/>
      <w:r w:rsidR="001F17E5" w:rsidRPr="003E69BA">
        <w:rPr>
          <w:rFonts w:ascii="Book Antiqua" w:hAnsi="Book Antiqua" w:cs="Times New Roman"/>
          <w:sz w:val="28"/>
          <w:szCs w:val="28"/>
        </w:rPr>
        <w:t>: ki tudta fejezni mély és őszin</w:t>
      </w:r>
      <w:r>
        <w:rPr>
          <w:rFonts w:ascii="Book Antiqua" w:hAnsi="Book Antiqua" w:cs="Times New Roman"/>
          <w:sz w:val="28"/>
          <w:szCs w:val="28"/>
        </w:rPr>
        <w:t>-</w:t>
      </w:r>
      <w:r w:rsidR="001F17E5" w:rsidRPr="002E5197">
        <w:rPr>
          <w:rFonts w:ascii="Book Antiqua" w:hAnsi="Book Antiqua" w:cs="Times New Roman"/>
          <w:spacing w:val="-8"/>
          <w:sz w:val="28"/>
          <w:szCs w:val="28"/>
        </w:rPr>
        <w:t>te érzelmeit. Nem voltak írótársai,</w:t>
      </w:r>
      <w:r w:rsidR="001F17E5" w:rsidRPr="003E69BA">
        <w:rPr>
          <w:rFonts w:ascii="Book Antiqua" w:hAnsi="Book Antiqua" w:cs="Times New Roman"/>
          <w:sz w:val="28"/>
          <w:szCs w:val="28"/>
        </w:rPr>
        <w:t xml:space="preserve"> tanácsadói, könyvkiadói. Amit kezdeményezett az anyanyelvé</w:t>
      </w:r>
      <w:r>
        <w:rPr>
          <w:rFonts w:ascii="Book Antiqua" w:hAnsi="Book Antiqua" w:cs="Times New Roman"/>
          <w:sz w:val="28"/>
          <w:szCs w:val="28"/>
        </w:rPr>
        <w:t>-</w:t>
      </w:r>
      <w:proofErr w:type="spellStart"/>
      <w:r w:rsidR="001F17E5" w:rsidRPr="003E69BA">
        <w:rPr>
          <w:rFonts w:ascii="Book Antiqua" w:hAnsi="Book Antiqua" w:cs="Times New Roman"/>
          <w:sz w:val="28"/>
          <w:szCs w:val="28"/>
        </w:rPr>
        <w:t>vel</w:t>
      </w:r>
      <w:proofErr w:type="spellEnd"/>
      <w:r w:rsidR="001F17E5" w:rsidRPr="003E69BA">
        <w:rPr>
          <w:rFonts w:ascii="Book Antiqua" w:hAnsi="Book Antiqua" w:cs="Times New Roman"/>
          <w:sz w:val="28"/>
          <w:szCs w:val="28"/>
        </w:rPr>
        <w:t>, saját bátorságából tette, meg</w:t>
      </w:r>
      <w:r>
        <w:rPr>
          <w:rFonts w:ascii="Book Antiqua" w:hAnsi="Book Antiqua" w:cs="Times New Roman"/>
          <w:sz w:val="28"/>
          <w:szCs w:val="28"/>
        </w:rPr>
        <w:t>-</w:t>
      </w:r>
      <w:r w:rsidR="001F17E5" w:rsidRPr="002E5197">
        <w:rPr>
          <w:rFonts w:ascii="Book Antiqua" w:hAnsi="Book Antiqua" w:cs="Times New Roman"/>
          <w:spacing w:val="-6"/>
          <w:sz w:val="28"/>
          <w:szCs w:val="28"/>
        </w:rPr>
        <w:t>győződésből. Kiderült, hogy a mű</w:t>
      </w:r>
      <w:r w:rsidRPr="002E5197">
        <w:rPr>
          <w:rFonts w:ascii="Book Antiqua" w:hAnsi="Book Antiqua" w:cs="Times New Roman"/>
          <w:spacing w:val="-6"/>
          <w:sz w:val="28"/>
          <w:szCs w:val="28"/>
        </w:rPr>
        <w:t>-</w:t>
      </w:r>
      <w:r w:rsidR="001F17E5" w:rsidRPr="003E69BA">
        <w:rPr>
          <w:rFonts w:ascii="Book Antiqua" w:hAnsi="Book Antiqua" w:cs="Times New Roman"/>
          <w:sz w:val="28"/>
          <w:szCs w:val="28"/>
        </w:rPr>
        <w:t>vészi formájú magyar vers sem</w:t>
      </w:r>
      <w:r>
        <w:rPr>
          <w:rFonts w:ascii="Book Antiqua" w:hAnsi="Book Antiqua" w:cs="Times New Roman"/>
          <w:sz w:val="28"/>
          <w:szCs w:val="28"/>
        </w:rPr>
        <w:t>-</w:t>
      </w:r>
      <w:r w:rsidR="001F17E5" w:rsidRPr="003E69BA">
        <w:rPr>
          <w:rFonts w:ascii="Book Antiqua" w:hAnsi="Book Antiqua" w:cs="Times New Roman"/>
          <w:sz w:val="28"/>
          <w:szCs w:val="28"/>
        </w:rPr>
        <w:t>miben sem marad el a francia, né</w:t>
      </w:r>
      <w:r>
        <w:rPr>
          <w:rFonts w:ascii="Book Antiqua" w:hAnsi="Book Antiqua" w:cs="Times New Roman"/>
          <w:sz w:val="28"/>
          <w:szCs w:val="28"/>
        </w:rPr>
        <w:t>-</w:t>
      </w:r>
      <w:proofErr w:type="spellStart"/>
      <w:r w:rsidR="001F17E5" w:rsidRPr="003E69BA">
        <w:rPr>
          <w:rFonts w:ascii="Book Antiqua" w:hAnsi="Book Antiqua" w:cs="Times New Roman"/>
          <w:sz w:val="28"/>
          <w:szCs w:val="28"/>
        </w:rPr>
        <w:t>met</w:t>
      </w:r>
      <w:proofErr w:type="spellEnd"/>
      <w:r w:rsidR="001F17E5" w:rsidRPr="003E69BA">
        <w:rPr>
          <w:rFonts w:ascii="Book Antiqua" w:hAnsi="Book Antiqua" w:cs="Times New Roman"/>
          <w:sz w:val="28"/>
          <w:szCs w:val="28"/>
        </w:rPr>
        <w:t xml:space="preserve"> vagy olasz versek, vagy akár az ókori latin költemények </w:t>
      </w:r>
      <w:proofErr w:type="spellStart"/>
      <w:r w:rsidR="001F17E5" w:rsidRPr="003E69BA">
        <w:rPr>
          <w:rFonts w:ascii="Book Antiqua" w:hAnsi="Book Antiqua" w:cs="Times New Roman"/>
          <w:sz w:val="28"/>
          <w:szCs w:val="28"/>
        </w:rPr>
        <w:t>mö</w:t>
      </w:r>
      <w:r>
        <w:rPr>
          <w:rFonts w:ascii="Book Antiqua" w:hAnsi="Book Antiqua" w:cs="Times New Roman"/>
          <w:sz w:val="28"/>
          <w:szCs w:val="28"/>
        </w:rPr>
        <w:t>-</w:t>
      </w:r>
      <w:r w:rsidR="001F17E5" w:rsidRPr="003E69BA">
        <w:rPr>
          <w:rFonts w:ascii="Book Antiqua" w:hAnsi="Book Antiqua" w:cs="Times New Roman"/>
          <w:sz w:val="28"/>
          <w:szCs w:val="28"/>
        </w:rPr>
        <w:t>gött</w:t>
      </w:r>
      <w:proofErr w:type="spellEnd"/>
      <w:r w:rsidR="001F17E5" w:rsidRPr="003E69BA">
        <w:rPr>
          <w:rFonts w:ascii="Book Antiqua" w:hAnsi="Book Antiqua" w:cs="Times New Roman"/>
          <w:sz w:val="28"/>
          <w:szCs w:val="28"/>
        </w:rPr>
        <w:t>. Balassi vette észre elsőnek, hogy az asszonytest „liliomszál</w:t>
      </w:r>
      <w:r>
        <w:rPr>
          <w:rFonts w:ascii="Book Antiqua" w:hAnsi="Book Antiqua" w:cs="Times New Roman"/>
          <w:sz w:val="28"/>
          <w:szCs w:val="28"/>
        </w:rPr>
        <w:t>-</w:t>
      </w:r>
      <w:r w:rsidR="001F17E5" w:rsidRPr="003E69BA">
        <w:rPr>
          <w:rFonts w:ascii="Book Antiqua" w:hAnsi="Book Antiqua" w:cs="Times New Roman"/>
          <w:sz w:val="28"/>
          <w:szCs w:val="28"/>
        </w:rPr>
        <w:t>hoz” hasonló, kedvesének ajka pedig cseresznyéhez. Szerelmi lírája: életének krónikája. Vágyait és szenvedéseit nyíltan tárta fel a verseiben.</w:t>
      </w:r>
    </w:p>
    <w:p w:rsidR="001F17E5" w:rsidRPr="003E69BA" w:rsidRDefault="001F17E5" w:rsidP="000232F1">
      <w:pPr>
        <w:spacing w:after="0" w:line="240" w:lineRule="auto"/>
        <w:ind w:firstLine="851"/>
        <w:jc w:val="both"/>
        <w:rPr>
          <w:rFonts w:ascii="Book Antiqua" w:hAnsi="Book Antiqua" w:cs="Times New Roman"/>
          <w:sz w:val="28"/>
          <w:szCs w:val="28"/>
        </w:rPr>
      </w:pPr>
      <w:r w:rsidRPr="003E69BA">
        <w:rPr>
          <w:rFonts w:ascii="Book Antiqua" w:hAnsi="Book Antiqua" w:cs="Times New Roman"/>
          <w:sz w:val="28"/>
          <w:szCs w:val="28"/>
        </w:rPr>
        <w:t>Első nagy költőnk volt, elsőnek írt magyar tájakról és évszakokról, a Dunáról és a hegyekről, harmatos fűről, kék égről, vonuló darvakról, ő említi név szerint várainkat, városainkat és hazánk Európa-védő szerepét, hősi ellenállását. Emberek és törvények közt csatázva, ellenség ellen harcolva nyugalmat keresett, de sehol sem talált békességet.</w:t>
      </w:r>
      <w:r w:rsidR="002E5197">
        <w:rPr>
          <w:rFonts w:ascii="Book Antiqua" w:hAnsi="Book Antiqua" w:cs="Times New Roman"/>
          <w:sz w:val="28"/>
          <w:szCs w:val="28"/>
        </w:rPr>
        <w:t xml:space="preserve">                                                     </w:t>
      </w:r>
    </w:p>
    <w:p w:rsidR="001F17E5" w:rsidRPr="003E69BA" w:rsidRDefault="001F17E5" w:rsidP="003E69BA">
      <w:pPr>
        <w:spacing w:after="0" w:line="240" w:lineRule="auto"/>
        <w:ind w:firstLine="851"/>
        <w:jc w:val="both"/>
        <w:rPr>
          <w:rFonts w:ascii="Book Antiqua" w:hAnsi="Book Antiqua" w:cs="Times New Roman"/>
          <w:sz w:val="28"/>
          <w:szCs w:val="28"/>
        </w:rPr>
      </w:pPr>
    </w:p>
    <w:p w:rsidR="001F17E5" w:rsidRPr="003E69BA" w:rsidRDefault="002E5197" w:rsidP="003E69BA">
      <w:pPr>
        <w:spacing w:after="0" w:line="240" w:lineRule="auto"/>
        <w:ind w:firstLine="851"/>
        <w:jc w:val="both"/>
        <w:rPr>
          <w:rFonts w:ascii="Book Antiqua" w:hAnsi="Book Antiqua" w:cs="Times New Roman"/>
          <w:sz w:val="28"/>
          <w:szCs w:val="28"/>
        </w:rPr>
      </w:pPr>
      <w:r w:rsidRPr="002E5197">
        <w:rPr>
          <w:rFonts w:ascii="Book Antiqua" w:hAnsi="Book Antiqua" w:cs="Times New Roman"/>
          <w:noProof/>
          <w:sz w:val="28"/>
          <w:szCs w:val="28"/>
          <w:lang w:eastAsia="hu-HU"/>
        </w:rPr>
        <w:drawing>
          <wp:anchor distT="0" distB="0" distL="114300" distR="114300" simplePos="0" relativeHeight="251673600" behindDoc="0" locked="0" layoutInCell="1" allowOverlap="1">
            <wp:simplePos x="0" y="0"/>
            <wp:positionH relativeFrom="column">
              <wp:posOffset>-4445</wp:posOffset>
            </wp:positionH>
            <wp:positionV relativeFrom="paragraph">
              <wp:posOffset>69850</wp:posOffset>
            </wp:positionV>
            <wp:extent cx="1990725" cy="2508250"/>
            <wp:effectExtent l="0" t="0" r="0" b="0"/>
            <wp:wrapSquare wrapText="bothSides"/>
            <wp:docPr id="10" name="Kép 10" descr="C:\Users\Otthon\Desktop\63közlés\képek\zólyom\dobó kriszt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tthon\Desktop\63közlés\képek\zólyom\dobó krisztin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0725" cy="250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1F17E5" w:rsidRPr="003E69BA">
        <w:rPr>
          <w:rFonts w:ascii="Book Antiqua" w:hAnsi="Book Antiqua" w:cs="Times New Roman"/>
          <w:sz w:val="28"/>
          <w:szCs w:val="28"/>
        </w:rPr>
        <w:t>Azt hitte boldogság várja, mikor feleségül vette Dobó Krisztinát. Fegyverrel kellett elfoglalnia Sárospatakot, felesége jussát, de onnan fösvény sógora, Dobó Ferenc, őrségével kiverte. Ifjú felesége gyorsan hűtlen lett hozzá, elváltak. Bálint ekkor Nyitra me</w:t>
      </w:r>
      <w:r>
        <w:rPr>
          <w:rFonts w:ascii="Book Antiqua" w:hAnsi="Book Antiqua" w:cs="Times New Roman"/>
          <w:sz w:val="28"/>
          <w:szCs w:val="28"/>
        </w:rPr>
        <w:t>-</w:t>
      </w:r>
      <w:proofErr w:type="spellStart"/>
      <w:r w:rsidR="001F17E5" w:rsidRPr="003E69BA">
        <w:rPr>
          <w:rFonts w:ascii="Book Antiqua" w:hAnsi="Book Antiqua" w:cs="Times New Roman"/>
          <w:sz w:val="28"/>
          <w:szCs w:val="28"/>
        </w:rPr>
        <w:t>gyében</w:t>
      </w:r>
      <w:proofErr w:type="spellEnd"/>
      <w:r w:rsidR="001F17E5" w:rsidRPr="003E69BA">
        <w:rPr>
          <w:rFonts w:ascii="Book Antiqua" w:hAnsi="Book Antiqua" w:cs="Times New Roman"/>
          <w:sz w:val="28"/>
          <w:szCs w:val="28"/>
        </w:rPr>
        <w:t xml:space="preserve">, Érsekújvár várában tűnt fel, de </w:t>
      </w:r>
      <w:proofErr w:type="spellStart"/>
      <w:r w:rsidR="001F17E5" w:rsidRPr="003E69BA">
        <w:rPr>
          <w:rFonts w:ascii="Book Antiqua" w:hAnsi="Book Antiqua" w:cs="Times New Roman"/>
          <w:sz w:val="28"/>
          <w:szCs w:val="28"/>
        </w:rPr>
        <w:t>hama</w:t>
      </w:r>
      <w:r>
        <w:rPr>
          <w:rFonts w:ascii="Book Antiqua" w:hAnsi="Book Antiqua" w:cs="Times New Roman"/>
          <w:sz w:val="28"/>
          <w:szCs w:val="28"/>
        </w:rPr>
        <w:t>-</w:t>
      </w:r>
      <w:r w:rsidR="001F17E5" w:rsidRPr="002E5197">
        <w:rPr>
          <w:rFonts w:ascii="Book Antiqua" w:hAnsi="Book Antiqua" w:cs="Times New Roman"/>
          <w:spacing w:val="-4"/>
          <w:sz w:val="28"/>
          <w:szCs w:val="28"/>
        </w:rPr>
        <w:t>rosan</w:t>
      </w:r>
      <w:proofErr w:type="spellEnd"/>
      <w:r w:rsidR="001F17E5" w:rsidRPr="002E5197">
        <w:rPr>
          <w:rFonts w:ascii="Book Antiqua" w:hAnsi="Book Antiqua" w:cs="Times New Roman"/>
          <w:spacing w:val="-4"/>
          <w:sz w:val="28"/>
          <w:szCs w:val="28"/>
        </w:rPr>
        <w:t xml:space="preserve"> azt is ott kellett hagynia kapitánya maga</w:t>
      </w:r>
      <w:r w:rsidRPr="002E5197">
        <w:rPr>
          <w:rFonts w:ascii="Book Antiqua" w:hAnsi="Book Antiqua" w:cs="Times New Roman"/>
          <w:spacing w:val="-4"/>
          <w:sz w:val="28"/>
          <w:szCs w:val="28"/>
        </w:rPr>
        <w:t>-</w:t>
      </w:r>
      <w:r w:rsidR="001F17E5" w:rsidRPr="003E69BA">
        <w:rPr>
          <w:rFonts w:ascii="Book Antiqua" w:hAnsi="Book Antiqua" w:cs="Times New Roman"/>
          <w:sz w:val="28"/>
          <w:szCs w:val="28"/>
        </w:rPr>
        <w:t>kellető felesége miatt. Ide-oda járt-kelt, állást keresett, hol Erdélyben látták lovakkal keres</w:t>
      </w:r>
      <w:r>
        <w:rPr>
          <w:rFonts w:ascii="Book Antiqua" w:hAnsi="Book Antiqua" w:cs="Times New Roman"/>
          <w:sz w:val="28"/>
          <w:szCs w:val="28"/>
        </w:rPr>
        <w:t>-</w:t>
      </w:r>
      <w:r w:rsidR="001F17E5" w:rsidRPr="003E69BA">
        <w:rPr>
          <w:rFonts w:ascii="Book Antiqua" w:hAnsi="Book Antiqua" w:cs="Times New Roman"/>
          <w:sz w:val="28"/>
          <w:szCs w:val="28"/>
        </w:rPr>
        <w:t xml:space="preserve">kedve, hol elzárkózva költői munkában; ekkor alkotta drámáját is. Ismét Lengyelhonba </w:t>
      </w:r>
      <w:proofErr w:type="spellStart"/>
      <w:r w:rsidR="001F17E5" w:rsidRPr="003E69BA">
        <w:rPr>
          <w:rFonts w:ascii="Book Antiqua" w:hAnsi="Book Antiqua" w:cs="Times New Roman"/>
          <w:sz w:val="28"/>
          <w:szCs w:val="28"/>
        </w:rPr>
        <w:t>nyar</w:t>
      </w:r>
      <w:r>
        <w:rPr>
          <w:rFonts w:ascii="Book Antiqua" w:hAnsi="Book Antiqua" w:cs="Times New Roman"/>
          <w:sz w:val="28"/>
          <w:szCs w:val="28"/>
        </w:rPr>
        <w:t>-</w:t>
      </w:r>
      <w:r w:rsidR="001F17E5" w:rsidRPr="003E69BA">
        <w:rPr>
          <w:rFonts w:ascii="Book Antiqua" w:hAnsi="Book Antiqua" w:cs="Times New Roman"/>
          <w:sz w:val="28"/>
          <w:szCs w:val="28"/>
        </w:rPr>
        <w:t>galt</w:t>
      </w:r>
      <w:proofErr w:type="spellEnd"/>
      <w:r w:rsidR="001F17E5" w:rsidRPr="003E69BA">
        <w:rPr>
          <w:rFonts w:ascii="Book Antiqua" w:hAnsi="Book Antiqua" w:cs="Times New Roman"/>
          <w:sz w:val="28"/>
          <w:szCs w:val="28"/>
        </w:rPr>
        <w:t xml:space="preserve">, Krakkóban írta talán legszebb verseit, udvarolt, háborúba készült a török ellen. 1591 őszén hazatért, s katonáival ellenállt a császáriak </w:t>
      </w:r>
      <w:proofErr w:type="spellStart"/>
      <w:r w:rsidR="001F17E5" w:rsidRPr="003E69BA">
        <w:rPr>
          <w:rFonts w:ascii="Book Antiqua" w:hAnsi="Book Antiqua" w:cs="Times New Roman"/>
          <w:sz w:val="28"/>
          <w:szCs w:val="28"/>
        </w:rPr>
        <w:t>táma</w:t>
      </w:r>
      <w:proofErr w:type="spellEnd"/>
      <w:r>
        <w:rPr>
          <w:rFonts w:ascii="Book Antiqua" w:hAnsi="Book Antiqua" w:cs="Times New Roman"/>
          <w:sz w:val="28"/>
          <w:szCs w:val="28"/>
        </w:rPr>
        <w:t>-</w:t>
      </w:r>
      <w:r w:rsidR="001F17E5" w:rsidRPr="003E69BA">
        <w:rPr>
          <w:rFonts w:ascii="Book Antiqua" w:hAnsi="Book Antiqua" w:cs="Times New Roman"/>
          <w:sz w:val="28"/>
          <w:szCs w:val="28"/>
        </w:rPr>
        <w:t xml:space="preserve">dásának. Nem engedte, hogy Liptóújvárt elvegyék tőle. Szomorú és kiábrándult volt az üldözött férfi: </w:t>
      </w:r>
    </w:p>
    <w:p w:rsidR="001F17E5" w:rsidRPr="003E69BA" w:rsidRDefault="001F17E5" w:rsidP="002E5197">
      <w:pPr>
        <w:spacing w:before="120" w:after="0" w:line="240" w:lineRule="auto"/>
        <w:ind w:left="2268" w:hanging="45"/>
        <w:jc w:val="both"/>
        <w:rPr>
          <w:rFonts w:ascii="Book Antiqua" w:hAnsi="Book Antiqua" w:cs="Times New Roman"/>
          <w:i/>
          <w:sz w:val="28"/>
          <w:szCs w:val="28"/>
        </w:rPr>
      </w:pPr>
      <w:r w:rsidRPr="003E69BA">
        <w:rPr>
          <w:rFonts w:ascii="Book Antiqua" w:hAnsi="Book Antiqua" w:cs="Times New Roman"/>
          <w:i/>
          <w:sz w:val="28"/>
          <w:szCs w:val="28"/>
        </w:rPr>
        <w:t>Idővel paloták, házak, erős várak, városok</w:t>
      </w:r>
    </w:p>
    <w:p w:rsidR="001F17E5" w:rsidRPr="003E69BA" w:rsidRDefault="001F17E5" w:rsidP="003E69BA">
      <w:pPr>
        <w:spacing w:after="0" w:line="240" w:lineRule="auto"/>
        <w:ind w:left="2268" w:firstLine="1134"/>
        <w:jc w:val="both"/>
        <w:rPr>
          <w:rFonts w:ascii="Book Antiqua" w:hAnsi="Book Antiqua" w:cs="Times New Roman"/>
          <w:i/>
          <w:sz w:val="28"/>
          <w:szCs w:val="28"/>
        </w:rPr>
      </w:pPr>
      <w:proofErr w:type="gramStart"/>
      <w:r w:rsidRPr="003E69BA">
        <w:rPr>
          <w:rFonts w:ascii="Book Antiqua" w:hAnsi="Book Antiqua" w:cs="Times New Roman"/>
          <w:i/>
          <w:sz w:val="28"/>
          <w:szCs w:val="28"/>
        </w:rPr>
        <w:t>elromolnak</w:t>
      </w:r>
      <w:proofErr w:type="gramEnd"/>
      <w:r w:rsidRPr="003E69BA">
        <w:rPr>
          <w:rFonts w:ascii="Book Antiqua" w:hAnsi="Book Antiqua" w:cs="Times New Roman"/>
          <w:i/>
          <w:sz w:val="28"/>
          <w:szCs w:val="28"/>
        </w:rPr>
        <w:t>,</w:t>
      </w:r>
    </w:p>
    <w:p w:rsidR="001F17E5" w:rsidRPr="003E69BA" w:rsidRDefault="001F17E5" w:rsidP="003E69BA">
      <w:pPr>
        <w:spacing w:after="0" w:line="240" w:lineRule="auto"/>
        <w:ind w:left="2268" w:hanging="45"/>
        <w:jc w:val="both"/>
        <w:rPr>
          <w:rFonts w:ascii="Book Antiqua" w:hAnsi="Book Antiqua" w:cs="Times New Roman"/>
          <w:i/>
          <w:sz w:val="28"/>
          <w:szCs w:val="28"/>
        </w:rPr>
      </w:pPr>
      <w:r w:rsidRPr="003E69BA">
        <w:rPr>
          <w:rFonts w:ascii="Book Antiqua" w:hAnsi="Book Antiqua" w:cs="Times New Roman"/>
          <w:i/>
          <w:sz w:val="28"/>
          <w:szCs w:val="28"/>
        </w:rPr>
        <w:t>Nagy erő, vastagság, sok kincs, nagy</w:t>
      </w:r>
    </w:p>
    <w:p w:rsidR="001F17E5" w:rsidRPr="003E69BA" w:rsidRDefault="001F17E5" w:rsidP="002E5197">
      <w:pPr>
        <w:spacing w:after="120" w:line="240" w:lineRule="auto"/>
        <w:ind w:left="2268" w:hanging="45"/>
        <w:jc w:val="both"/>
        <w:rPr>
          <w:rFonts w:ascii="Book Antiqua" w:hAnsi="Book Antiqua" w:cs="Times New Roman"/>
          <w:i/>
          <w:sz w:val="28"/>
          <w:szCs w:val="28"/>
        </w:rPr>
      </w:pPr>
      <w:proofErr w:type="gramStart"/>
      <w:r w:rsidRPr="003E69BA">
        <w:rPr>
          <w:rFonts w:ascii="Book Antiqua" w:hAnsi="Book Antiqua" w:cs="Times New Roman"/>
          <w:i/>
          <w:sz w:val="28"/>
          <w:szCs w:val="28"/>
        </w:rPr>
        <w:t>gazdagság</w:t>
      </w:r>
      <w:proofErr w:type="gramEnd"/>
      <w:r w:rsidRPr="003E69BA">
        <w:rPr>
          <w:rFonts w:ascii="Book Antiqua" w:hAnsi="Book Antiqua" w:cs="Times New Roman"/>
          <w:i/>
          <w:sz w:val="28"/>
          <w:szCs w:val="28"/>
        </w:rPr>
        <w:t xml:space="preserve"> idővel mind elmúlnak…</w:t>
      </w:r>
    </w:p>
    <w:p w:rsidR="001F17E5" w:rsidRPr="003E69BA" w:rsidRDefault="001F17E5" w:rsidP="003E69BA">
      <w:pPr>
        <w:spacing w:after="0" w:line="240" w:lineRule="auto"/>
        <w:ind w:firstLine="851"/>
        <w:jc w:val="both"/>
        <w:rPr>
          <w:rFonts w:ascii="Book Antiqua" w:hAnsi="Book Antiqua" w:cs="Times New Roman"/>
          <w:sz w:val="28"/>
          <w:szCs w:val="28"/>
        </w:rPr>
      </w:pPr>
      <w:r w:rsidRPr="003E69BA">
        <w:rPr>
          <w:rFonts w:ascii="Book Antiqua" w:hAnsi="Book Antiqua" w:cs="Times New Roman"/>
          <w:sz w:val="28"/>
          <w:szCs w:val="28"/>
        </w:rPr>
        <w:t>Elhull a virág, elmúlik a tisztesség és jóság, hírnév, dicsőség és szépség. Ő az eltévedt lovas, aki ködbe került, elvétette útját. Föl</w:t>
      </w:r>
      <w:r w:rsidR="002E5197">
        <w:rPr>
          <w:rFonts w:ascii="Book Antiqua" w:hAnsi="Book Antiqua" w:cs="Times New Roman"/>
          <w:sz w:val="28"/>
          <w:szCs w:val="28"/>
        </w:rPr>
        <w:t>-</w:t>
      </w:r>
      <w:r w:rsidRPr="003E69BA">
        <w:rPr>
          <w:rFonts w:ascii="Book Antiqua" w:hAnsi="Book Antiqua" w:cs="Times New Roman"/>
          <w:sz w:val="28"/>
          <w:szCs w:val="28"/>
        </w:rPr>
        <w:t>ágaskodik nyergében, kémleli az erdőt, merrefelé vághatna ki.</w:t>
      </w:r>
    </w:p>
    <w:p w:rsidR="001F17E5" w:rsidRPr="003E69BA" w:rsidRDefault="002E5197" w:rsidP="002E5197">
      <w:pPr>
        <w:spacing w:after="0" w:line="240" w:lineRule="auto"/>
        <w:ind w:left="60" w:firstLine="851"/>
        <w:jc w:val="both"/>
        <w:rPr>
          <w:rFonts w:ascii="Book Antiqua" w:hAnsi="Book Antiqua" w:cs="Times New Roman"/>
          <w:sz w:val="28"/>
          <w:szCs w:val="28"/>
        </w:rPr>
      </w:pPr>
      <w:r w:rsidRPr="002E5197">
        <w:rPr>
          <w:rFonts w:ascii="Book Antiqua" w:hAnsi="Book Antiqua" w:cs="Times New Roman"/>
          <w:noProof/>
          <w:sz w:val="28"/>
          <w:szCs w:val="28"/>
          <w:lang w:eastAsia="hu-HU"/>
        </w:rPr>
        <w:drawing>
          <wp:anchor distT="0" distB="0" distL="114300" distR="114300" simplePos="0" relativeHeight="251662336" behindDoc="0" locked="0" layoutInCell="1" allowOverlap="1">
            <wp:simplePos x="0" y="0"/>
            <wp:positionH relativeFrom="column">
              <wp:posOffset>2729230</wp:posOffset>
            </wp:positionH>
            <wp:positionV relativeFrom="paragraph">
              <wp:posOffset>925195</wp:posOffset>
            </wp:positionV>
            <wp:extent cx="3092450" cy="2337435"/>
            <wp:effectExtent l="0" t="0" r="0" b="0"/>
            <wp:wrapSquare wrapText="bothSides"/>
            <wp:docPr id="11" name="Kép 11" descr="C:\Users\Otthon\Desktop\63közlés\képek\zólyom\esztergom\esz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tthon\Desktop\63közlés\képek\zólyom\esztergom\eszte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2450" cy="2337435"/>
                    </a:xfrm>
                    <a:prstGeom prst="rect">
                      <a:avLst/>
                    </a:prstGeom>
                    <a:noFill/>
                    <a:ln>
                      <a:noFill/>
                    </a:ln>
                  </pic:spPr>
                </pic:pic>
              </a:graphicData>
            </a:graphic>
            <wp14:sizeRelH relativeFrom="page">
              <wp14:pctWidth>0</wp14:pctWidth>
            </wp14:sizeRelH>
            <wp14:sizeRelV relativeFrom="page">
              <wp14:pctHeight>0</wp14:pctHeight>
            </wp14:sizeRelV>
          </wp:anchor>
        </w:drawing>
      </w:r>
      <w:r w:rsidR="001F17E5" w:rsidRPr="003E69BA">
        <w:rPr>
          <w:rFonts w:ascii="Book Antiqua" w:hAnsi="Book Antiqua" w:cs="Times New Roman"/>
          <w:sz w:val="28"/>
          <w:szCs w:val="28"/>
        </w:rPr>
        <w:t xml:space="preserve">A török ellen indult éppen Pálffy Miklós serege. Ahhoz csatlakozott az elkeseredett költő. Remek katona: részt vett Székesfehérvár ostromában, győzött a pákozdi csatában, visszafoglalta a menekülő töröktől családi várait: </w:t>
      </w:r>
      <w:proofErr w:type="spellStart"/>
      <w:r w:rsidR="001F17E5" w:rsidRPr="003E69BA">
        <w:rPr>
          <w:rFonts w:ascii="Book Antiqua" w:hAnsi="Book Antiqua" w:cs="Times New Roman"/>
          <w:sz w:val="28"/>
          <w:szCs w:val="28"/>
        </w:rPr>
        <w:t>Divényt</w:t>
      </w:r>
      <w:proofErr w:type="spellEnd"/>
      <w:r w:rsidR="001F17E5" w:rsidRPr="003E69BA">
        <w:rPr>
          <w:rFonts w:ascii="Book Antiqua" w:hAnsi="Book Antiqua" w:cs="Times New Roman"/>
          <w:sz w:val="28"/>
          <w:szCs w:val="28"/>
        </w:rPr>
        <w:t xml:space="preserve"> s a leégett, romba döntött Kékkőt. 1594 tavaszán Eszter</w:t>
      </w:r>
      <w:r>
        <w:rPr>
          <w:rFonts w:ascii="Book Antiqua" w:hAnsi="Book Antiqua" w:cs="Times New Roman"/>
          <w:sz w:val="28"/>
          <w:szCs w:val="28"/>
        </w:rPr>
        <w:t>-</w:t>
      </w:r>
      <w:r w:rsidR="001F17E5" w:rsidRPr="003E69BA">
        <w:rPr>
          <w:rFonts w:ascii="Book Antiqua" w:hAnsi="Book Antiqua" w:cs="Times New Roman"/>
          <w:sz w:val="28"/>
          <w:szCs w:val="28"/>
        </w:rPr>
        <w:t xml:space="preserve">gom ostromára vonult fel a </w:t>
      </w:r>
      <w:proofErr w:type="spellStart"/>
      <w:r w:rsidR="001F17E5" w:rsidRPr="003E69BA">
        <w:rPr>
          <w:rFonts w:ascii="Book Antiqua" w:hAnsi="Book Antiqua" w:cs="Times New Roman"/>
          <w:sz w:val="28"/>
          <w:szCs w:val="28"/>
        </w:rPr>
        <w:t>ka</w:t>
      </w:r>
      <w:r>
        <w:rPr>
          <w:rFonts w:ascii="Book Antiqua" w:hAnsi="Book Antiqua" w:cs="Times New Roman"/>
          <w:sz w:val="28"/>
          <w:szCs w:val="28"/>
        </w:rPr>
        <w:t>-</w:t>
      </w:r>
      <w:r w:rsidR="001F17E5" w:rsidRPr="002E5197">
        <w:rPr>
          <w:rFonts w:ascii="Book Antiqua" w:hAnsi="Book Antiqua" w:cs="Times New Roman"/>
          <w:spacing w:val="-6"/>
          <w:sz w:val="28"/>
          <w:szCs w:val="28"/>
        </w:rPr>
        <w:t>tonáival</w:t>
      </w:r>
      <w:proofErr w:type="spellEnd"/>
      <w:r w:rsidR="001F17E5" w:rsidRPr="002E5197">
        <w:rPr>
          <w:rFonts w:ascii="Book Antiqua" w:hAnsi="Book Antiqua" w:cs="Times New Roman"/>
          <w:spacing w:val="-6"/>
          <w:sz w:val="28"/>
          <w:szCs w:val="28"/>
        </w:rPr>
        <w:t>, egy nagyobb sereg élén.</w:t>
      </w:r>
      <w:r w:rsidR="001F17E5" w:rsidRPr="003E69BA">
        <w:rPr>
          <w:rFonts w:ascii="Book Antiqua" w:hAnsi="Book Antiqua" w:cs="Times New Roman"/>
          <w:sz w:val="28"/>
          <w:szCs w:val="28"/>
        </w:rPr>
        <w:t xml:space="preserve"> Török ágyúgolyó halálra sebez</w:t>
      </w:r>
      <w:r>
        <w:rPr>
          <w:rFonts w:ascii="Book Antiqua" w:hAnsi="Book Antiqua" w:cs="Times New Roman"/>
          <w:sz w:val="28"/>
          <w:szCs w:val="28"/>
        </w:rPr>
        <w:t>-</w:t>
      </w:r>
      <w:r w:rsidR="001F17E5" w:rsidRPr="003E69BA">
        <w:rPr>
          <w:rFonts w:ascii="Book Antiqua" w:hAnsi="Book Antiqua" w:cs="Times New Roman"/>
          <w:sz w:val="28"/>
          <w:szCs w:val="28"/>
        </w:rPr>
        <w:t>te. Szemtanúk állítása szerint: nem védte magát, vigyázatlan</w:t>
      </w:r>
      <w:r>
        <w:rPr>
          <w:rFonts w:ascii="Book Antiqua" w:hAnsi="Book Antiqua" w:cs="Times New Roman"/>
          <w:sz w:val="28"/>
          <w:szCs w:val="28"/>
        </w:rPr>
        <w:t>-</w:t>
      </w:r>
      <w:proofErr w:type="spellStart"/>
      <w:r w:rsidR="001F17E5" w:rsidRPr="003E69BA">
        <w:rPr>
          <w:rFonts w:ascii="Book Antiqua" w:hAnsi="Book Antiqua" w:cs="Times New Roman"/>
          <w:sz w:val="28"/>
          <w:szCs w:val="28"/>
        </w:rPr>
        <w:t>sága</w:t>
      </w:r>
      <w:proofErr w:type="spellEnd"/>
      <w:r w:rsidR="001F17E5" w:rsidRPr="003E69BA">
        <w:rPr>
          <w:rFonts w:ascii="Book Antiqua" w:hAnsi="Book Antiqua" w:cs="Times New Roman"/>
          <w:sz w:val="28"/>
          <w:szCs w:val="28"/>
        </w:rPr>
        <w:t xml:space="preserve"> okozta halálát, valósággal belenyargalt az ágyútűzbe. 1594. május 30-án halt meg az </w:t>
      </w:r>
      <w:proofErr w:type="spellStart"/>
      <w:r w:rsidR="001F17E5" w:rsidRPr="003E69BA">
        <w:rPr>
          <w:rFonts w:ascii="Book Antiqua" w:hAnsi="Book Antiqua" w:cs="Times New Roman"/>
          <w:sz w:val="28"/>
          <w:szCs w:val="28"/>
        </w:rPr>
        <w:t>eszter</w:t>
      </w:r>
      <w:r>
        <w:rPr>
          <w:rFonts w:ascii="Book Antiqua" w:hAnsi="Book Antiqua" w:cs="Times New Roman"/>
          <w:sz w:val="28"/>
          <w:szCs w:val="28"/>
        </w:rPr>
        <w:t>-</w:t>
      </w:r>
      <w:r w:rsidR="001F17E5" w:rsidRPr="003E69BA">
        <w:rPr>
          <w:rFonts w:ascii="Book Antiqua" w:hAnsi="Book Antiqua" w:cs="Times New Roman"/>
          <w:sz w:val="28"/>
          <w:szCs w:val="28"/>
        </w:rPr>
        <w:t>gomi</w:t>
      </w:r>
      <w:proofErr w:type="spellEnd"/>
      <w:r w:rsidR="001F17E5" w:rsidRPr="003E69BA">
        <w:rPr>
          <w:rFonts w:ascii="Book Antiqua" w:hAnsi="Book Antiqua" w:cs="Times New Roman"/>
          <w:sz w:val="28"/>
          <w:szCs w:val="28"/>
        </w:rPr>
        <w:t xml:space="preserve"> táborban. Még nem volt negyvenéves.</w:t>
      </w:r>
    </w:p>
    <w:p w:rsidR="001F17E5" w:rsidRPr="003E69BA" w:rsidRDefault="001F17E5" w:rsidP="003E69BA">
      <w:pPr>
        <w:spacing w:after="0" w:line="240" w:lineRule="auto"/>
        <w:ind w:left="60" w:firstLine="851"/>
        <w:jc w:val="both"/>
        <w:rPr>
          <w:rFonts w:ascii="Book Antiqua" w:hAnsi="Book Antiqua" w:cs="Times New Roman"/>
          <w:sz w:val="28"/>
          <w:szCs w:val="28"/>
        </w:rPr>
      </w:pPr>
    </w:p>
    <w:p w:rsidR="001F17E5" w:rsidRPr="003E69BA" w:rsidRDefault="000232F1" w:rsidP="003E69BA">
      <w:pPr>
        <w:spacing w:after="0" w:line="240" w:lineRule="auto"/>
        <w:ind w:left="60" w:firstLine="851"/>
        <w:jc w:val="both"/>
        <w:rPr>
          <w:rFonts w:ascii="Book Antiqua" w:hAnsi="Book Antiqua" w:cs="Times New Roman"/>
          <w:sz w:val="28"/>
          <w:szCs w:val="28"/>
        </w:rPr>
      </w:pPr>
      <w:r w:rsidRPr="000232F1">
        <w:rPr>
          <w:rFonts w:ascii="Book Antiqua" w:hAnsi="Book Antiqua" w:cs="Times New Roman"/>
          <w:noProof/>
          <w:sz w:val="28"/>
          <w:szCs w:val="28"/>
          <w:lang w:eastAsia="hu-HU"/>
        </w:rPr>
        <w:drawing>
          <wp:anchor distT="0" distB="0" distL="114300" distR="114300" simplePos="0" relativeHeight="251670528" behindDoc="0" locked="0" layoutInCell="1" allowOverlap="1">
            <wp:simplePos x="0" y="0"/>
            <wp:positionH relativeFrom="column">
              <wp:posOffset>4100830</wp:posOffset>
            </wp:positionH>
            <wp:positionV relativeFrom="paragraph">
              <wp:posOffset>1203325</wp:posOffset>
            </wp:positionV>
            <wp:extent cx="1676400" cy="2552700"/>
            <wp:effectExtent l="0" t="0" r="0" b="0"/>
            <wp:wrapSquare wrapText="bothSides"/>
            <wp:docPr id="14" name="Kép 14" descr="C:\Users\Otthon\Desktop\63közlés\képek\zólyom\fohajtas_balass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tthon\Desktop\63közlés\képek\zólyom\fohajtas_balassi-3.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706" t="5498" r="10659" b="2406"/>
                    <a:stretch/>
                  </pic:blipFill>
                  <pic:spPr bwMode="auto">
                    <a:xfrm>
                      <a:off x="0" y="0"/>
                      <a:ext cx="1676400" cy="2552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232F1">
        <w:rPr>
          <w:rFonts w:ascii="Book Antiqua" w:hAnsi="Book Antiqua" w:cs="Times New Roman"/>
          <w:noProof/>
          <w:sz w:val="28"/>
          <w:szCs w:val="28"/>
          <w:lang w:eastAsia="hu-HU"/>
        </w:rPr>
        <w:drawing>
          <wp:anchor distT="0" distB="0" distL="114300" distR="114300" simplePos="0" relativeHeight="251667456" behindDoc="0" locked="0" layoutInCell="1" allowOverlap="1">
            <wp:simplePos x="0" y="0"/>
            <wp:positionH relativeFrom="column">
              <wp:posOffset>90805</wp:posOffset>
            </wp:positionH>
            <wp:positionV relativeFrom="paragraph">
              <wp:posOffset>22225</wp:posOffset>
            </wp:positionV>
            <wp:extent cx="1298575" cy="2552700"/>
            <wp:effectExtent l="0" t="0" r="0" b="0"/>
            <wp:wrapSquare wrapText="bothSides"/>
            <wp:docPr id="13" name="Kép 13" descr="C:\Users\Otthon\Desktop\63közlés\képek\zólyom\fohajtas_balass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tthon\Desktop\63közlés\képek\zólyom\fohajtas_balassi-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0850" t="6082" r="23938" b="12531"/>
                    <a:stretch/>
                  </pic:blipFill>
                  <pic:spPr bwMode="auto">
                    <a:xfrm>
                      <a:off x="0" y="0"/>
                      <a:ext cx="1298575" cy="2552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17E5" w:rsidRPr="003E69BA">
        <w:rPr>
          <w:rFonts w:ascii="Book Antiqua" w:hAnsi="Book Antiqua" w:cs="Times New Roman"/>
          <w:sz w:val="28"/>
          <w:szCs w:val="28"/>
        </w:rPr>
        <w:t xml:space="preserve">Élesen csikordult a szekér, mely kihűlt tetemét végakarata szerint a Vág völgyébe vitte. Északra, a szikrázó havasok alá, a fenyőszagú és juhsajtillatú Liptóba, a Magas-Tátra lábához, birtokára, </w:t>
      </w:r>
      <w:proofErr w:type="spellStart"/>
      <w:r w:rsidR="001F17E5" w:rsidRPr="003E69BA">
        <w:rPr>
          <w:rFonts w:ascii="Book Antiqua" w:hAnsi="Book Antiqua" w:cs="Times New Roman"/>
          <w:sz w:val="28"/>
          <w:szCs w:val="28"/>
        </w:rPr>
        <w:t>Hibbe</w:t>
      </w:r>
      <w:proofErr w:type="spellEnd"/>
      <w:r w:rsidR="001F17E5" w:rsidRPr="003E69BA">
        <w:rPr>
          <w:rFonts w:ascii="Book Antiqua" w:hAnsi="Book Antiqua" w:cs="Times New Roman"/>
          <w:sz w:val="28"/>
          <w:szCs w:val="28"/>
        </w:rPr>
        <w:t xml:space="preserve"> községbe. A kőlábas, szürke templomban apja és öccse nyugodott már, ott kapta meg ő is végső pihenőhelyét. Ment, mendegélt a szekér a fe</w:t>
      </w:r>
      <w:r>
        <w:rPr>
          <w:rFonts w:ascii="Book Antiqua" w:hAnsi="Book Antiqua" w:cs="Times New Roman"/>
          <w:sz w:val="28"/>
          <w:szCs w:val="28"/>
        </w:rPr>
        <w:t>-</w:t>
      </w:r>
      <w:proofErr w:type="spellStart"/>
      <w:r w:rsidR="001F17E5" w:rsidRPr="003E69BA">
        <w:rPr>
          <w:rFonts w:ascii="Book Antiqua" w:hAnsi="Book Antiqua" w:cs="Times New Roman"/>
          <w:sz w:val="28"/>
          <w:szCs w:val="28"/>
        </w:rPr>
        <w:t>hér</w:t>
      </w:r>
      <w:proofErr w:type="spellEnd"/>
      <w:r w:rsidR="001F17E5" w:rsidRPr="003E69BA">
        <w:rPr>
          <w:rFonts w:ascii="Book Antiqua" w:hAnsi="Book Antiqua" w:cs="Times New Roman"/>
          <w:sz w:val="28"/>
          <w:szCs w:val="28"/>
        </w:rPr>
        <w:t xml:space="preserve"> és sárga várak alatt, s a </w:t>
      </w:r>
      <w:proofErr w:type="spellStart"/>
      <w:r w:rsidR="001F17E5" w:rsidRPr="003E69BA">
        <w:rPr>
          <w:rFonts w:ascii="Book Antiqua" w:hAnsi="Book Antiqua" w:cs="Times New Roman"/>
          <w:sz w:val="28"/>
          <w:szCs w:val="28"/>
        </w:rPr>
        <w:t>vá</w:t>
      </w:r>
      <w:proofErr w:type="spellEnd"/>
      <w:r>
        <w:rPr>
          <w:rFonts w:ascii="Book Antiqua" w:hAnsi="Book Antiqua" w:cs="Times New Roman"/>
          <w:sz w:val="28"/>
          <w:szCs w:val="28"/>
        </w:rPr>
        <w:t>-</w:t>
      </w:r>
      <w:r w:rsidR="001F17E5" w:rsidRPr="000232F1">
        <w:rPr>
          <w:rFonts w:ascii="Book Antiqua" w:hAnsi="Book Antiqua" w:cs="Times New Roman"/>
          <w:spacing w:val="-4"/>
          <w:sz w:val="28"/>
          <w:szCs w:val="28"/>
        </w:rPr>
        <w:t xml:space="preserve">rak tisztelegtek a halottnak. </w:t>
      </w:r>
      <w:proofErr w:type="spellStart"/>
      <w:r w:rsidR="001F17E5" w:rsidRPr="000232F1">
        <w:rPr>
          <w:rFonts w:ascii="Book Antiqua" w:hAnsi="Book Antiqua" w:cs="Times New Roman"/>
          <w:spacing w:val="-4"/>
          <w:sz w:val="28"/>
          <w:szCs w:val="28"/>
        </w:rPr>
        <w:t>Ko</w:t>
      </w:r>
      <w:proofErr w:type="spellEnd"/>
      <w:r w:rsidRPr="000232F1">
        <w:rPr>
          <w:rFonts w:ascii="Book Antiqua" w:hAnsi="Book Antiqua" w:cs="Times New Roman"/>
          <w:spacing w:val="-4"/>
          <w:sz w:val="28"/>
          <w:szCs w:val="28"/>
        </w:rPr>
        <w:t>-</w:t>
      </w:r>
      <w:r w:rsidR="001F17E5" w:rsidRPr="003E69BA">
        <w:rPr>
          <w:rFonts w:ascii="Book Antiqua" w:hAnsi="Book Antiqua" w:cs="Times New Roman"/>
          <w:sz w:val="28"/>
          <w:szCs w:val="28"/>
        </w:rPr>
        <w:t xml:space="preserve">porsóját hű emberei azzal a cseresznyepiros zászlóval </w:t>
      </w:r>
      <w:proofErr w:type="spellStart"/>
      <w:r w:rsidR="001F17E5" w:rsidRPr="003E69BA">
        <w:rPr>
          <w:rFonts w:ascii="Book Antiqua" w:hAnsi="Book Antiqua" w:cs="Times New Roman"/>
          <w:sz w:val="28"/>
          <w:szCs w:val="28"/>
        </w:rPr>
        <w:t>borí</w:t>
      </w:r>
      <w:r>
        <w:rPr>
          <w:rFonts w:ascii="Book Antiqua" w:hAnsi="Book Antiqua" w:cs="Times New Roman"/>
          <w:sz w:val="28"/>
          <w:szCs w:val="28"/>
        </w:rPr>
        <w:t>-</w:t>
      </w:r>
      <w:r w:rsidR="001F17E5" w:rsidRPr="003E69BA">
        <w:rPr>
          <w:rFonts w:ascii="Book Antiqua" w:hAnsi="Book Antiqua" w:cs="Times New Roman"/>
          <w:sz w:val="28"/>
          <w:szCs w:val="28"/>
        </w:rPr>
        <w:t>tották</w:t>
      </w:r>
      <w:proofErr w:type="spellEnd"/>
      <w:r w:rsidR="001F17E5" w:rsidRPr="003E69BA">
        <w:rPr>
          <w:rFonts w:ascii="Book Antiqua" w:hAnsi="Book Antiqua" w:cs="Times New Roman"/>
          <w:sz w:val="28"/>
          <w:szCs w:val="28"/>
        </w:rPr>
        <w:t xml:space="preserve"> be, amelyet a harcokban mindig maga előtt vitetett. A zászlón Dávid király képe volt, lanttal a kezében, a győzhetetlen királyé, aki holta után kezdett élni igazán, mert költő volt. Egész Magyarország tudta, hogy rendkívüli ember halt hősi halált Esztergomban.</w:t>
      </w:r>
    </w:p>
    <w:p w:rsidR="001F17E5" w:rsidRPr="003E69BA" w:rsidRDefault="001F17E5" w:rsidP="000232F1">
      <w:pPr>
        <w:spacing w:before="120" w:after="0" w:line="240" w:lineRule="auto"/>
        <w:ind w:left="2880" w:hanging="45"/>
        <w:jc w:val="both"/>
        <w:rPr>
          <w:rFonts w:ascii="Book Antiqua" w:hAnsi="Book Antiqua" w:cs="Times New Roman"/>
          <w:i/>
          <w:sz w:val="28"/>
          <w:szCs w:val="28"/>
        </w:rPr>
      </w:pPr>
      <w:r w:rsidRPr="003E69BA">
        <w:rPr>
          <w:rFonts w:ascii="Book Antiqua" w:hAnsi="Book Antiqua" w:cs="Times New Roman"/>
          <w:i/>
          <w:sz w:val="28"/>
          <w:szCs w:val="28"/>
        </w:rPr>
        <w:t xml:space="preserve">Föld </w:t>
      </w:r>
      <w:proofErr w:type="spellStart"/>
      <w:r w:rsidRPr="003E69BA">
        <w:rPr>
          <w:rFonts w:ascii="Book Antiqua" w:hAnsi="Book Antiqua" w:cs="Times New Roman"/>
          <w:i/>
          <w:sz w:val="28"/>
          <w:szCs w:val="28"/>
        </w:rPr>
        <w:t>megszomorodék</w:t>
      </w:r>
      <w:proofErr w:type="spellEnd"/>
      <w:r w:rsidRPr="003E69BA">
        <w:rPr>
          <w:rFonts w:ascii="Book Antiqua" w:hAnsi="Book Antiqua" w:cs="Times New Roman"/>
          <w:i/>
          <w:sz w:val="28"/>
          <w:szCs w:val="28"/>
        </w:rPr>
        <w:t>,</w:t>
      </w:r>
    </w:p>
    <w:p w:rsidR="001F17E5" w:rsidRPr="003E69BA" w:rsidRDefault="001F17E5" w:rsidP="003E69BA">
      <w:pPr>
        <w:spacing w:after="0" w:line="240" w:lineRule="auto"/>
        <w:ind w:left="2880" w:hanging="45"/>
        <w:jc w:val="both"/>
        <w:rPr>
          <w:rFonts w:ascii="Book Antiqua" w:hAnsi="Book Antiqua" w:cs="Times New Roman"/>
          <w:i/>
          <w:sz w:val="28"/>
          <w:szCs w:val="28"/>
        </w:rPr>
      </w:pPr>
      <w:r w:rsidRPr="003E69BA">
        <w:rPr>
          <w:rFonts w:ascii="Book Antiqua" w:hAnsi="Book Antiqua" w:cs="Times New Roman"/>
          <w:i/>
          <w:sz w:val="28"/>
          <w:szCs w:val="28"/>
        </w:rPr>
        <w:t>Holtát az vitéznek</w:t>
      </w:r>
    </w:p>
    <w:p w:rsidR="001F17E5" w:rsidRPr="003E69BA" w:rsidRDefault="001F17E5" w:rsidP="000232F1">
      <w:pPr>
        <w:spacing w:after="120" w:line="240" w:lineRule="auto"/>
        <w:ind w:left="2880" w:hanging="45"/>
        <w:jc w:val="both"/>
        <w:rPr>
          <w:rFonts w:ascii="Book Antiqua" w:hAnsi="Book Antiqua" w:cs="Times New Roman"/>
          <w:i/>
          <w:sz w:val="28"/>
          <w:szCs w:val="28"/>
        </w:rPr>
      </w:pPr>
      <w:proofErr w:type="spellStart"/>
      <w:r w:rsidRPr="003E69BA">
        <w:rPr>
          <w:rFonts w:ascii="Book Antiqua" w:hAnsi="Book Antiqua" w:cs="Times New Roman"/>
          <w:i/>
          <w:sz w:val="28"/>
          <w:szCs w:val="28"/>
        </w:rPr>
        <w:t>Siratá</w:t>
      </w:r>
      <w:proofErr w:type="spellEnd"/>
      <w:r w:rsidRPr="003E69BA">
        <w:rPr>
          <w:rFonts w:ascii="Book Antiqua" w:hAnsi="Book Antiqua" w:cs="Times New Roman"/>
          <w:i/>
          <w:sz w:val="28"/>
          <w:szCs w:val="28"/>
        </w:rPr>
        <w:t xml:space="preserve"> s </w:t>
      </w:r>
      <w:proofErr w:type="spellStart"/>
      <w:r w:rsidRPr="003E69BA">
        <w:rPr>
          <w:rFonts w:ascii="Book Antiqua" w:hAnsi="Book Antiqua" w:cs="Times New Roman"/>
          <w:i/>
          <w:sz w:val="28"/>
          <w:szCs w:val="28"/>
        </w:rPr>
        <w:t>keserülé</w:t>
      </w:r>
      <w:proofErr w:type="spellEnd"/>
      <w:r w:rsidRPr="003E69BA">
        <w:rPr>
          <w:rFonts w:ascii="Book Antiqua" w:hAnsi="Book Antiqua" w:cs="Times New Roman"/>
          <w:i/>
          <w:sz w:val="28"/>
          <w:szCs w:val="28"/>
        </w:rPr>
        <w:t>.</w:t>
      </w:r>
    </w:p>
    <w:p w:rsidR="001F17E5" w:rsidRPr="003E69BA" w:rsidRDefault="001F17E5" w:rsidP="003E69BA">
      <w:pPr>
        <w:spacing w:after="0" w:line="240" w:lineRule="auto"/>
        <w:ind w:firstLine="851"/>
        <w:jc w:val="both"/>
        <w:rPr>
          <w:rFonts w:ascii="Book Antiqua" w:hAnsi="Book Antiqua" w:cs="Times New Roman"/>
          <w:sz w:val="28"/>
          <w:szCs w:val="28"/>
        </w:rPr>
      </w:pPr>
      <w:r w:rsidRPr="003E69BA">
        <w:rPr>
          <w:rFonts w:ascii="Book Antiqua" w:hAnsi="Book Antiqua" w:cs="Times New Roman"/>
          <w:sz w:val="28"/>
          <w:szCs w:val="28"/>
        </w:rPr>
        <w:t>– írta Balassi-sirató költeményében hű tanítványa, Rimay János, hozzászőve látomását, mely szerint arkangyal szállott le a véres esztergomi mezőre, s égbe vitte Balassi Bálint hős lelkét.</w:t>
      </w:r>
    </w:p>
    <w:p w:rsidR="001F17E5" w:rsidRPr="003E69BA" w:rsidRDefault="003B0AB2" w:rsidP="003E69BA">
      <w:pPr>
        <w:spacing w:after="0" w:line="240" w:lineRule="auto"/>
        <w:ind w:firstLine="851"/>
        <w:jc w:val="center"/>
        <w:rPr>
          <w:rFonts w:ascii="Book Antiqua" w:hAnsi="Book Antiqua" w:cs="Times New Roman"/>
          <w:sz w:val="28"/>
          <w:szCs w:val="28"/>
        </w:rPr>
      </w:pPr>
      <w:bookmarkStart w:id="0" w:name="_GoBack"/>
      <w:r w:rsidRPr="003B0AB2">
        <w:rPr>
          <w:rFonts w:ascii="Book Antiqua" w:hAnsi="Book Antiqua" w:cs="Times New Roman"/>
          <w:noProof/>
          <w:sz w:val="28"/>
          <w:szCs w:val="28"/>
          <w:lang w:eastAsia="hu-HU"/>
        </w:rPr>
        <w:drawing>
          <wp:anchor distT="0" distB="0" distL="114300" distR="114300" simplePos="0" relativeHeight="251672576" behindDoc="0" locked="0" layoutInCell="1" allowOverlap="1">
            <wp:simplePos x="0" y="0"/>
            <wp:positionH relativeFrom="column">
              <wp:posOffset>852805</wp:posOffset>
            </wp:positionH>
            <wp:positionV relativeFrom="paragraph">
              <wp:posOffset>196850</wp:posOffset>
            </wp:positionV>
            <wp:extent cx="3590925" cy="2437130"/>
            <wp:effectExtent l="0" t="0" r="0" b="0"/>
            <wp:wrapSquare wrapText="bothSides"/>
            <wp:docPr id="16" name="Kép 16" descr="C:\Users\Otthon\Desktop\63közlés\képek\zólyom\esztergom\Esztergom_Balassi_emléktáb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tthon\Desktop\63közlés\képek\zólyom\esztergom\Esztergom_Balassi_emléktábl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90925" cy="243713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1F17E5" w:rsidRPr="003E69BA" w:rsidSect="009605D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2"/>
  </w:compat>
  <w:rsids>
    <w:rsidRoot w:val="001F17E5"/>
    <w:rsid w:val="000232F1"/>
    <w:rsid w:val="00070077"/>
    <w:rsid w:val="001648C8"/>
    <w:rsid w:val="001F17E5"/>
    <w:rsid w:val="002E5197"/>
    <w:rsid w:val="00347416"/>
    <w:rsid w:val="003B0AB2"/>
    <w:rsid w:val="003E69BA"/>
    <w:rsid w:val="003E71F3"/>
    <w:rsid w:val="00560A2C"/>
    <w:rsid w:val="007E0285"/>
    <w:rsid w:val="009605D2"/>
    <w:rsid w:val="009C3B93"/>
    <w:rsid w:val="00DF5918"/>
    <w:rsid w:val="00ED0C07"/>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DAAB8C"/>
  <w15:docId w15:val="{C09A811D-730E-4022-9639-037882E11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1F17E5"/>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915</Words>
  <Characters>6317</Characters>
  <Application>Microsoft Office Word</Application>
  <DocSecurity>0</DocSecurity>
  <Lines>52</Lines>
  <Paragraphs>14</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7218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Otthon</cp:lastModifiedBy>
  <cp:revision>2</cp:revision>
  <dcterms:created xsi:type="dcterms:W3CDTF">2024-01-03T21:22:00Z</dcterms:created>
  <dcterms:modified xsi:type="dcterms:W3CDTF">2024-01-03T21:22:00Z</dcterms:modified>
</cp:coreProperties>
</file>