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B2C" w:rsidRPr="00C37B2C" w:rsidRDefault="00C37B2C" w:rsidP="00C37B2C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C37B2C">
        <w:rPr>
          <w:rFonts w:ascii="Book Antiqua" w:hAnsi="Book Antiqua"/>
          <w:sz w:val="36"/>
          <w:szCs w:val="36"/>
        </w:rPr>
        <w:t>Norman Károly</w:t>
      </w:r>
    </w:p>
    <w:p w:rsidR="00C37B2C" w:rsidRPr="00C37B2C" w:rsidRDefault="00C37B2C" w:rsidP="00C37B2C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C37B2C">
        <w:rPr>
          <w:rFonts w:ascii="Book Antiqua" w:hAnsi="Book Antiqua"/>
          <w:i/>
          <w:sz w:val="40"/>
          <w:szCs w:val="40"/>
        </w:rPr>
        <w:t>Jelenségszintű intelligencia</w:t>
      </w:r>
    </w:p>
    <w:p w:rsidR="00C37B2C" w:rsidRPr="00C37B2C" w:rsidRDefault="00C37B2C" w:rsidP="00C37B2C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C37B2C">
        <w:rPr>
          <w:rFonts w:ascii="Book Antiqua" w:hAnsi="Book Antiqua"/>
          <w:sz w:val="28"/>
          <w:szCs w:val="28"/>
        </w:rPr>
        <w:t>Íme, akiről szó van:</w:t>
      </w:r>
    </w:p>
    <w:p w:rsidR="00C37B2C" w:rsidRPr="00C37B2C" w:rsidRDefault="00C37B2C" w:rsidP="00C37B2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C37B2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60960</wp:posOffset>
            </wp:positionV>
            <wp:extent cx="4411345" cy="4378325"/>
            <wp:effectExtent l="0" t="0" r="8255" b="3175"/>
            <wp:wrapSquare wrapText="bothSides"/>
            <wp:docPr id="1" name="Kép 1" descr="C:\Users\Otthon\Desktop\64.kézirat\normanjó\allat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4.kézirat\normanjó\allat06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</w:t>
      </w: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P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6"/>
          <w:szCs w:val="26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C37B2C" w:rsidRPr="00C878A0" w:rsidRDefault="00C37B2C" w:rsidP="00C37B2C">
      <w:pPr>
        <w:spacing w:after="0" w:line="240" w:lineRule="auto"/>
        <w:rPr>
          <w:rFonts w:ascii="Book Antiqua" w:hAnsi="Book Antiqua" w:cstheme="minorHAnsi"/>
          <w:spacing w:val="-6"/>
          <w:sz w:val="24"/>
          <w:szCs w:val="24"/>
        </w:rPr>
      </w:pPr>
      <w:r w:rsidRPr="00C878A0">
        <w:rPr>
          <w:rFonts w:ascii="Book Antiqua" w:hAnsi="Book Antiqua" w:cstheme="minorHAnsi"/>
          <w:i/>
          <w:spacing w:val="-6"/>
          <w:sz w:val="24"/>
          <w:szCs w:val="24"/>
        </w:rPr>
        <w:t>„Jézusmária, itt van a papucsomon egy nagyon nagy – itt a kedvenced, gyere gyorsan!”</w:t>
      </w:r>
    </w:p>
    <w:p w:rsidR="00C37B2C" w:rsidRPr="00C37B2C" w:rsidRDefault="00C37B2C" w:rsidP="00C37B2C">
      <w:pPr>
        <w:spacing w:before="120"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37B2C">
        <w:rPr>
          <w:rFonts w:ascii="Book Antiqua" w:hAnsi="Book Antiqua"/>
          <w:sz w:val="28"/>
          <w:szCs w:val="28"/>
        </w:rPr>
        <w:t>Tényleg ott van, de ma már az asszony nem csap rá csípőből a seprű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Pr="00C37B2C">
        <w:rPr>
          <w:rFonts w:ascii="Book Antiqua" w:hAnsi="Book Antiqua"/>
          <w:sz w:val="28"/>
          <w:szCs w:val="28"/>
        </w:rPr>
        <w:t>vel</w:t>
      </w:r>
      <w:proofErr w:type="spellEnd"/>
      <w:r w:rsidRPr="00C37B2C">
        <w:rPr>
          <w:rFonts w:ascii="Book Antiqua" w:hAnsi="Book Antiqua"/>
          <w:sz w:val="28"/>
          <w:szCs w:val="28"/>
        </w:rPr>
        <w:t>, hanem előbb értem sikolt. Nem éltem hiába.</w:t>
      </w:r>
    </w:p>
    <w:p w:rsidR="00C37B2C" w:rsidRPr="00C37B2C" w:rsidRDefault="00C37B2C" w:rsidP="00C37B2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37B2C">
        <w:rPr>
          <w:rFonts w:ascii="Book Antiqua" w:hAnsi="Book Antiqua"/>
          <w:sz w:val="28"/>
          <w:szCs w:val="28"/>
        </w:rPr>
        <w:t xml:space="preserve">Mostan akkor beszéljünk a sakkozásról, árnyaltan, hadd kapjanak az etológusok gutaütést. Magas intelligenciát kívánó, tudós sport a </w:t>
      </w:r>
      <w:proofErr w:type="spellStart"/>
      <w:r w:rsidRPr="00C37B2C">
        <w:rPr>
          <w:rFonts w:ascii="Book Antiqua" w:hAnsi="Book Antiqua"/>
          <w:sz w:val="28"/>
          <w:szCs w:val="28"/>
        </w:rPr>
        <w:t>sakko</w:t>
      </w:r>
      <w:r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zás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. Aki űzi, </w:t>
      </w:r>
      <w:proofErr w:type="gramStart"/>
      <w:r w:rsidRPr="00C37B2C">
        <w:rPr>
          <w:rFonts w:ascii="Book Antiqua" w:hAnsi="Book Antiqua"/>
          <w:sz w:val="28"/>
          <w:szCs w:val="28"/>
        </w:rPr>
        <w:t>intellektuális</w:t>
      </w:r>
      <w:proofErr w:type="gramEnd"/>
      <w:r w:rsidRPr="00C37B2C">
        <w:rPr>
          <w:rFonts w:ascii="Book Antiqua" w:hAnsi="Book Antiqua"/>
          <w:sz w:val="28"/>
          <w:szCs w:val="28"/>
        </w:rPr>
        <w:t xml:space="preserve"> jelenség. Ilyen például a zsebszámológépem, amely csökönyös, számító, hideg, cinikus, haszonleső, önző, pimasz mű</w:t>
      </w:r>
      <w:r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 xml:space="preserve">tárgy, habár amikor győzelemre állok, és elkezd </w:t>
      </w:r>
      <w:proofErr w:type="gramStart"/>
      <w:r w:rsidRPr="00C37B2C">
        <w:rPr>
          <w:rFonts w:ascii="Book Antiqua" w:hAnsi="Book Antiqua"/>
          <w:sz w:val="28"/>
          <w:szCs w:val="28"/>
        </w:rPr>
        <w:t>irracionális</w:t>
      </w:r>
      <w:proofErr w:type="gramEnd"/>
      <w:r w:rsidRPr="00C37B2C">
        <w:rPr>
          <w:rFonts w:ascii="Book Antiqua" w:hAnsi="Book Antiqua"/>
          <w:sz w:val="28"/>
          <w:szCs w:val="28"/>
        </w:rPr>
        <w:t xml:space="preserve"> lépéseket ten</w:t>
      </w:r>
      <w:r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 xml:space="preserve">ni, csak hogy kitolja a vereség pillanatát, akkor gyermeteg, és szánalmas az összeomlott kicsi </w:t>
      </w:r>
      <w:proofErr w:type="spellStart"/>
      <w:r w:rsidRPr="00C37B2C">
        <w:rPr>
          <w:rFonts w:ascii="Book Antiqua" w:hAnsi="Book Antiqua"/>
          <w:sz w:val="28"/>
          <w:szCs w:val="28"/>
        </w:rPr>
        <w:t>lelke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. Mármost ez a dolog néhány szubrutinon s egy-két áramjárta madzagon múlik, és semmi egyében. És akkor az ember: akár a sakknovellában. Tisztára az ember benyomását kelti, holott esetleg csak néhány integrált áramkört forrasztottak a koponyájába. Egyet a </w:t>
      </w:r>
      <w:proofErr w:type="spellStart"/>
      <w:r w:rsidRPr="00C37B2C">
        <w:rPr>
          <w:rFonts w:ascii="Book Antiqua" w:hAnsi="Book Antiqua"/>
          <w:sz w:val="28"/>
          <w:szCs w:val="28"/>
        </w:rPr>
        <w:t>Mun</w:t>
      </w:r>
      <w:r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kához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; öt szubrutinból oldja meg a szerelmi életét serdüléstől halálig; </w:t>
      </w:r>
      <w:r w:rsidRPr="00C37B2C">
        <w:rPr>
          <w:rFonts w:ascii="Book Antiqua" w:hAnsi="Book Antiqua"/>
          <w:sz w:val="28"/>
          <w:szCs w:val="28"/>
        </w:rPr>
        <w:lastRenderedPageBreak/>
        <w:t>kettőből a politikai álláspontját, pálfordulással együtt. Többnyire egyet</w:t>
      </w:r>
      <w:r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 xml:space="preserve">len, </w:t>
      </w:r>
      <w:proofErr w:type="spellStart"/>
      <w:r w:rsidRPr="00C37B2C">
        <w:rPr>
          <w:rFonts w:ascii="Book Antiqua" w:hAnsi="Book Antiqua"/>
          <w:sz w:val="28"/>
          <w:szCs w:val="28"/>
        </w:rPr>
        <w:t>egyutasításos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program gondoskodik a vallásosságáról; és ha még </w:t>
      </w:r>
      <w:proofErr w:type="spellStart"/>
      <w:r w:rsidRPr="00C37B2C">
        <w:rPr>
          <w:rFonts w:ascii="Book Antiqua" w:hAnsi="Book Antiqua"/>
          <w:sz w:val="28"/>
          <w:szCs w:val="28"/>
        </w:rPr>
        <w:t>sak</w:t>
      </w:r>
      <w:r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 w:cstheme="minorHAnsi"/>
          <w:spacing w:val="-4"/>
          <w:sz w:val="28"/>
          <w:szCs w:val="28"/>
        </w:rPr>
        <w:t>kozni</w:t>
      </w:r>
      <w:proofErr w:type="spellEnd"/>
      <w:r w:rsidRPr="00C37B2C">
        <w:rPr>
          <w:rFonts w:ascii="Book Antiqua" w:hAnsi="Book Antiqua" w:cstheme="minorHAnsi"/>
          <w:spacing w:val="-4"/>
          <w:sz w:val="28"/>
          <w:szCs w:val="28"/>
        </w:rPr>
        <w:t xml:space="preserve"> is tud, ami ritka művészet, ihlet és csoda, hát van benne még egy kis,</w:t>
      </w:r>
      <w:r w:rsidRPr="00C37B2C">
        <w:rPr>
          <w:rFonts w:ascii="Book Antiqua" w:hAnsi="Book Antiqua"/>
          <w:sz w:val="28"/>
          <w:szCs w:val="28"/>
        </w:rPr>
        <w:t xml:space="preserve"> fekete processzor, mint a kézi-számítógépemben. Ámde megszavazzuk neki, hogy ő a Kozmosz Intellektuális Fenoménje: az Ember, kiváltképp, mert amikor elromlik, hát még feltalál valamit, ami korábban ésszel nem volt felérhető. Ki tudná megállapítani a jelenség szintjén, hogy emberrel van-e dolga, vagy számítógéppel? Hogy látszik rajta? </w:t>
      </w:r>
      <w:proofErr w:type="gramStart"/>
      <w:r w:rsidRPr="00C37B2C">
        <w:rPr>
          <w:rFonts w:ascii="Book Antiqua" w:hAnsi="Book Antiqua"/>
          <w:sz w:val="28"/>
          <w:szCs w:val="28"/>
        </w:rPr>
        <w:t>Na</w:t>
      </w:r>
      <w:proofErr w:type="gramEnd"/>
      <w:r w:rsidRPr="00C37B2C">
        <w:rPr>
          <w:rFonts w:ascii="Book Antiqua" w:hAnsi="Book Antiqua"/>
          <w:sz w:val="28"/>
          <w:szCs w:val="28"/>
        </w:rPr>
        <w:t xml:space="preserve"> ne!</w:t>
      </w:r>
    </w:p>
    <w:p w:rsidR="00C37B2C" w:rsidRPr="00C37B2C" w:rsidRDefault="00C37B2C" w:rsidP="00C37B2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37B2C">
        <w:rPr>
          <w:rFonts w:ascii="Book Antiqua" w:hAnsi="Book Antiqua"/>
          <w:sz w:val="28"/>
          <w:szCs w:val="28"/>
        </w:rPr>
        <w:t>Térjünk vissza az állathoz! Ez az állat a Rovarok (</w:t>
      </w:r>
      <w:proofErr w:type="spellStart"/>
      <w:r w:rsidRPr="00C37B2C">
        <w:rPr>
          <w:rFonts w:ascii="Book Antiqua" w:hAnsi="Book Antiqua"/>
          <w:sz w:val="28"/>
          <w:szCs w:val="28"/>
        </w:rPr>
        <w:t>Insecta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) </w:t>
      </w:r>
      <w:proofErr w:type="spellStart"/>
      <w:r w:rsidRPr="00C37B2C">
        <w:rPr>
          <w:rFonts w:ascii="Book Antiqua" w:hAnsi="Book Antiqua"/>
          <w:sz w:val="28"/>
          <w:szCs w:val="28"/>
        </w:rPr>
        <w:t>osztá</w:t>
      </w:r>
      <w:r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lyának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Fogólábúak (</w:t>
      </w:r>
      <w:proofErr w:type="spellStart"/>
      <w:r w:rsidRPr="00C37B2C">
        <w:rPr>
          <w:rFonts w:ascii="Book Antiqua" w:hAnsi="Book Antiqua"/>
          <w:sz w:val="28"/>
          <w:szCs w:val="28"/>
        </w:rPr>
        <w:t>Mantodea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) rendjébe sorolható </w:t>
      </w:r>
      <w:proofErr w:type="spellStart"/>
      <w:r w:rsidRPr="00C37B2C">
        <w:rPr>
          <w:rFonts w:ascii="Book Antiqua" w:hAnsi="Book Antiqua"/>
          <w:sz w:val="28"/>
          <w:szCs w:val="28"/>
        </w:rPr>
        <w:t>Mantidae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család fajai, az Ájtatos manók (= Imádkozó sáskák, </w:t>
      </w:r>
      <w:proofErr w:type="spellStart"/>
      <w:r w:rsidRPr="00C37B2C">
        <w:rPr>
          <w:rFonts w:ascii="Book Antiqua" w:hAnsi="Book Antiqua"/>
          <w:sz w:val="28"/>
          <w:szCs w:val="28"/>
        </w:rPr>
        <w:t>Mantidea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) közül az </w:t>
      </w:r>
      <w:proofErr w:type="gramStart"/>
      <w:r w:rsidRPr="00C37B2C">
        <w:rPr>
          <w:rFonts w:ascii="Book Antiqua" w:hAnsi="Book Antiqua"/>
          <w:sz w:val="28"/>
          <w:szCs w:val="28"/>
        </w:rPr>
        <w:t>egyetlen(</w:t>
      </w:r>
      <w:proofErr w:type="spellStart"/>
      <w:proofErr w:type="gramEnd"/>
      <w:r w:rsidRPr="00C37B2C">
        <w:rPr>
          <w:rFonts w:ascii="Book Antiqua" w:hAnsi="Book Antiqua"/>
          <w:sz w:val="28"/>
          <w:szCs w:val="28"/>
        </w:rPr>
        <w:t>nek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mondott) hazai fajhoz, az Imádkozó sáskához (</w:t>
      </w:r>
      <w:proofErr w:type="spellStart"/>
      <w:r w:rsidRPr="00C37B2C">
        <w:rPr>
          <w:rFonts w:ascii="Book Antiqua" w:hAnsi="Book Antiqua"/>
          <w:sz w:val="28"/>
          <w:szCs w:val="28"/>
        </w:rPr>
        <w:t>Mantis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C37B2C">
        <w:rPr>
          <w:rFonts w:ascii="Book Antiqua" w:hAnsi="Book Antiqua"/>
          <w:sz w:val="28"/>
          <w:szCs w:val="28"/>
        </w:rPr>
        <w:t>religiosa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) tartozik. Na </w:t>
      </w:r>
      <w:proofErr w:type="spellStart"/>
      <w:r w:rsidRPr="00C37B2C">
        <w:rPr>
          <w:rFonts w:ascii="Book Antiqua" w:hAnsi="Book Antiqua"/>
          <w:sz w:val="28"/>
          <w:szCs w:val="28"/>
        </w:rPr>
        <w:t>mégegyszer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. </w:t>
      </w:r>
      <w:proofErr w:type="spellStart"/>
      <w:proofErr w:type="gramStart"/>
      <w:r w:rsidRPr="00C37B2C">
        <w:rPr>
          <w:rFonts w:ascii="Book Antiqua" w:hAnsi="Book Antiqua"/>
          <w:sz w:val="28"/>
          <w:szCs w:val="28"/>
        </w:rPr>
        <w:t>Insecta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&gt;</w:t>
      </w:r>
      <w:proofErr w:type="gramEnd"/>
      <w:r w:rsidRPr="00C37B2C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C37B2C">
        <w:rPr>
          <w:rFonts w:ascii="Book Antiqua" w:hAnsi="Book Antiqua"/>
          <w:sz w:val="28"/>
          <w:szCs w:val="28"/>
        </w:rPr>
        <w:t>Mantodea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&gt; </w:t>
      </w:r>
      <w:proofErr w:type="spellStart"/>
      <w:r w:rsidRPr="00C37B2C">
        <w:rPr>
          <w:rFonts w:ascii="Book Antiqua" w:hAnsi="Book Antiqua"/>
          <w:sz w:val="28"/>
          <w:szCs w:val="28"/>
        </w:rPr>
        <w:t>Mantidae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&gt; </w:t>
      </w:r>
      <w:proofErr w:type="spellStart"/>
      <w:r w:rsidRPr="00C37B2C">
        <w:rPr>
          <w:rFonts w:ascii="Book Antiqua" w:hAnsi="Book Antiqua"/>
          <w:sz w:val="28"/>
          <w:szCs w:val="28"/>
        </w:rPr>
        <w:t>Mantidea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&gt; </w:t>
      </w:r>
      <w:proofErr w:type="spellStart"/>
      <w:r w:rsidRPr="00C37B2C">
        <w:rPr>
          <w:rFonts w:ascii="Book Antiqua" w:hAnsi="Book Antiqua"/>
          <w:sz w:val="28"/>
          <w:szCs w:val="28"/>
        </w:rPr>
        <w:t>Mantis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C37B2C">
        <w:rPr>
          <w:rFonts w:ascii="Book Antiqua" w:hAnsi="Book Antiqua"/>
          <w:sz w:val="28"/>
          <w:szCs w:val="28"/>
        </w:rPr>
        <w:t>religiosa</w:t>
      </w:r>
      <w:proofErr w:type="spellEnd"/>
      <w:r w:rsidRPr="00C37B2C">
        <w:rPr>
          <w:rFonts w:ascii="Book Antiqua" w:hAnsi="Book Antiqua"/>
          <w:sz w:val="28"/>
          <w:szCs w:val="28"/>
        </w:rPr>
        <w:t>, fog ez menni.</w:t>
      </w:r>
    </w:p>
    <w:p w:rsidR="00C37B2C" w:rsidRPr="00C37B2C" w:rsidRDefault="00C37B2C" w:rsidP="00C878A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878A0">
        <w:rPr>
          <w:rFonts w:ascii="Book Antiqua" w:hAnsi="Book Antiqua" w:cstheme="minorHAnsi"/>
          <w:spacing w:val="-6"/>
          <w:sz w:val="28"/>
          <w:szCs w:val="28"/>
        </w:rPr>
        <w:t>Ragadozó, a darázs meg sem kottyan neki, mert háromszögletű, bájos</w:t>
      </w:r>
      <w:r w:rsidRPr="00C37B2C">
        <w:rPr>
          <w:rFonts w:ascii="Book Antiqua" w:hAnsi="Book Antiqua"/>
          <w:sz w:val="28"/>
          <w:szCs w:val="28"/>
        </w:rPr>
        <w:t xml:space="preserve"> arcát nem szegezi szembe annak fullánkjával, hanem a két fel- és alkarja alkotta satuba szorítja keresztben, és mire a darázs belefáradna fullánkja hiábavaló öltögetésébe, már el is fogyott, csak a csutka marad.</w:t>
      </w:r>
    </w:p>
    <w:p w:rsidR="00C37B2C" w:rsidRPr="00C37B2C" w:rsidRDefault="00C878A0" w:rsidP="00C878A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FA3FB" wp14:editId="66D28BEE">
                <wp:simplePos x="0" y="0"/>
                <wp:positionH relativeFrom="column">
                  <wp:posOffset>1719580</wp:posOffset>
                </wp:positionH>
                <wp:positionV relativeFrom="paragraph">
                  <wp:posOffset>1143000</wp:posOffset>
                </wp:positionV>
                <wp:extent cx="4019550" cy="390525"/>
                <wp:effectExtent l="0" t="0" r="0" b="9525"/>
                <wp:wrapSquare wrapText="bothSides"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78A0" w:rsidRPr="00C878A0" w:rsidRDefault="00C878A0" w:rsidP="00C878A0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878A0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Vajon mit csinál ezen állat? Mindenekelőtt szemlélődik, vélhető</w:t>
                            </w:r>
                            <w:r w:rsidR="00B66710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Pr="00C878A0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leg azon töpreng, hogy mit akarok én, minek hoztam ki a napra.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FA3FB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135.4pt;margin-top:90pt;width:316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7FNwIAAGQEAAAOAAAAZHJzL2Uyb0RvYy54bWysVM2O2jAQvlfqO1i+lwQoVRcRVpQVVSW0&#10;uxJb7dk4NrFke1zbkMCD9QX6Yh3nh223PVW9OOOZ8djf981kcdsYTU7CBwW2oONRTomwHEplDwX9&#10;+rR595GSEJktmQYrCnoWgd4u375Z1G4uJlCBLoUnWMSGee0KWsXo5lkWeCUMCyNwwmJQgjcs4tYf&#10;stKzGqsbnU3y/ENWgy+dBy5CQO9dF6TLtr6UgscHKYOIRBcU3xbb1bfrPq3ZcsHmB89cpXj/DPYP&#10;rzBMWbz0WuqORUaOXv1RyijuIYCMIw4mAykVFy0GRDPOX6HZVcyJFguSE9yVpvD/yvL706Mnqizo&#10;lBLLDEq0u/z4fhKHEvZwIdPEUO3CHBN3DlNj8wkaVHrwB3Qm4I30Jn0REsE4cn2+8iuaSDg63+fj&#10;m9kMQxxj05t8NpmlMtnLaedD/CzAkGQU1KN+La3stA2xSx1S0mUBtCo3Suu0SYG19uTEUOu6UlH0&#10;xX/L0jblWkinuoLJkyWIHZRkxWbf9Lj3UJ4RtoeudYLjG4UXbVmIj8xjryAc7P/4gIvUUBcUeouS&#10;Cvzlb/6UjxJilJIae6+g4duReUGJ/mJR3NSog+EHYz8Y9mjWgBDHOFmOtyYe8FEPpvRgnnEsVukW&#10;DDHL8a6CxsFcx24CcKy4WK3aJGxHx+LW7hxPpQdCn5pn5l0vR0Qh72HoSjZ/pUqX29G7OkaQqpUs&#10;Edqx2POMrdyK3o9dmpVf923Wy89h+RMAAP//AwBQSwMEFAAGAAgAAAAhANvG3jnfAAAACwEAAA8A&#10;AABkcnMvZG93bnJldi54bWxMj81OwzAQhO9IvIO1SFwQtRugLSFOBS29waE/6tmNlyQiXkex06Rv&#10;z3KC486MZr/JlqNrxBm7UHvSMJ0oEEiFtzWVGg77zf0CRIiGrGk8oYYLBljm11eZSa0faIvnXSwF&#10;l1BIjYYqxjaVMhQVOhMmvkVi78t3zkQ+u1Lazgxc7hqZKDWTztTEHyrT4qrC4nvXOw2zddcPW1rd&#10;rQ/vH+azLZPj2+Wo9e3N+PoCIuIY/8Lwi8/okDPTyfdkg2g0JHPF6JGNheJRnHhWD6yc2HqcPoHM&#10;M/l/Q/4DAAD//wMAUEsBAi0AFAAGAAgAAAAhALaDOJL+AAAA4QEAABMAAAAAAAAAAAAAAAAAAAAA&#10;AFtDb250ZW50X1R5cGVzXS54bWxQSwECLQAUAAYACAAAACEAOP0h/9YAAACUAQAACwAAAAAAAAAA&#10;AAAAAAAvAQAAX3JlbHMvLnJlbHNQSwECLQAUAAYACAAAACEA38a+xTcCAABkBAAADgAAAAAAAAAA&#10;AAAAAAAuAgAAZHJzL2Uyb0RvYy54bWxQSwECLQAUAAYACAAAACEA28beOd8AAAALAQAADwAAAAAA&#10;AAAAAAAAAACRBAAAZHJzL2Rvd25yZXYueG1sUEsFBgAAAAAEAAQA8wAAAJ0FAAAAAA==&#10;" stroked="f">
                <v:textbox inset="0,0,0,0">
                  <w:txbxContent>
                    <w:p w:rsidR="00C878A0" w:rsidRPr="00C878A0" w:rsidRDefault="00C878A0" w:rsidP="00C878A0">
                      <w:pPr>
                        <w:pStyle w:val="Kpalrs"/>
                        <w:rPr>
                          <w:rFonts w:ascii="Book Antiqua" w:hAnsi="Book Antiqua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878A0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Vajon mit csinál ezen állat? Mindenekelőtt szemlélődik, vélhető</w:t>
                      </w:r>
                      <w:r w:rsidR="00B66710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-</w:t>
                      </w:r>
                      <w:r w:rsidRPr="00C878A0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leg azon töpreng, hogy mit akarok én, minek hoztam ki a napra.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B2C" w:rsidRPr="00C878A0">
        <w:rPr>
          <w:rFonts w:ascii="Book Antiqua" w:hAnsi="Book Antiqua" w:cstheme="minorHAnsi"/>
          <w:spacing w:val="-6"/>
          <w:sz w:val="28"/>
          <w:szCs w:val="28"/>
        </w:rPr>
        <w:t>Ez az állat villámgyors, de hátsó lábai sem ugrásra valók. Mászik, vagy</w:t>
      </w:r>
      <w:r w:rsidR="00C37B2C" w:rsidRPr="00C37B2C">
        <w:rPr>
          <w:rFonts w:ascii="Book Antiqua" w:hAnsi="Book Antiqua"/>
          <w:sz w:val="28"/>
          <w:szCs w:val="28"/>
        </w:rPr>
        <w:t xml:space="preserve"> </w:t>
      </w:r>
      <w:r w:rsidR="00C37B2C" w:rsidRPr="00C878A0">
        <w:rPr>
          <w:rFonts w:ascii="Book Antiqua" w:hAnsi="Book Antiqua" w:cstheme="minorHAnsi"/>
          <w:spacing w:val="-6"/>
          <w:sz w:val="28"/>
          <w:szCs w:val="28"/>
        </w:rPr>
        <w:t>fut, ha a rovaradrenalin felszaporodna benne. Ámde egyelőre a lehetőségek</w:t>
      </w:r>
      <w:r w:rsidRPr="00C878A0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C37B2C" w:rsidRPr="00C37B2C">
        <w:rPr>
          <w:rFonts w:ascii="Book Antiqua" w:hAnsi="Book Antiqua"/>
          <w:sz w:val="28"/>
          <w:szCs w:val="28"/>
        </w:rPr>
        <w:t>hez</w:t>
      </w:r>
      <w:proofErr w:type="spellEnd"/>
      <w:r w:rsidR="00C37B2C" w:rsidRPr="00C37B2C">
        <w:rPr>
          <w:rFonts w:ascii="Book Antiqua" w:hAnsi="Book Antiqua"/>
          <w:sz w:val="28"/>
          <w:szCs w:val="28"/>
        </w:rPr>
        <w:t xml:space="preserve"> képest nyugodt. Alaposabban szemügyre véve két dolog látható: kissé megsérült a baloldali fogókarja, leszakadt a vékony, tüske alatti nyúlványa, vagyis a lábfeje. </w:t>
      </w:r>
    </w:p>
    <w:p w:rsidR="00C37B2C" w:rsidRPr="00C37B2C" w:rsidRDefault="00C878A0" w:rsidP="00C37B2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C878A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40005</wp:posOffset>
            </wp:positionV>
            <wp:extent cx="3219450" cy="3680460"/>
            <wp:effectExtent l="0" t="0" r="0" b="0"/>
            <wp:wrapSquare wrapText="bothSides"/>
            <wp:docPr id="2" name="Kép 2" descr="C:\Users\Otthon\Desktop\64.kézirat\normanjó\allat0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64.kézirat\normanjó\allat06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B2C" w:rsidRPr="00C37B2C" w:rsidRDefault="00C37B2C" w:rsidP="00A270B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37B2C">
        <w:rPr>
          <w:rFonts w:ascii="Book Antiqua" w:hAnsi="Book Antiqua"/>
          <w:sz w:val="28"/>
          <w:szCs w:val="28"/>
        </w:rPr>
        <w:t xml:space="preserve">Ezért elvonult a világtól, amely csőrös szörnyetegekkel van tele, és keresett magának egy kevésbé szem előtti zugot. Ismeretes, hogy a </w:t>
      </w:r>
      <w:proofErr w:type="spellStart"/>
      <w:r w:rsidRPr="00C37B2C">
        <w:rPr>
          <w:rFonts w:ascii="Book Antiqua" w:hAnsi="Book Antiqua"/>
          <w:sz w:val="28"/>
          <w:szCs w:val="28"/>
        </w:rPr>
        <w:t>mantidák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döbbenetes alaki </w:t>
      </w:r>
      <w:proofErr w:type="spellStart"/>
      <w:r w:rsidRPr="00C37B2C">
        <w:rPr>
          <w:rFonts w:ascii="Book Antiqua" w:hAnsi="Book Antiqua"/>
          <w:sz w:val="28"/>
          <w:szCs w:val="28"/>
        </w:rPr>
        <w:t>alkalmazko</w:t>
      </w:r>
      <w:proofErr w:type="spellEnd"/>
      <w:r w:rsidR="00A270B5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dásra képesek. Nagy érzékeny</w:t>
      </w:r>
      <w:r w:rsidR="00A270B5">
        <w:rPr>
          <w:rFonts w:ascii="Book Antiqua" w:hAnsi="Book Antiqua"/>
          <w:sz w:val="28"/>
          <w:szCs w:val="28"/>
        </w:rPr>
        <w:t>-</w:t>
      </w:r>
      <w:proofErr w:type="spellStart"/>
      <w:r w:rsidRPr="00C37B2C">
        <w:rPr>
          <w:rFonts w:ascii="Book Antiqua" w:hAnsi="Book Antiqua"/>
          <w:sz w:val="28"/>
          <w:szCs w:val="28"/>
        </w:rPr>
        <w:t>séggel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szemlélik és értékelik a környezetüket, és nem csupán a természetes kiválogatódás </w:t>
      </w:r>
      <w:proofErr w:type="spellStart"/>
      <w:r w:rsidRPr="00C37B2C">
        <w:rPr>
          <w:rFonts w:ascii="Book Antiqua" w:hAnsi="Book Antiqua"/>
          <w:sz w:val="28"/>
          <w:szCs w:val="28"/>
        </w:rPr>
        <w:t>ta</w:t>
      </w:r>
      <w:r w:rsidR="00A270B5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lálta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meg bennük a védekező </w:t>
      </w:r>
      <w:r w:rsidRPr="00A270B5">
        <w:rPr>
          <w:rFonts w:ascii="Book Antiqua" w:hAnsi="Book Antiqua" w:cstheme="minorHAnsi"/>
          <w:spacing w:val="-6"/>
          <w:sz w:val="28"/>
          <w:szCs w:val="28"/>
        </w:rPr>
        <w:t>alaki hasonlóvá válás (mimikri)</w:t>
      </w:r>
      <w:r w:rsidRPr="00C37B2C">
        <w:rPr>
          <w:rFonts w:ascii="Book Antiqua" w:hAnsi="Book Antiqua"/>
          <w:sz w:val="28"/>
          <w:szCs w:val="28"/>
        </w:rPr>
        <w:t xml:space="preserve"> </w:t>
      </w:r>
      <w:r w:rsidRPr="00A270B5">
        <w:rPr>
          <w:rFonts w:ascii="Book Antiqua" w:hAnsi="Book Antiqua" w:cstheme="minorHAnsi"/>
          <w:spacing w:val="-4"/>
          <w:sz w:val="28"/>
          <w:szCs w:val="28"/>
        </w:rPr>
        <w:t>legvarázslatosabb kísérleti tere</w:t>
      </w:r>
      <w:r w:rsidR="00A270B5" w:rsidRPr="00A270B5">
        <w:rPr>
          <w:rFonts w:ascii="Book Antiqua" w:hAnsi="Book Antiqua" w:cstheme="minorHAnsi"/>
          <w:spacing w:val="-4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 xml:space="preserve">pét, hanem ők maguk is olyan </w:t>
      </w:r>
      <w:r w:rsidRPr="00A270B5">
        <w:rPr>
          <w:rFonts w:ascii="Book Antiqua" w:hAnsi="Book Antiqua" w:cstheme="minorHAnsi"/>
          <w:spacing w:val="-4"/>
          <w:sz w:val="28"/>
          <w:szCs w:val="28"/>
        </w:rPr>
        <w:lastRenderedPageBreak/>
        <w:t xml:space="preserve">helyre mennek, ahol a legkevésbé tűnnek föl. Ékszerhez volnánk </w:t>
      </w:r>
      <w:proofErr w:type="spellStart"/>
      <w:r w:rsidRPr="00A270B5">
        <w:rPr>
          <w:rFonts w:ascii="Book Antiqua" w:hAnsi="Book Antiqua" w:cstheme="minorHAnsi"/>
          <w:spacing w:val="-4"/>
          <w:sz w:val="28"/>
          <w:szCs w:val="28"/>
        </w:rPr>
        <w:t>hasonlato</w:t>
      </w:r>
      <w:r w:rsidR="00A270B5" w:rsidRPr="00A270B5">
        <w:rPr>
          <w:rFonts w:ascii="Book Antiqua" w:hAnsi="Book Antiqua" w:cstheme="minorHAnsi"/>
          <w:spacing w:val="-4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sak</w:t>
      </w:r>
      <w:proofErr w:type="spellEnd"/>
      <w:r w:rsidRPr="00C37B2C">
        <w:rPr>
          <w:rFonts w:ascii="Book Antiqua" w:hAnsi="Book Antiqua"/>
          <w:sz w:val="28"/>
          <w:szCs w:val="28"/>
        </w:rPr>
        <w:t>? Itt egy remekbe szabott papucs, az árnyékban. Ugyan kinek tűnnénk föl rajta? (A nőknek, szerencsétlenkém, a nőknek. Van még mit tanulnod.)</w:t>
      </w:r>
    </w:p>
    <w:p w:rsidR="00C37B2C" w:rsidRPr="00C37B2C" w:rsidRDefault="00C37B2C" w:rsidP="00A270B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C37B2C">
        <w:rPr>
          <w:rFonts w:ascii="Book Antiqua" w:hAnsi="Book Antiqua"/>
          <w:sz w:val="28"/>
          <w:szCs w:val="28"/>
        </w:rPr>
        <w:t>Alien-fejecskéjét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forgatja, kezével simogatja, ugyanezt teszi a lábai</w:t>
      </w:r>
      <w:r w:rsidR="00A270B5">
        <w:rPr>
          <w:rFonts w:ascii="Book Antiqua" w:hAnsi="Book Antiqua"/>
          <w:sz w:val="28"/>
          <w:szCs w:val="28"/>
        </w:rPr>
        <w:t>-</w:t>
      </w:r>
      <w:proofErr w:type="spellStart"/>
      <w:r w:rsidRPr="00C37B2C">
        <w:rPr>
          <w:rFonts w:ascii="Book Antiqua" w:hAnsi="Book Antiqua"/>
          <w:sz w:val="28"/>
          <w:szCs w:val="28"/>
        </w:rPr>
        <w:t>val</w:t>
      </w:r>
      <w:proofErr w:type="spellEnd"/>
      <w:r w:rsidRPr="00C37B2C">
        <w:rPr>
          <w:rFonts w:ascii="Book Antiqua" w:hAnsi="Book Antiqua"/>
          <w:sz w:val="28"/>
          <w:szCs w:val="28"/>
        </w:rPr>
        <w:t>, csápját lehúzza és csócsálgatja, s amikor látja, hogy azon túl, hogy papucsostul hozom-viszem és nézegetem, nem teszek ellene semmit, mindezt zavartalanul folytatja.</w:t>
      </w:r>
    </w:p>
    <w:p w:rsidR="00C37B2C" w:rsidRPr="00C37B2C" w:rsidRDefault="00A270B5" w:rsidP="00C37B2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CDD5E7" wp14:editId="6C93EB43">
                <wp:simplePos x="0" y="0"/>
                <wp:positionH relativeFrom="column">
                  <wp:posOffset>1520825</wp:posOffset>
                </wp:positionH>
                <wp:positionV relativeFrom="paragraph">
                  <wp:posOffset>86995</wp:posOffset>
                </wp:positionV>
                <wp:extent cx="2514600" cy="190500"/>
                <wp:effectExtent l="0" t="0" r="0" b="0"/>
                <wp:wrapSquare wrapText="bothSides"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270B5" w:rsidRPr="00E819CF" w:rsidRDefault="00A270B5" w:rsidP="00A270B5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819CF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„Hát nem igaz, mosakszik, mint a cica!”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D5E7" id="Szövegdoboz 5" o:spid="_x0000_s1027" type="#_x0000_t202" style="position:absolute;left:0;text-align:left;margin-left:119.75pt;margin-top:6.85pt;width:198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V6OAIAAGsEAAAOAAAAZHJzL2Uyb0RvYy54bWysVMGO0zAQvSPxD5bvNGlFVxA1XZWuipCq&#10;3ZW6aM+u4zSWbI+x3Sbth/ED/BhjJ+nCwglxccYz47HfezNZ3HZakZNwXoIp6XSSUyIMh0qaQ0m/&#10;Pm3efaDEB2YqpsCIkp6Fp7fLt28WrS3EDBpQlXAEixhftLakTQi2yDLPG6GZn4AVBoM1OM0Cbt0h&#10;qxxrsbpW2SzPb7IWXGUdcOE9eu/6IF2m+nUteHioay8CUSXFt4W0urTu45otF6w4OGYbyYdnsH94&#10;hWbS4KXXUncsMHJ08o9SWnIHHuow4aAzqGvJRcKAaKb5KzS7hlmRsCA53l5p8v+vLL8/PToiq5LO&#10;KTFMo0S7y4/vJ3GoYA8XMo8MtdYXmLizmBq6T9Ch0qPfozMC72qn4xchEYwj1+crv6ILhKNzNp++&#10;v8kxxDE2/ZjP0cby2ctp63z4LECTaJTUoX6JVnba+tCnjinxMg9KVhupVNzEwFo5cmKoddvIIIbi&#10;v2UpE3MNxFN9wejJIsQeSrRCt+8SKVeYe6jOiN5B30He8o3E+7bMh0fmsGUQFY5BeMClVtCWFAaL&#10;kgbc5W/+mI9KYpSSFluwpP7bkTlBifpiUOPYr6PhRmM/Guao14BIpzhglicTD7igRrN2oJ9xOlbx&#10;Fgwxw/GukobRXId+EHC6uFitUhJ2pWVha3aWx9Ijr0/dM3N2UCWgnvcwNicrXonT5/Ysr44BapmU&#10;i7z2LA50Y0cn7YfpiyPz6z5lvfwjlj8BAAD//wMAUEsDBBQABgAIAAAAIQCA/K7c3gAAAAkBAAAP&#10;AAAAZHJzL2Rvd25yZXYueG1sTI/NTsMwEITvSLyDtUhcEHVIaAohTgUtvcGhP+rZjZckIl5HsdOk&#10;b89yguPOfJqdyZeTbcUZe984UvAwi0Aglc40VCk47Df3TyB80GR06wgVXNDDsri+ynVm3EhbPO9C&#10;JTiEfKYV1CF0mZS+rNFqP3MdEntfrrc68NlX0vR65HDbyjiKUml1Q/yh1h2uaiy/d4NVkK77YdzS&#10;6m59eP/Qn10VH98uR6Vub6bXFxABp/AHw299rg4Fdzq5gYwXrYI4eZ4zykayAMFAmsxZOCl4ZEEW&#10;ufy/oPgBAAD//wMAUEsBAi0AFAAGAAgAAAAhALaDOJL+AAAA4QEAABMAAAAAAAAAAAAAAAAAAAAA&#10;AFtDb250ZW50X1R5cGVzXS54bWxQSwECLQAUAAYACAAAACEAOP0h/9YAAACUAQAACwAAAAAAAAAA&#10;AAAAAAAvAQAAX3JlbHMvLnJlbHNQSwECLQAUAAYACAAAACEAr+rlejgCAABrBAAADgAAAAAAAAAA&#10;AAAAAAAuAgAAZHJzL2Uyb0RvYy54bWxQSwECLQAUAAYACAAAACEAgPyu3N4AAAAJAQAADwAAAAAA&#10;AAAAAAAAAACSBAAAZHJzL2Rvd25yZXYueG1sUEsFBgAAAAAEAAQA8wAAAJ0FAAAAAA==&#10;" stroked="f">
                <v:textbox inset="0,0,0,0">
                  <w:txbxContent>
                    <w:p w:rsidR="00A270B5" w:rsidRPr="00E819CF" w:rsidRDefault="00A270B5" w:rsidP="00A270B5">
                      <w:pPr>
                        <w:pStyle w:val="Kpalrs"/>
                        <w:rPr>
                          <w:rFonts w:ascii="Book Antiqua" w:hAnsi="Book Antiqua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819CF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„Hát nem igaz, mosakszik, mint a cica!”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70B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85090</wp:posOffset>
            </wp:positionV>
            <wp:extent cx="3239770" cy="3364865"/>
            <wp:effectExtent l="0" t="0" r="0" b="6985"/>
            <wp:wrapSquare wrapText="bothSides"/>
            <wp:docPr id="4" name="Kép 4" descr="C:\Users\Otthon\Desktop\64.kézirat\normanjó\allat0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4.kézirat\normanjó\allat06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B2C" w:rsidRPr="00C37B2C" w:rsidRDefault="00C37B2C" w:rsidP="00C37B2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C37B2C" w:rsidRPr="00C37B2C" w:rsidRDefault="00C37B2C" w:rsidP="00A270B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37B2C">
        <w:rPr>
          <w:rFonts w:ascii="Book Antiqua" w:hAnsi="Book Antiqua"/>
          <w:sz w:val="28"/>
          <w:szCs w:val="28"/>
        </w:rPr>
        <w:t xml:space="preserve">Márpedig az asszony </w:t>
      </w:r>
      <w:proofErr w:type="spellStart"/>
      <w:r w:rsidRPr="00C37B2C">
        <w:rPr>
          <w:rFonts w:ascii="Book Antiqua" w:hAnsi="Book Antiqua"/>
          <w:sz w:val="28"/>
          <w:szCs w:val="28"/>
        </w:rPr>
        <w:t>sze</w:t>
      </w:r>
      <w:r w:rsidR="00A270B5">
        <w:rPr>
          <w:rFonts w:ascii="Book Antiqua" w:hAnsi="Book Antiqua"/>
          <w:sz w:val="28"/>
          <w:szCs w:val="28"/>
        </w:rPr>
        <w:t>-</w:t>
      </w:r>
      <w:r w:rsidRPr="00A270B5">
        <w:rPr>
          <w:rFonts w:ascii="Book Antiqua" w:hAnsi="Book Antiqua" w:cstheme="minorHAnsi"/>
          <w:spacing w:val="-4"/>
          <w:sz w:val="28"/>
          <w:szCs w:val="28"/>
        </w:rPr>
        <w:t>reti</w:t>
      </w:r>
      <w:proofErr w:type="spellEnd"/>
      <w:r w:rsidRPr="00A270B5">
        <w:rPr>
          <w:rFonts w:ascii="Book Antiqua" w:hAnsi="Book Antiqua" w:cstheme="minorHAnsi"/>
          <w:spacing w:val="-4"/>
          <w:sz w:val="28"/>
          <w:szCs w:val="28"/>
        </w:rPr>
        <w:t xml:space="preserve"> a cicáját, tehát fölébredt </w:t>
      </w:r>
      <w:proofErr w:type="spellStart"/>
      <w:r w:rsidRPr="00A270B5">
        <w:rPr>
          <w:rFonts w:ascii="Book Antiqua" w:hAnsi="Book Antiqua" w:cstheme="minorHAnsi"/>
          <w:spacing w:val="-4"/>
          <w:sz w:val="28"/>
          <w:szCs w:val="28"/>
        </w:rPr>
        <w:t>ben</w:t>
      </w:r>
      <w:proofErr w:type="spellEnd"/>
      <w:r w:rsidR="00A270B5" w:rsidRPr="00A270B5">
        <w:rPr>
          <w:rFonts w:ascii="Book Antiqua" w:hAnsi="Book Antiqua" w:cstheme="minorHAnsi"/>
          <w:spacing w:val="-4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ne a rokonszenv az ájtatos ma</w:t>
      </w:r>
      <w:r w:rsidR="00A270B5">
        <w:rPr>
          <w:rFonts w:ascii="Book Antiqua" w:hAnsi="Book Antiqua"/>
          <w:sz w:val="28"/>
          <w:szCs w:val="28"/>
        </w:rPr>
        <w:t>-</w:t>
      </w:r>
      <w:proofErr w:type="spellStart"/>
      <w:r w:rsidRPr="00C37B2C">
        <w:rPr>
          <w:rFonts w:ascii="Book Antiqua" w:hAnsi="Book Antiqua"/>
          <w:sz w:val="28"/>
          <w:szCs w:val="28"/>
        </w:rPr>
        <w:t>nó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iránt. Az ájtatos manó ezért, </w:t>
      </w:r>
      <w:r w:rsidRPr="00A270B5">
        <w:rPr>
          <w:rFonts w:ascii="Book Antiqua" w:hAnsi="Book Antiqua" w:cstheme="minorHAnsi"/>
          <w:spacing w:val="-4"/>
          <w:sz w:val="28"/>
          <w:szCs w:val="28"/>
        </w:rPr>
        <w:t>ha a mosakodásából fölnéz, már</w:t>
      </w:r>
      <w:r w:rsidRPr="00C37B2C">
        <w:rPr>
          <w:rFonts w:ascii="Book Antiqua" w:hAnsi="Book Antiqua"/>
          <w:sz w:val="28"/>
          <w:szCs w:val="28"/>
        </w:rPr>
        <w:t xml:space="preserve"> két egyforma szabású, </w:t>
      </w:r>
      <w:proofErr w:type="spellStart"/>
      <w:r w:rsidRPr="00C37B2C">
        <w:rPr>
          <w:rFonts w:ascii="Book Antiqua" w:hAnsi="Book Antiqua"/>
          <w:sz w:val="28"/>
          <w:szCs w:val="28"/>
        </w:rPr>
        <w:t>hatal</w:t>
      </w:r>
      <w:r w:rsidR="00A270B5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mas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lényt lát, akik láthatóan egyre derültebben szimpatizál</w:t>
      </w:r>
      <w:r w:rsidR="00A270B5">
        <w:rPr>
          <w:rFonts w:ascii="Book Antiqua" w:hAnsi="Book Antiqua"/>
          <w:sz w:val="28"/>
          <w:szCs w:val="28"/>
        </w:rPr>
        <w:t>-</w:t>
      </w:r>
      <w:proofErr w:type="spellStart"/>
      <w:r w:rsidRPr="00C37B2C">
        <w:rPr>
          <w:rFonts w:ascii="Book Antiqua" w:hAnsi="Book Antiqua"/>
          <w:sz w:val="28"/>
          <w:szCs w:val="28"/>
        </w:rPr>
        <w:t>nak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vele. Nem látott még </w:t>
      </w:r>
      <w:proofErr w:type="spellStart"/>
      <w:r w:rsidRPr="00C37B2C">
        <w:rPr>
          <w:rFonts w:ascii="Book Antiqua" w:hAnsi="Book Antiqua"/>
          <w:sz w:val="28"/>
          <w:szCs w:val="28"/>
        </w:rPr>
        <w:t>siva</w:t>
      </w:r>
      <w:proofErr w:type="spellEnd"/>
      <w:r w:rsidR="00A270B5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tagi túlélésre kiképzett, csorgó nyálú tengerészgyalogost.</w:t>
      </w:r>
    </w:p>
    <w:p w:rsidR="00C37B2C" w:rsidRPr="00C37B2C" w:rsidRDefault="00B66710" w:rsidP="00A270B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988B11" wp14:editId="3A1BE16B">
                <wp:simplePos x="0" y="0"/>
                <wp:positionH relativeFrom="column">
                  <wp:posOffset>52705</wp:posOffset>
                </wp:positionH>
                <wp:positionV relativeFrom="paragraph">
                  <wp:posOffset>1377315</wp:posOffset>
                </wp:positionV>
                <wp:extent cx="2505075" cy="361950"/>
                <wp:effectExtent l="0" t="0" r="9525" b="0"/>
                <wp:wrapSquare wrapText="bothSides"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61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819CF" w:rsidRPr="00E819CF" w:rsidRDefault="00E819CF" w:rsidP="00E819CF">
                            <w:pPr>
                              <w:pStyle w:val="Kpalrs"/>
                              <w:rPr>
                                <w:rFonts w:ascii="Book Antiqua" w:hAnsi="Book Antiqua" w:cstheme="minorHAnsi"/>
                                <w:noProof/>
                                <w:color w:val="auto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E819CF">
                              <w:rPr>
                                <w:rFonts w:ascii="Book Antiqua" w:hAnsi="Book Antiqua" w:cstheme="minorHAnsi"/>
                                <w:color w:val="auto"/>
                                <w:spacing w:val="-6"/>
                                <w:sz w:val="24"/>
                                <w:szCs w:val="24"/>
                              </w:rPr>
                              <w:t>Nyújtom a kezem, gyere öreg, látod, nem akarok semmi rosszat. Mássz föl, nézzelek.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88B11" id="Szövegdoboz 7" o:spid="_x0000_s1028" type="#_x0000_t202" style="position:absolute;left:0;text-align:left;margin-left:4.15pt;margin-top:108.45pt;width:197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WzPQIAAGsEAAAOAAAAZHJzL2Uyb0RvYy54bWysVMGO0zAQvSPxD5bvNGlRtxA1XZWuipCq&#10;3ZW6aM+uYzeWHI+x3Sbth/ED/Bhjp+nCwglxccYz47HfezOZ33aNJkfhvAJT0vEop0QYDpUy+5J+&#10;fVq/+0CJD8xUTIMRJT0JT28Xb9/MW1uICdSgK+EIFjG+aG1J6xBskWWe16JhfgRWGAxKcA0LuHX7&#10;rHKsxeqNziZ5fpO14CrrgAvv0XvXB+ki1ZdS8PAgpReB6JLi20JaXVp3cc0Wc1bsHbO14pdnsH94&#10;RcOUwUuvpe5YYOTg1B+lGsUdeJBhxKHJQErFRcKAaMb5KzTbmlmRsCA53l5p8v+vLL8/PjqiqpLO&#10;KDGsQYm25x/fj2JfwQ7OZBYZaq0vMHFrMTV0n6BDpQe/R2cE3knXxC9CIhhHrk9XfkUXCEfnZJpP&#10;89mUEo6x9zfjj9MkQPZy2jofPgtoSDRK6lC/RCs7bnzAl2DqkBIv86BVtVZax00MrLQjR4Zat7UK&#10;Ir4RT/yWpU3MNRBP9eHoySLEHkq0QrfrEimTAeYOqhOid9B3kLd8rfC+DfPhkTlsGQSMYxAecJEa&#10;2pLCxaKkBnf+mz/mo5IYpaTFFiyp/3ZgTlCivxjUOPbrYLjB2A2GOTQrQKRjHDDLk4kHXNCDKR00&#10;zzgdy3gLhpjheFdJw2CuQj8IOF1cLJcpCbvSsrAxW8tj6YHXp+6ZOXtRJaCe9zA0JyteidPn9iwv&#10;DwGkSspFXnsWL3RjRyd5LtMXR+bXfcp6+UcsfgIAAP//AwBQSwMEFAAGAAgAAAAhAJ+6mM/fAAAA&#10;CQEAAA8AAABkcnMvZG93bnJldi54bWxMj8FOwzAQRO9I/IO1SFwQdZqi0IY4FbRwg0NL1bMbL0lE&#10;vI5sp0n/nuUEx50Zzb4p1pPtxBl9aB0pmM8SEEiVMy3VCg6fb/dLECFqMrpzhAouGGBdXl8VOjdu&#10;pB2e97EWXEIh1wqaGPtcylA1aHWYuR6JvS/nrY58+loar0cut51MkySTVrfEHxrd46bB6ns/WAXZ&#10;1g/jjjZ328Pru/7o6/T4cjkqdXszPT+BiDjFvzD84jM6lMx0cgOZIDoFywUHFaTzbAWC/Yck5Skn&#10;Vh4XK5BlIf8vKH8AAAD//wMAUEsBAi0AFAAGAAgAAAAhALaDOJL+AAAA4QEAABMAAAAAAAAAAAAA&#10;AAAAAAAAAFtDb250ZW50X1R5cGVzXS54bWxQSwECLQAUAAYACAAAACEAOP0h/9YAAACUAQAACwAA&#10;AAAAAAAAAAAAAAAvAQAAX3JlbHMvLnJlbHNQSwECLQAUAAYACAAAACEA1KyFsz0CAABrBAAADgAA&#10;AAAAAAAAAAAAAAAuAgAAZHJzL2Uyb0RvYy54bWxQSwECLQAUAAYACAAAACEAn7qYz98AAAAJAQAA&#10;DwAAAAAAAAAAAAAAAACXBAAAZHJzL2Rvd25yZXYueG1sUEsFBgAAAAAEAAQA8wAAAKMFAAAAAA==&#10;" stroked="f">
                <v:textbox inset="0,0,0,0">
                  <w:txbxContent>
                    <w:p w:rsidR="00E819CF" w:rsidRPr="00E819CF" w:rsidRDefault="00E819CF" w:rsidP="00E819CF">
                      <w:pPr>
                        <w:pStyle w:val="Kpalrs"/>
                        <w:rPr>
                          <w:rFonts w:ascii="Book Antiqua" w:hAnsi="Book Antiqua" w:cstheme="minorHAnsi"/>
                          <w:noProof/>
                          <w:color w:val="auto"/>
                          <w:spacing w:val="-6"/>
                          <w:sz w:val="24"/>
                          <w:szCs w:val="24"/>
                        </w:rPr>
                      </w:pPr>
                      <w:r w:rsidRPr="00E819CF">
                        <w:rPr>
                          <w:rFonts w:ascii="Book Antiqua" w:hAnsi="Book Antiqua" w:cstheme="minorHAnsi"/>
                          <w:color w:val="auto"/>
                          <w:spacing w:val="-6"/>
                          <w:sz w:val="24"/>
                          <w:szCs w:val="24"/>
                        </w:rPr>
                        <w:t>Nyújtom a kezem, gyere öreg, látod, nem akarok semmi rosszat. Mássz föl, nézzelek.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9CF" w:rsidRPr="00A270B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1167130</wp:posOffset>
            </wp:positionV>
            <wp:extent cx="3594100" cy="3286125"/>
            <wp:effectExtent l="0" t="0" r="6350" b="9525"/>
            <wp:wrapSquare wrapText="bothSides"/>
            <wp:docPr id="6" name="Kép 6" descr="C:\Users\Otthon\Desktop\64.kézirat\normanjó\allat0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64.kézirat\normanjó\allat06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B2C" w:rsidRPr="00C37B2C">
        <w:rPr>
          <w:rFonts w:ascii="Book Antiqua" w:hAnsi="Book Antiqua"/>
          <w:sz w:val="28"/>
          <w:szCs w:val="28"/>
        </w:rPr>
        <w:t xml:space="preserve">Időnként fölnéz, </w:t>
      </w:r>
      <w:proofErr w:type="spellStart"/>
      <w:r w:rsidR="00C37B2C" w:rsidRPr="00C37B2C">
        <w:rPr>
          <w:rFonts w:ascii="Book Antiqua" w:hAnsi="Book Antiqua"/>
          <w:sz w:val="28"/>
          <w:szCs w:val="28"/>
        </w:rPr>
        <w:t>pillantá</w:t>
      </w:r>
      <w:r w:rsidR="00A270B5">
        <w:rPr>
          <w:rFonts w:ascii="Book Antiqua" w:hAnsi="Book Antiqua"/>
          <w:sz w:val="28"/>
          <w:szCs w:val="28"/>
        </w:rPr>
        <w:t>-</w:t>
      </w:r>
      <w:r w:rsidR="00C37B2C" w:rsidRPr="00C37B2C">
        <w:rPr>
          <w:rFonts w:ascii="Book Antiqua" w:hAnsi="Book Antiqua"/>
          <w:sz w:val="28"/>
          <w:szCs w:val="28"/>
        </w:rPr>
        <w:t>sával</w:t>
      </w:r>
      <w:proofErr w:type="spellEnd"/>
      <w:r w:rsidR="00C37B2C" w:rsidRPr="00C37B2C">
        <w:rPr>
          <w:rFonts w:ascii="Book Antiqua" w:hAnsi="Book Antiqua"/>
          <w:sz w:val="28"/>
          <w:szCs w:val="28"/>
        </w:rPr>
        <w:t xml:space="preserve"> követi, mit teszek-veszek, fényképezőgép, jé, aha, villan, na és? Folytassuk nyugodtan. Mint az avarszöcske a nézelődést a </w:t>
      </w:r>
      <w:proofErr w:type="spellStart"/>
      <w:r w:rsidR="00C37B2C" w:rsidRPr="00C37B2C">
        <w:rPr>
          <w:rFonts w:ascii="Book Antiqua" w:hAnsi="Book Antiqua"/>
          <w:sz w:val="28"/>
          <w:szCs w:val="28"/>
        </w:rPr>
        <w:t>moni</w:t>
      </w:r>
      <w:proofErr w:type="spellEnd"/>
      <w:r w:rsidR="00A270B5">
        <w:rPr>
          <w:rFonts w:ascii="Book Antiqua" w:hAnsi="Book Antiqua"/>
          <w:sz w:val="28"/>
          <w:szCs w:val="28"/>
        </w:rPr>
        <w:t>-</w:t>
      </w:r>
      <w:r w:rsidR="00C37B2C" w:rsidRPr="00C37B2C">
        <w:rPr>
          <w:rFonts w:ascii="Book Antiqua" w:hAnsi="Book Antiqua"/>
          <w:sz w:val="28"/>
          <w:szCs w:val="28"/>
        </w:rPr>
        <w:t>torom tetején. Ámde miért nyalakszik-mosakszik olyan megátalkodottan az állat?</w:t>
      </w:r>
    </w:p>
    <w:p w:rsidR="00C37B2C" w:rsidRDefault="00C37B2C" w:rsidP="00C37B2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C37B2C" w:rsidRPr="00C37B2C" w:rsidRDefault="00C37B2C" w:rsidP="00E819C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37B2C">
        <w:rPr>
          <w:rFonts w:ascii="Book Antiqua" w:hAnsi="Book Antiqua"/>
          <w:sz w:val="28"/>
          <w:szCs w:val="28"/>
        </w:rPr>
        <w:t xml:space="preserve">Némi óvatos </w:t>
      </w:r>
      <w:proofErr w:type="spellStart"/>
      <w:r w:rsidRPr="00C37B2C">
        <w:rPr>
          <w:rFonts w:ascii="Book Antiqua" w:hAnsi="Book Antiqua"/>
          <w:sz w:val="28"/>
          <w:szCs w:val="28"/>
        </w:rPr>
        <w:t>töp</w:t>
      </w:r>
      <w:proofErr w:type="spellEnd"/>
      <w:r w:rsidR="00E819CF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 xml:space="preserve">rengés után fölmászik rá. Ó, igen. A tüskés lábaira </w:t>
      </w:r>
      <w:proofErr w:type="spellStart"/>
      <w:r w:rsidRPr="00C37B2C">
        <w:rPr>
          <w:rFonts w:ascii="Book Antiqua" w:hAnsi="Book Antiqua"/>
          <w:sz w:val="28"/>
          <w:szCs w:val="28"/>
        </w:rPr>
        <w:t>csongolyodott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egy csomó pókháló, bogozza itt, </w:t>
      </w:r>
      <w:proofErr w:type="spellStart"/>
      <w:r w:rsidRPr="00C37B2C">
        <w:rPr>
          <w:rFonts w:ascii="Book Antiqua" w:hAnsi="Book Antiqua"/>
          <w:sz w:val="28"/>
          <w:szCs w:val="28"/>
        </w:rPr>
        <w:t>bo</w:t>
      </w:r>
      <w:r w:rsidR="00E819CF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gozza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ott, de az istennek sem jön le. </w:t>
      </w:r>
      <w:proofErr w:type="gramStart"/>
      <w:r w:rsidRPr="00C37B2C">
        <w:rPr>
          <w:rFonts w:ascii="Book Antiqua" w:hAnsi="Book Antiqua"/>
          <w:sz w:val="28"/>
          <w:szCs w:val="28"/>
        </w:rPr>
        <w:t>Na</w:t>
      </w:r>
      <w:proofErr w:type="gramEnd"/>
      <w:r w:rsidRPr="00C37B2C">
        <w:rPr>
          <w:rFonts w:ascii="Book Antiqua" w:hAnsi="Book Antiqua"/>
          <w:sz w:val="28"/>
          <w:szCs w:val="28"/>
        </w:rPr>
        <w:t xml:space="preserve"> várj! Majd leszedegetem a szálka</w:t>
      </w:r>
      <w:r w:rsidR="00E819CF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csipesszel.</w:t>
      </w:r>
    </w:p>
    <w:p w:rsidR="00C37B2C" w:rsidRPr="00C37B2C" w:rsidRDefault="00FC3CAC" w:rsidP="00FC3CAC">
      <w:pPr>
        <w:spacing w:before="120"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705DD5" wp14:editId="62CC7F28">
                <wp:simplePos x="0" y="0"/>
                <wp:positionH relativeFrom="column">
                  <wp:posOffset>2024380</wp:posOffset>
                </wp:positionH>
                <wp:positionV relativeFrom="paragraph">
                  <wp:posOffset>24130</wp:posOffset>
                </wp:positionV>
                <wp:extent cx="3705225" cy="180975"/>
                <wp:effectExtent l="0" t="0" r="9525" b="9525"/>
                <wp:wrapSquare wrapText="bothSides"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819CF" w:rsidRPr="00E819CF" w:rsidRDefault="00E819CF" w:rsidP="00E819CF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819CF">
                              <w:rPr>
                                <w:rFonts w:ascii="Book Antiqua" w:hAnsi="Book Antiqua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„</w:t>
                            </w:r>
                            <w:r w:rsidRPr="00E819CF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 xml:space="preserve">Hát ez a </w:t>
                            </w:r>
                            <w:r w:rsidRPr="00E819CF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cső</w:t>
                            </w:r>
                            <w:r w:rsidR="00964419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 w:rsidRPr="00E819CF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szerű gyilok micsoda itt? Erről nem volt szó!”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05DD5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9" type="#_x0000_t202" style="position:absolute;left:0;text-align:left;margin-left:159.4pt;margin-top:1.9pt;width:291.7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bxOwIAAGsEAAAOAAAAZHJzL2Uyb0RvYy54bWysVMFu2zAMvQ/YPwi6L3ZSZG2MOEWWIsOA&#10;oC2QDj0rshwLkERNUmKnH7Yf2I+NkuN063YadpEpkqL03iM9v+20IkfhvART0vEop0QYDpU0+5J+&#10;fVp/uKHEB2YqpsCIkp6Ep7eL9+/mrS3EBBpQlXAEixhftLakTQi2yDLPG6GZH4EVBoM1OM0Cbt0+&#10;qxxrsbpW2STPP2YtuMo64MJ79N71QbpI9eta8PBQ114EokqKbwtpdWndxTVbzFmxd8w2kp+fwf7h&#10;FZpJg5deSt2xwMjByT9KackdeKjDiIPOoK4lFwkDohnnb9BsG2ZFwoLkeHuhyf+/svz++OiIrEo6&#10;o8QwjRJtX358P4p9BTt4IbPIUGt9gYlbi6mh+wQdKj34PToj8K52On4REsE4cn268Cu6QDg6r67z&#10;6WQypYRjbHyTz66nsUz2eto6Hz4L0CQaJXWoX6KVHTc+9KlDSrzMg5LVWioVNzGwUo4cGWrdNjKI&#10;c/HfspSJuQbiqb5g9GQRYg8lWqHbdYmUqwHmDqoTonfQd5C3fC3xvg3z4ZE5bBkEjGMQHnCpFbQl&#10;hbNFSQPu5W/+mI9KYpSSFluwpP7bgTlBifpiUOPYr4PhBmM3GOagV4BIxzhglicTD7igBrN2oJ9x&#10;OpbxFgwxw/GukobBXIV+EHC6uFguUxJ2pWVhY7aWx9IDr0/dM3P2rEpAPe9haE5WvBGnz+1ZXh4C&#10;1DIpF3ntWTzTjR2dtD9PXxyZX/cp6/UfsfgJAAD//wMAUEsDBBQABgAIAAAAIQB9IkBy3AAAAAgB&#10;AAAPAAAAZHJzL2Rvd25yZXYueG1sTI9BT8MwDIXvSPyHyEhcEEvXSdMoTSfY4AaHjWlnrzFtReNU&#10;Tbp2/x5zYqfnp2c9f87Xk2vVmfrQeDYwnyWgiEtvG64MHL7eH1egQkS22HomAxcKsC5ub3LMrB95&#10;R+d9rJSUcMjQQB1jl2kdypochpnviCX79r3DKLavtO1xlHLX6jRJltphw3Khxo42NZU/+8EZWG77&#10;Ydzx5mF7ePvAz65Kj6+XozH3d9PLM6hIU/xfhj98QYdCmE5+YBtUa2AxXwl6lEFE8qckXYA6iRfV&#10;Ra6vHyh+AQAA//8DAFBLAQItABQABgAIAAAAIQC2gziS/gAAAOEBAAATAAAAAAAAAAAAAAAAAAAA&#10;AABbQ29udGVudF9UeXBlc10ueG1sUEsBAi0AFAAGAAgAAAAhADj9If/WAAAAlAEAAAsAAAAAAAAA&#10;AAAAAAAALwEAAF9yZWxzLy5yZWxzUEsBAi0AFAAGAAgAAAAhAEk1lvE7AgAAawQAAA4AAAAAAAAA&#10;AAAAAAAALgIAAGRycy9lMm9Eb2MueG1sUEsBAi0AFAAGAAgAAAAhAH0iQHLcAAAACAEAAA8AAAAA&#10;AAAAAAAAAAAAlQQAAGRycy9kb3ducmV2LnhtbFBLBQYAAAAABAAEAPMAAACeBQAAAAA=&#10;" stroked="f">
                <v:textbox inset="0,0,0,0">
                  <w:txbxContent>
                    <w:p w:rsidR="00E819CF" w:rsidRPr="00E819CF" w:rsidRDefault="00E819CF" w:rsidP="00E819CF">
                      <w:pPr>
                        <w:pStyle w:val="Kpalrs"/>
                        <w:rPr>
                          <w:rFonts w:ascii="Book Antiqua" w:hAnsi="Book Antiqua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819CF">
                        <w:rPr>
                          <w:rFonts w:ascii="Book Antiqua" w:hAnsi="Book Antiqua"/>
                          <w:noProof/>
                          <w:color w:val="auto"/>
                          <w:sz w:val="24"/>
                          <w:szCs w:val="24"/>
                        </w:rPr>
                        <w:t>„</w:t>
                      </w:r>
                      <w:r w:rsidRPr="00E819CF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 xml:space="preserve">Hát ez a </w:t>
                      </w:r>
                      <w:r w:rsidRPr="00E819CF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cső</w:t>
                      </w:r>
                      <w:r w:rsidR="00964419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r</w:t>
                      </w:r>
                      <w:bookmarkStart w:id="1" w:name="_GoBack"/>
                      <w:bookmarkEnd w:id="1"/>
                      <w:r w:rsidRPr="00E819CF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szerű gyilok micsoda itt? Erről nem volt szó!”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9CF" w:rsidRPr="00E819C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43180</wp:posOffset>
            </wp:positionV>
            <wp:extent cx="4271645" cy="2971800"/>
            <wp:effectExtent l="0" t="0" r="0" b="0"/>
            <wp:wrapSquare wrapText="bothSides"/>
            <wp:docPr id="8" name="Kép 8" descr="C:\Users\Otthon\Desktop\64.kézirat\normanjó\allat0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4.kézirat\normanjó\allat06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r="5882"/>
                    <a:stretch/>
                  </pic:blipFill>
                  <pic:spPr bwMode="auto">
                    <a:xfrm>
                      <a:off x="0" y="0"/>
                      <a:ext cx="427164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B2C" w:rsidRPr="00C37B2C">
        <w:rPr>
          <w:rFonts w:ascii="Book Antiqua" w:hAnsi="Book Antiqua"/>
          <w:sz w:val="28"/>
          <w:szCs w:val="28"/>
        </w:rPr>
        <w:t xml:space="preserve">Nyugi! </w:t>
      </w:r>
      <w:proofErr w:type="spellStart"/>
      <w:r w:rsidR="00C37B2C" w:rsidRPr="00C37B2C">
        <w:rPr>
          <w:rFonts w:ascii="Book Antiqua" w:hAnsi="Book Antiqua"/>
          <w:sz w:val="28"/>
          <w:szCs w:val="28"/>
        </w:rPr>
        <w:t>Csi</w:t>
      </w:r>
      <w:r>
        <w:rPr>
          <w:rFonts w:ascii="Book Antiqua" w:hAnsi="Book Antiqua"/>
          <w:sz w:val="28"/>
          <w:szCs w:val="28"/>
        </w:rPr>
        <w:t>-</w:t>
      </w:r>
      <w:r w:rsidR="00C37B2C" w:rsidRPr="00C37B2C">
        <w:rPr>
          <w:rFonts w:ascii="Book Antiqua" w:hAnsi="Book Antiqua"/>
          <w:sz w:val="28"/>
          <w:szCs w:val="28"/>
        </w:rPr>
        <w:t>náljuk</w:t>
      </w:r>
      <w:proofErr w:type="spellEnd"/>
      <w:r w:rsidR="00C37B2C" w:rsidRPr="00C37B2C">
        <w:rPr>
          <w:rFonts w:ascii="Book Antiqua" w:hAnsi="Book Antiqua"/>
          <w:sz w:val="28"/>
          <w:szCs w:val="28"/>
        </w:rPr>
        <w:t xml:space="preserve"> együtt. Te </w:t>
      </w:r>
      <w:r w:rsidR="00C37B2C" w:rsidRPr="00FC3CAC">
        <w:rPr>
          <w:rFonts w:ascii="Book Antiqua" w:hAnsi="Book Antiqua" w:cstheme="minorHAnsi"/>
          <w:spacing w:val="-4"/>
          <w:sz w:val="28"/>
          <w:szCs w:val="28"/>
        </w:rPr>
        <w:t xml:space="preserve">a csápodat </w:t>
      </w:r>
      <w:proofErr w:type="spellStart"/>
      <w:r w:rsidR="00C37B2C" w:rsidRPr="00FC3CAC">
        <w:rPr>
          <w:rFonts w:ascii="Book Antiqua" w:hAnsi="Book Antiqua" w:cstheme="minorHAnsi"/>
          <w:spacing w:val="-4"/>
          <w:sz w:val="28"/>
          <w:szCs w:val="28"/>
        </w:rPr>
        <w:t>csócsá</w:t>
      </w:r>
      <w:r w:rsidRPr="00FC3CAC">
        <w:rPr>
          <w:rFonts w:ascii="Book Antiqua" w:hAnsi="Book Antiqua" w:cstheme="minorHAnsi"/>
          <w:spacing w:val="-4"/>
          <w:sz w:val="28"/>
          <w:szCs w:val="28"/>
        </w:rPr>
        <w:t>-</w:t>
      </w:r>
      <w:r w:rsidR="00C37B2C" w:rsidRPr="00C37B2C">
        <w:rPr>
          <w:rFonts w:ascii="Book Antiqua" w:hAnsi="Book Antiqua"/>
          <w:sz w:val="28"/>
          <w:szCs w:val="28"/>
        </w:rPr>
        <w:t>lod</w:t>
      </w:r>
      <w:proofErr w:type="spellEnd"/>
      <w:r w:rsidR="00C37B2C" w:rsidRPr="00C37B2C">
        <w:rPr>
          <w:rFonts w:ascii="Book Antiqua" w:hAnsi="Book Antiqua"/>
          <w:sz w:val="28"/>
          <w:szCs w:val="28"/>
        </w:rPr>
        <w:t>, én a lábaidat tisztogatom.</w:t>
      </w:r>
    </w:p>
    <w:p w:rsidR="00C37B2C" w:rsidRPr="00C37B2C" w:rsidRDefault="00C37B2C" w:rsidP="00FC3CAC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FC3CAC">
        <w:rPr>
          <w:rFonts w:ascii="Book Antiqua" w:hAnsi="Book Antiqua" w:cstheme="minorHAnsi"/>
          <w:spacing w:val="-8"/>
          <w:sz w:val="28"/>
          <w:szCs w:val="28"/>
        </w:rPr>
        <w:t>Miután látja,</w:t>
      </w:r>
      <w:r w:rsidRPr="00C37B2C">
        <w:rPr>
          <w:rFonts w:ascii="Book Antiqua" w:hAnsi="Book Antiqua"/>
          <w:sz w:val="28"/>
          <w:szCs w:val="28"/>
        </w:rPr>
        <w:t xml:space="preserve"> hogy a csipes</w:t>
      </w:r>
      <w:r w:rsidR="00FC3CAC">
        <w:rPr>
          <w:rFonts w:ascii="Book Antiqua" w:hAnsi="Book Antiqua"/>
          <w:sz w:val="28"/>
          <w:szCs w:val="28"/>
        </w:rPr>
        <w:t>z-</w:t>
      </w:r>
      <w:r w:rsidRPr="00C37B2C">
        <w:rPr>
          <w:rFonts w:ascii="Book Antiqua" w:hAnsi="Book Antiqua"/>
          <w:sz w:val="28"/>
          <w:szCs w:val="28"/>
        </w:rPr>
        <w:t xml:space="preserve">szel csak a lábait szabadítom ki, a </w:t>
      </w:r>
      <w:r w:rsidRPr="00FC3CAC">
        <w:rPr>
          <w:rFonts w:ascii="Book Antiqua" w:hAnsi="Book Antiqua" w:cstheme="minorHAnsi"/>
          <w:spacing w:val="-8"/>
          <w:sz w:val="28"/>
          <w:szCs w:val="28"/>
        </w:rPr>
        <w:t>nyugtalansága ha</w:t>
      </w:r>
      <w:r w:rsidR="00FC3CAC" w:rsidRPr="00FC3CAC">
        <w:rPr>
          <w:rFonts w:ascii="Book Antiqua" w:hAnsi="Book Antiqua" w:cstheme="minorHAnsi"/>
          <w:spacing w:val="-8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mar elmúlik. Le</w:t>
      </w:r>
      <w:r w:rsidR="00FC3CAC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szedek egy pók</w:t>
      </w:r>
      <w:r w:rsidR="00FC3CAC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 xml:space="preserve">hálót, </w:t>
      </w:r>
      <w:proofErr w:type="spellStart"/>
      <w:r w:rsidRPr="00C37B2C">
        <w:rPr>
          <w:rFonts w:ascii="Book Antiqua" w:hAnsi="Book Antiqua"/>
          <w:sz w:val="28"/>
          <w:szCs w:val="28"/>
        </w:rPr>
        <w:t>megmoz</w:t>
      </w:r>
      <w:r w:rsidR="00FC3CAC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gatja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a lábát, rám</w:t>
      </w:r>
      <w:r w:rsidR="00FC3CAC">
        <w:rPr>
          <w:rFonts w:ascii="Book Antiqua" w:hAnsi="Book Antiqua"/>
          <w:sz w:val="28"/>
          <w:szCs w:val="28"/>
        </w:rPr>
        <w:t xml:space="preserve"> </w:t>
      </w:r>
      <w:r w:rsidRPr="00C37B2C">
        <w:rPr>
          <w:rFonts w:ascii="Book Antiqua" w:hAnsi="Book Antiqua"/>
          <w:sz w:val="28"/>
          <w:szCs w:val="28"/>
        </w:rPr>
        <w:t>néz, nem létezik, hogy ne tudna gondolkodni.</w:t>
      </w:r>
    </w:p>
    <w:p w:rsidR="00C37B2C" w:rsidRPr="00C37B2C" w:rsidRDefault="00FC3CAC" w:rsidP="00C37B2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FC3CA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201930</wp:posOffset>
            </wp:positionV>
            <wp:extent cx="3971925" cy="3952875"/>
            <wp:effectExtent l="0" t="0" r="9525" b="9525"/>
            <wp:wrapSquare wrapText="bothSides"/>
            <wp:docPr id="10" name="Kép 10" descr="C:\Users\Otthon\Desktop\64.kézirat\normanjó\allat0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64.kézirat\normanjó\allat07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B2C" w:rsidRPr="00C37B2C" w:rsidRDefault="00C37B2C" w:rsidP="00FC3CA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37B2C">
        <w:rPr>
          <w:rFonts w:ascii="Book Antiqua" w:hAnsi="Book Antiqua"/>
          <w:sz w:val="28"/>
          <w:szCs w:val="28"/>
        </w:rPr>
        <w:t xml:space="preserve">Öt perc alatt </w:t>
      </w:r>
      <w:r w:rsidRPr="00FC3CAC">
        <w:rPr>
          <w:rFonts w:ascii="Book Antiqua" w:hAnsi="Book Antiqua" w:cstheme="minorHAnsi"/>
          <w:spacing w:val="-8"/>
          <w:sz w:val="28"/>
          <w:szCs w:val="28"/>
        </w:rPr>
        <w:t>vég</w:t>
      </w:r>
      <w:r w:rsidR="00FC3CAC" w:rsidRPr="00FC3CAC">
        <w:rPr>
          <w:rFonts w:ascii="Book Antiqua" w:hAnsi="Book Antiqua" w:cstheme="minorHAnsi"/>
          <w:spacing w:val="-8"/>
          <w:sz w:val="28"/>
          <w:szCs w:val="28"/>
        </w:rPr>
        <w:t>zünk. „</w:t>
      </w:r>
      <w:r w:rsidRPr="00FC3CAC">
        <w:rPr>
          <w:rFonts w:ascii="Book Antiqua" w:hAnsi="Book Antiqua" w:cstheme="minorHAnsi"/>
          <w:spacing w:val="-8"/>
          <w:sz w:val="28"/>
          <w:szCs w:val="28"/>
        </w:rPr>
        <w:t>Most men</w:t>
      </w:r>
      <w:r w:rsidR="00FC3CAC" w:rsidRPr="00FC3CAC">
        <w:rPr>
          <w:rFonts w:ascii="Book Antiqua" w:hAnsi="Book Antiqua" w:cstheme="minorHAnsi"/>
          <w:spacing w:val="-8"/>
          <w:sz w:val="28"/>
          <w:szCs w:val="28"/>
        </w:rPr>
        <w:t>-</w:t>
      </w:r>
      <w:proofErr w:type="spellStart"/>
      <w:r w:rsidRPr="00C37B2C">
        <w:rPr>
          <w:rFonts w:ascii="Book Antiqua" w:hAnsi="Book Antiqua"/>
          <w:sz w:val="28"/>
          <w:szCs w:val="28"/>
        </w:rPr>
        <w:t>jél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haza! Lehet per</w:t>
      </w:r>
      <w:r w:rsidR="00FC3CAC">
        <w:rPr>
          <w:rFonts w:ascii="Book Antiqua" w:hAnsi="Book Antiqua"/>
          <w:sz w:val="28"/>
          <w:szCs w:val="28"/>
        </w:rPr>
        <w:t>-</w:t>
      </w:r>
      <w:proofErr w:type="spellStart"/>
      <w:r w:rsidRPr="00C37B2C">
        <w:rPr>
          <w:rFonts w:ascii="Book Antiqua" w:hAnsi="Book Antiqua"/>
          <w:sz w:val="28"/>
          <w:szCs w:val="28"/>
        </w:rPr>
        <w:t>sze</w:t>
      </w:r>
      <w:proofErr w:type="spellEnd"/>
      <w:r w:rsidRPr="00C37B2C">
        <w:rPr>
          <w:rFonts w:ascii="Book Antiqua" w:hAnsi="Book Antiqua"/>
          <w:sz w:val="28"/>
          <w:szCs w:val="28"/>
        </w:rPr>
        <w:t>, hogy vissza</w:t>
      </w:r>
      <w:r w:rsidR="00FC3CAC">
        <w:rPr>
          <w:rFonts w:ascii="Book Antiqua" w:hAnsi="Book Antiqua"/>
          <w:sz w:val="28"/>
          <w:szCs w:val="28"/>
        </w:rPr>
        <w:t>-jössz, mint az avar-</w:t>
      </w:r>
      <w:r w:rsidR="00FC3CAC" w:rsidRPr="00FC3CAC">
        <w:rPr>
          <w:rFonts w:ascii="Book Antiqua" w:hAnsi="Book Antiqua" w:cstheme="minorHAnsi"/>
          <w:spacing w:val="-6"/>
          <w:sz w:val="28"/>
          <w:szCs w:val="28"/>
        </w:rPr>
        <w:t>szöcske.”</w:t>
      </w:r>
      <w:r w:rsidRPr="00FC3CAC">
        <w:rPr>
          <w:rFonts w:ascii="Book Antiqua" w:hAnsi="Book Antiqua" w:cstheme="minorHAnsi"/>
          <w:spacing w:val="-6"/>
          <w:sz w:val="28"/>
          <w:szCs w:val="28"/>
        </w:rPr>
        <w:t xml:space="preserve"> Vagy egye</w:t>
      </w:r>
      <w:r w:rsidR="00FC3CAC" w:rsidRPr="00FC3CAC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Pr="00C37B2C">
        <w:rPr>
          <w:rFonts w:ascii="Book Antiqua" w:hAnsi="Book Antiqua"/>
          <w:sz w:val="28"/>
          <w:szCs w:val="28"/>
        </w:rPr>
        <w:t>nesen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beköltözik, mint a házitücsök, aki ugyanolyan </w:t>
      </w:r>
      <w:proofErr w:type="spellStart"/>
      <w:r w:rsidRPr="00C37B2C">
        <w:rPr>
          <w:rFonts w:ascii="Book Antiqua" w:hAnsi="Book Antiqua"/>
          <w:sz w:val="28"/>
          <w:szCs w:val="28"/>
        </w:rPr>
        <w:t>nyu</w:t>
      </w:r>
      <w:r w:rsidR="00FC3CAC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godt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, bölcs rovar, mint az ő fajtája, tudja is az irodalom (Tolsztoj </w:t>
      </w:r>
      <w:proofErr w:type="spellStart"/>
      <w:r w:rsidRPr="00C37B2C">
        <w:rPr>
          <w:rFonts w:ascii="Book Antiqua" w:hAnsi="Book Antiqua"/>
          <w:sz w:val="28"/>
          <w:szCs w:val="28"/>
        </w:rPr>
        <w:t>Burattinó</w:t>
      </w:r>
      <w:r w:rsidR="00FC3CAC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jának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, avagy </w:t>
      </w:r>
      <w:proofErr w:type="spellStart"/>
      <w:r w:rsidRPr="00C37B2C">
        <w:rPr>
          <w:rFonts w:ascii="Book Antiqua" w:hAnsi="Book Antiqua"/>
          <w:sz w:val="28"/>
          <w:szCs w:val="28"/>
        </w:rPr>
        <w:t>Pino</w:t>
      </w:r>
      <w:r w:rsidR="00FC3CAC">
        <w:rPr>
          <w:rFonts w:ascii="Book Antiqua" w:hAnsi="Book Antiqua"/>
          <w:sz w:val="28"/>
          <w:szCs w:val="28"/>
        </w:rPr>
        <w:t>-</w:t>
      </w:r>
      <w:r w:rsidRPr="00C37B2C">
        <w:rPr>
          <w:rFonts w:ascii="Book Antiqua" w:hAnsi="Book Antiqua"/>
          <w:sz w:val="28"/>
          <w:szCs w:val="28"/>
        </w:rPr>
        <w:t>cchiónak</w:t>
      </w:r>
      <w:proofErr w:type="spellEnd"/>
      <w:r w:rsidRPr="00C37B2C">
        <w:rPr>
          <w:rFonts w:ascii="Book Antiqua" w:hAnsi="Book Antiqua"/>
          <w:sz w:val="28"/>
          <w:szCs w:val="28"/>
        </w:rPr>
        <w:t xml:space="preserve"> bölcs Öreg Tücsökje).</w:t>
      </w:r>
    </w:p>
    <w:p w:rsidR="00C37B2C" w:rsidRPr="00C37B2C" w:rsidRDefault="00B66710" w:rsidP="00FC3CA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058035" wp14:editId="04141B98">
                <wp:simplePos x="0" y="0"/>
                <wp:positionH relativeFrom="column">
                  <wp:posOffset>1757680</wp:posOffset>
                </wp:positionH>
                <wp:positionV relativeFrom="paragraph">
                  <wp:posOffset>197485</wp:posOffset>
                </wp:positionV>
                <wp:extent cx="3286125" cy="209550"/>
                <wp:effectExtent l="0" t="0" r="9525" b="0"/>
                <wp:wrapSquare wrapText="bothSides"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C3CAC" w:rsidRPr="00FC3CAC" w:rsidRDefault="00FC3CAC" w:rsidP="00FC3CAC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C3CAC">
                              <w:rPr>
                                <w:rFonts w:ascii="Book Antiqua" w:hAnsi="Book Antiqua"/>
                                <w:color w:val="auto"/>
                                <w:sz w:val="24"/>
                                <w:szCs w:val="24"/>
                              </w:rPr>
                              <w:t>Tessék, sorban idenyújtja a többi lábát, az ész megáll.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8035" id="Szövegdoboz 11" o:spid="_x0000_s1030" type="#_x0000_t202" style="position:absolute;left:0;text-align:left;margin-left:138.4pt;margin-top:15.55pt;width:258.7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uKPQIAAG0EAAAOAAAAZHJzL2Uyb0RvYy54bWysVMFuGjEQvVfqP1i+lwVaonTFElEiqkoo&#10;iUSqnI3XZi3ZHtc27JIP6w/0xzr2sqRNe6p6MbMz4/G892aY33RGk6PwQYGt6GQ0pkRYDrWy+4p+&#10;fVy/u6YkRGZrpsGKip5EoDeLt2/mrSvFFBrQtfAEi9hQtq6iTYyuLIrAG2FYGIETFoMSvGERP/2+&#10;qD1rsbrRxXQ8vipa8LXzwEUI6L3tg3SR60speLyXMohIdEWxt5hPn89dOovFnJV7z1yj+LkN9g9d&#10;GKYsPnopdcsiIwev/ihlFPcQQMYRB1OAlIqLjAHRTMav0Gwb5kTGguQEd6Ep/L+y/O744ImqUbsJ&#10;JZYZ1Gj7/OP7Uexr2MEzQTdy1LpQYurWYXLsPkGH+YM/oDNB76Q36RdBEYwj26cLw6KLhKPz/fT6&#10;ajKdUcIxNh1/nM2yBMXLbedD/CzAkGRU1KOCmVh23ISInWDqkJIeC6BVvVZap48UWGlPjgzVbhsV&#10;ReoRb/yWpW3KtZBu9eHkKRLEHkqyYrfrMi0fBpg7qE+I3kM/Q8HxtcL3NizEB+ZxaBAwLkK8x0Nq&#10;aCsKZ4uSBvzz3/wpH7XEKCUtDmFFw7cD84IS/cWiymliB8MPxm4w7MGsAJGicNhNNvGCj3owpQfz&#10;hPuxTK9giFmOb1U0DuYq9quA+8XFcpmTcC4dixu7dTyVHnh97J6Yd2dVIup5B8N4svKVOH1uz/Ly&#10;EEGqrFzitWfxTDfOdJbnvH9paX79zlkv/xKLnwAAAP//AwBQSwMEFAAGAAgAAAAhADS2lZLgAAAA&#10;CQEAAA8AAABkcnMvZG93bnJldi54bWxMj8tOwzAQRfdI/IM1SGwQdZJWaQlxKmhhB4s+1LUbD0lE&#10;PI5ip0n/nmEFy6u5OnNuvp5sKy7Y+8aRgngWgUAqnWmoUnA8vD+uQPigyejWESq4ood1cXuT68y4&#10;kXZ42YdKMIR8phXUIXSZlL6s0Wo/cx0S375cb3Xg2FfS9HpkuG1lEkWptLoh/lDrDjc1lt/7wSpI&#10;t/0w7mjzsD2+fejPrkpOr9eTUvd308sziIBT+CvDrz6rQ8FOZzeQ8aJVkCxTVg8K5nEMggvLp8Uc&#10;xJnpixhkkcv/C4ofAAAA//8DAFBLAQItABQABgAIAAAAIQC2gziS/gAAAOEBAAATAAAAAAAAAAAA&#10;AAAAAAAAAABbQ29udGVudF9UeXBlc10ueG1sUEsBAi0AFAAGAAgAAAAhADj9If/WAAAAlAEAAAsA&#10;AAAAAAAAAAAAAAAALwEAAF9yZWxzLy5yZWxzUEsBAi0AFAAGAAgAAAAhAFCci4o9AgAAbQQAAA4A&#10;AAAAAAAAAAAAAAAALgIAAGRycy9lMm9Eb2MueG1sUEsBAi0AFAAGAAgAAAAhADS2lZLgAAAACQEA&#10;AA8AAAAAAAAAAAAAAAAAlwQAAGRycy9kb3ducmV2LnhtbFBLBQYAAAAABAAEAPMAAACkBQAAAAA=&#10;" stroked="f">
                <v:textbox inset="0,0,0,0">
                  <w:txbxContent>
                    <w:p w:rsidR="00FC3CAC" w:rsidRPr="00FC3CAC" w:rsidRDefault="00FC3CAC" w:rsidP="00FC3CAC">
                      <w:pPr>
                        <w:pStyle w:val="Kpalrs"/>
                        <w:rPr>
                          <w:rFonts w:ascii="Book Antiqua" w:hAnsi="Book Antiqua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FC3CAC">
                        <w:rPr>
                          <w:rFonts w:ascii="Book Antiqua" w:hAnsi="Book Antiqua"/>
                          <w:color w:val="auto"/>
                          <w:sz w:val="24"/>
                          <w:szCs w:val="24"/>
                        </w:rPr>
                        <w:t>Tessék, sorban idenyújtja a többi lábát, az ész megáll.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B2C" w:rsidRPr="00C37B2C">
        <w:rPr>
          <w:rFonts w:ascii="Book Antiqua" w:hAnsi="Book Antiqua"/>
          <w:sz w:val="28"/>
          <w:szCs w:val="28"/>
        </w:rPr>
        <w:t>Igenis, van in</w:t>
      </w:r>
      <w:r w:rsidR="00FC3CAC">
        <w:rPr>
          <w:rFonts w:ascii="Book Antiqua" w:hAnsi="Book Antiqua"/>
          <w:sz w:val="28"/>
          <w:szCs w:val="28"/>
        </w:rPr>
        <w:t>-</w:t>
      </w:r>
      <w:proofErr w:type="spellStart"/>
      <w:r w:rsidR="00C37B2C" w:rsidRPr="00C37B2C">
        <w:rPr>
          <w:rFonts w:ascii="Book Antiqua" w:hAnsi="Book Antiqua"/>
          <w:sz w:val="28"/>
          <w:szCs w:val="28"/>
        </w:rPr>
        <w:t>telligens</w:t>
      </w:r>
      <w:proofErr w:type="spellEnd"/>
      <w:r w:rsidR="00C37B2C" w:rsidRPr="00C37B2C">
        <w:rPr>
          <w:rFonts w:ascii="Book Antiqua" w:hAnsi="Book Antiqua"/>
          <w:sz w:val="28"/>
          <w:szCs w:val="28"/>
        </w:rPr>
        <w:t xml:space="preserve"> rovar, hiába állítják egyesek az etológiára hivatkozva, hogy a rovar bedrótozott idegrendszerrel született állati automata. Mert ha figyelmes és szemlélődik, megszokik, alkalmazkodik, arányosan </w:t>
      </w:r>
      <w:proofErr w:type="gramStart"/>
      <w:r w:rsidR="00C37B2C" w:rsidRPr="00C37B2C">
        <w:rPr>
          <w:rFonts w:ascii="Book Antiqua" w:hAnsi="Book Antiqua"/>
          <w:sz w:val="28"/>
          <w:szCs w:val="28"/>
        </w:rPr>
        <w:t>reagál</w:t>
      </w:r>
      <w:proofErr w:type="gramEnd"/>
      <w:r w:rsidR="00C37B2C" w:rsidRPr="00C37B2C">
        <w:rPr>
          <w:rFonts w:ascii="Book Antiqua" w:hAnsi="Book Antiqua"/>
          <w:sz w:val="28"/>
          <w:szCs w:val="28"/>
        </w:rPr>
        <w:t xml:space="preserve">, együtt él – akkor miért ne </w:t>
      </w:r>
      <w:proofErr w:type="spellStart"/>
      <w:r w:rsidR="00C37B2C" w:rsidRPr="00C37B2C">
        <w:rPr>
          <w:rFonts w:ascii="Book Antiqua" w:hAnsi="Book Antiqua"/>
          <w:sz w:val="28"/>
          <w:szCs w:val="28"/>
        </w:rPr>
        <w:t>vehetnénk</w:t>
      </w:r>
      <w:proofErr w:type="spellEnd"/>
      <w:r w:rsidR="00C37B2C" w:rsidRPr="00C37B2C">
        <w:rPr>
          <w:rFonts w:ascii="Book Antiqua" w:hAnsi="Book Antiqua"/>
          <w:sz w:val="28"/>
          <w:szCs w:val="28"/>
        </w:rPr>
        <w:t xml:space="preserve"> ugyanannyira intelligensnek, mint bármely sakkozót??</w:t>
      </w:r>
    </w:p>
    <w:p w:rsidR="00C37B2C" w:rsidRPr="00C37B2C" w:rsidRDefault="00B66710" w:rsidP="00C37B2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B66710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43180</wp:posOffset>
            </wp:positionV>
            <wp:extent cx="4724400" cy="5017135"/>
            <wp:effectExtent l="0" t="0" r="0" b="0"/>
            <wp:wrapSquare wrapText="bothSides"/>
            <wp:docPr id="12" name="Kép 12" descr="C:\Users\Otthon\Desktop\64.kézirat\normanjó\allat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64.kézirat\normanjó\allat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B2C" w:rsidRPr="00C37B2C" w:rsidRDefault="00B66710" w:rsidP="00B6671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B66710">
        <w:rPr>
          <w:rFonts w:ascii="Book Antiqua" w:hAnsi="Book Antiqua"/>
          <w:sz w:val="28"/>
          <w:szCs w:val="28"/>
        </w:rPr>
        <w:t xml:space="preserve"> </w:t>
      </w: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66710" w:rsidRDefault="00B66710" w:rsidP="00B6671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9B23FC" w:rsidRPr="00B66710" w:rsidRDefault="00C37B2C" w:rsidP="00B66710">
      <w:pPr>
        <w:spacing w:after="0" w:line="240" w:lineRule="auto"/>
        <w:rPr>
          <w:rFonts w:ascii="Book Antiqua" w:hAnsi="Book Antiqua" w:cstheme="minorHAnsi"/>
          <w:spacing w:val="-4"/>
          <w:sz w:val="28"/>
          <w:szCs w:val="28"/>
        </w:rPr>
      </w:pPr>
      <w:r w:rsidRPr="00B66710">
        <w:rPr>
          <w:rFonts w:ascii="Book Antiqua" w:hAnsi="Book Antiqua" w:cstheme="minorHAnsi"/>
          <w:spacing w:val="-4"/>
          <w:sz w:val="28"/>
          <w:szCs w:val="28"/>
        </w:rPr>
        <w:t xml:space="preserve">Menjél, ne nézz így, a </w:t>
      </w:r>
      <w:proofErr w:type="gramStart"/>
      <w:r w:rsidRPr="00B66710">
        <w:rPr>
          <w:rFonts w:ascii="Book Antiqua" w:hAnsi="Book Antiqua" w:cstheme="minorHAnsi"/>
          <w:spacing w:val="-4"/>
          <w:sz w:val="28"/>
          <w:szCs w:val="28"/>
        </w:rPr>
        <w:t>fenébe</w:t>
      </w:r>
      <w:proofErr w:type="gramEnd"/>
      <w:r w:rsidRPr="00B66710">
        <w:rPr>
          <w:rFonts w:ascii="Book Antiqua" w:hAnsi="Book Antiqua" w:cstheme="minorHAnsi"/>
          <w:spacing w:val="-4"/>
          <w:sz w:val="28"/>
          <w:szCs w:val="28"/>
        </w:rPr>
        <w:t xml:space="preserve"> is! Az egész</w:t>
      </w:r>
      <w:r w:rsidR="00B66710" w:rsidRPr="00B66710">
        <w:rPr>
          <w:rFonts w:ascii="Book Antiqua" w:hAnsi="Book Antiqua" w:cstheme="minorHAnsi"/>
          <w:spacing w:val="-4"/>
          <w:sz w:val="28"/>
          <w:szCs w:val="28"/>
        </w:rPr>
        <w:t xml:space="preserve"> napot nem </w:t>
      </w:r>
      <w:proofErr w:type="spellStart"/>
      <w:r w:rsidR="00B66710" w:rsidRPr="00B66710">
        <w:rPr>
          <w:rFonts w:ascii="Book Antiqua" w:hAnsi="Book Antiqua" w:cstheme="minorHAnsi"/>
          <w:spacing w:val="-4"/>
          <w:sz w:val="28"/>
          <w:szCs w:val="28"/>
        </w:rPr>
        <w:t>töltheted</w:t>
      </w:r>
      <w:proofErr w:type="spellEnd"/>
      <w:r w:rsidR="00B66710" w:rsidRPr="00B66710">
        <w:rPr>
          <w:rFonts w:ascii="Book Antiqua" w:hAnsi="Book Antiqua" w:cstheme="minorHAnsi"/>
          <w:spacing w:val="-4"/>
          <w:sz w:val="28"/>
          <w:szCs w:val="28"/>
        </w:rPr>
        <w:t xml:space="preserve"> a kezemen!</w:t>
      </w:r>
    </w:p>
    <w:sectPr w:rsidR="009B23FC" w:rsidRPr="00B667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B2C"/>
    <w:rsid w:val="0047277B"/>
    <w:rsid w:val="00964419"/>
    <w:rsid w:val="009B23FC"/>
    <w:rsid w:val="00A270B5"/>
    <w:rsid w:val="00B66710"/>
    <w:rsid w:val="00C37B2C"/>
    <w:rsid w:val="00C878A0"/>
    <w:rsid w:val="00E819CF"/>
    <w:rsid w:val="00FC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B3046"/>
  <w15:chartTrackingRefBased/>
  <w15:docId w15:val="{F38B4E16-CA4A-46AE-A325-2AED3DBF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C878A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2024-02-07T18:15:00Z</dcterms:created>
  <dcterms:modified xsi:type="dcterms:W3CDTF">2024-02-07T18:15:00Z</dcterms:modified>
</cp:coreProperties>
</file>