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5F" w:rsidRPr="0005335F" w:rsidRDefault="0005335F" w:rsidP="0005335F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05335F">
        <w:rPr>
          <w:rFonts w:ascii="Book Antiqua" w:hAnsi="Book Antiqua"/>
          <w:sz w:val="36"/>
          <w:szCs w:val="36"/>
        </w:rPr>
        <w:t>Jolsvai András</w:t>
      </w:r>
    </w:p>
    <w:p w:rsidR="00E53FCE" w:rsidRPr="0005335F" w:rsidRDefault="00E53FCE" w:rsidP="0005335F">
      <w:pPr>
        <w:spacing w:after="0" w:line="360" w:lineRule="auto"/>
        <w:ind w:firstLine="709"/>
        <w:rPr>
          <w:rFonts w:ascii="Book Antiqua" w:hAnsi="Book Antiqua"/>
          <w:sz w:val="28"/>
          <w:szCs w:val="28"/>
        </w:rPr>
      </w:pPr>
      <w:r w:rsidRPr="0005335F">
        <w:rPr>
          <w:rFonts w:ascii="Book Antiqua" w:hAnsi="Book Antiqua"/>
          <w:i/>
          <w:sz w:val="40"/>
          <w:szCs w:val="40"/>
        </w:rPr>
        <w:t>Király!</w:t>
      </w:r>
    </w:p>
    <w:p w:rsidR="00077E1B" w:rsidRPr="0005335F" w:rsidRDefault="0005335F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5335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2392680" cy="3190875"/>
            <wp:effectExtent l="0" t="0" r="7620" b="9525"/>
            <wp:wrapSquare wrapText="bothSides"/>
            <wp:docPr id="1" name="Kép 1" descr="C:\Users\Otthon\Desktop\65 kézirat\múzeumfaló\2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5 kézirat\múzeumfaló\27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1527" w:rsidRPr="0005335F">
        <w:rPr>
          <w:rFonts w:ascii="Book Antiqua" w:hAnsi="Book Antiqua"/>
          <w:sz w:val="28"/>
          <w:szCs w:val="28"/>
        </w:rPr>
        <w:t>Leic</w:t>
      </w:r>
      <w:r w:rsidR="00E53FCE" w:rsidRPr="0005335F">
        <w:rPr>
          <w:rFonts w:ascii="Book Antiqua" w:hAnsi="Book Antiqua"/>
          <w:sz w:val="28"/>
          <w:szCs w:val="28"/>
        </w:rPr>
        <w:t>ester</w:t>
      </w:r>
      <w:proofErr w:type="spellEnd"/>
      <w:r w:rsidR="00E53FCE" w:rsidRPr="0005335F">
        <w:rPr>
          <w:rFonts w:ascii="Book Antiqua" w:hAnsi="Book Antiqua"/>
          <w:sz w:val="28"/>
          <w:szCs w:val="28"/>
        </w:rPr>
        <w:t xml:space="preserve"> remekül kitalálta magát. Nem először persze: elvégre egy kétezer éves városról van szó, még a rómaiak </w:t>
      </w:r>
      <w:proofErr w:type="spellStart"/>
      <w:r w:rsidR="00E53FCE" w:rsidRPr="0005335F">
        <w:rPr>
          <w:rFonts w:ascii="Book Antiqua" w:hAnsi="Book Antiqua"/>
          <w:sz w:val="28"/>
          <w:szCs w:val="28"/>
        </w:rPr>
        <w:t>ala</w:t>
      </w:r>
      <w:r w:rsidR="00540746">
        <w:rPr>
          <w:rFonts w:ascii="Book Antiqua" w:hAnsi="Book Antiqua"/>
          <w:sz w:val="28"/>
          <w:szCs w:val="28"/>
        </w:rPr>
        <w:t>-</w:t>
      </w:r>
      <w:r w:rsidR="00E53FCE" w:rsidRPr="0005335F">
        <w:rPr>
          <w:rFonts w:ascii="Book Antiqua" w:hAnsi="Book Antiqua"/>
          <w:sz w:val="28"/>
          <w:szCs w:val="28"/>
        </w:rPr>
        <w:t>pították</w:t>
      </w:r>
      <w:proofErr w:type="spellEnd"/>
      <w:r w:rsidR="00E53FCE" w:rsidRPr="0005335F">
        <w:rPr>
          <w:rFonts w:ascii="Book Antiqua" w:hAnsi="Book Antiqua"/>
          <w:sz w:val="28"/>
          <w:szCs w:val="28"/>
        </w:rPr>
        <w:t xml:space="preserve"> (mit nem?), és bár közben adó</w:t>
      </w:r>
      <w:r w:rsidR="00540746">
        <w:rPr>
          <w:rFonts w:ascii="Book Antiqua" w:hAnsi="Book Antiqua"/>
          <w:sz w:val="28"/>
          <w:szCs w:val="28"/>
        </w:rPr>
        <w:t>-</w:t>
      </w:r>
      <w:proofErr w:type="spellStart"/>
      <w:r w:rsidR="00E53FCE" w:rsidRPr="0005335F">
        <w:rPr>
          <w:rFonts w:ascii="Book Antiqua" w:hAnsi="Book Antiqua"/>
          <w:sz w:val="28"/>
          <w:szCs w:val="28"/>
        </w:rPr>
        <w:t>dott</w:t>
      </w:r>
      <w:proofErr w:type="spellEnd"/>
      <w:r w:rsidR="00E53FCE" w:rsidRPr="0005335F">
        <w:rPr>
          <w:rFonts w:ascii="Book Antiqua" w:hAnsi="Book Antiqua"/>
          <w:sz w:val="28"/>
          <w:szCs w:val="28"/>
        </w:rPr>
        <w:t xml:space="preserve"> egy-két évszázad folytonossági </w:t>
      </w:r>
      <w:proofErr w:type="spellStart"/>
      <w:r w:rsidR="00E53FCE" w:rsidRPr="0005335F">
        <w:rPr>
          <w:rFonts w:ascii="Book Antiqua" w:hAnsi="Book Antiqua"/>
          <w:sz w:val="28"/>
          <w:szCs w:val="28"/>
        </w:rPr>
        <w:t>szü</w:t>
      </w:r>
      <w:proofErr w:type="spellEnd"/>
      <w:r w:rsidR="00540746">
        <w:rPr>
          <w:rFonts w:ascii="Book Antiqua" w:hAnsi="Book Antiqua"/>
          <w:sz w:val="28"/>
          <w:szCs w:val="28"/>
        </w:rPr>
        <w:t>-</w:t>
      </w:r>
      <w:r w:rsidR="00E53FCE" w:rsidRPr="0005335F">
        <w:rPr>
          <w:rFonts w:ascii="Book Antiqua" w:hAnsi="Book Antiqua"/>
          <w:sz w:val="28"/>
          <w:szCs w:val="28"/>
        </w:rPr>
        <w:t xml:space="preserve">net, nem kétséges, hogy a város az utóbbi </w:t>
      </w:r>
      <w:r w:rsidR="00621527" w:rsidRPr="0005335F">
        <w:rPr>
          <w:rFonts w:ascii="Book Antiqua" w:hAnsi="Book Antiqua"/>
          <w:sz w:val="28"/>
          <w:szCs w:val="28"/>
        </w:rPr>
        <w:t xml:space="preserve">évezredben jelentős szerepet játszott az </w:t>
      </w:r>
      <w:proofErr w:type="spellStart"/>
      <w:r w:rsidR="00621527" w:rsidRPr="0005335F">
        <w:rPr>
          <w:rFonts w:ascii="Book Antiqua" w:hAnsi="Book Antiqua"/>
          <w:sz w:val="28"/>
          <w:szCs w:val="28"/>
        </w:rPr>
        <w:t>anglius</w:t>
      </w:r>
      <w:proofErr w:type="spellEnd"/>
      <w:r w:rsidR="00621527" w:rsidRPr="0005335F">
        <w:rPr>
          <w:rFonts w:ascii="Book Antiqua" w:hAnsi="Book Antiqua"/>
          <w:sz w:val="28"/>
          <w:szCs w:val="28"/>
        </w:rPr>
        <w:t xml:space="preserve"> történelemben. </w:t>
      </w:r>
    </w:p>
    <w:p w:rsidR="000A7207" w:rsidRPr="0005335F" w:rsidRDefault="00540746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407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965200</wp:posOffset>
            </wp:positionV>
            <wp:extent cx="3257550" cy="2442210"/>
            <wp:effectExtent l="0" t="0" r="0" b="0"/>
            <wp:wrapSquare wrapText="bothSides"/>
            <wp:docPr id="2" name="Kép 2" descr="C:\Users\Otthon\Desktop\65 kézirat\múzeumfaló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5 kézirat\múzeumfaló\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7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2705100</wp:posOffset>
            </wp:positionV>
            <wp:extent cx="2392680" cy="3257550"/>
            <wp:effectExtent l="0" t="0" r="7620" b="0"/>
            <wp:wrapSquare wrapText="bothSides"/>
            <wp:docPr id="3" name="Kép 3" descr="C:\Users\Otthon\Desktop\65 kézirat\múzeumfaló\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5 kézirat\múzeumfaló\26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"/>
                    <a:stretch/>
                  </pic:blipFill>
                  <pic:spPr bwMode="auto">
                    <a:xfrm>
                      <a:off x="0" y="0"/>
                      <a:ext cx="23926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27" w:rsidRPr="0005335F">
        <w:rPr>
          <w:rFonts w:ascii="Book Antiqua" w:hAnsi="Book Antiqua"/>
          <w:sz w:val="28"/>
          <w:szCs w:val="28"/>
        </w:rPr>
        <w:t xml:space="preserve">Az ma már nem kérdés, hogy meg lehet-e élni a régi dicsőségből (egész Olaszország és Görögország ezt teszi, amiben az a szép, hogy ezek az alakulatok csak a tizenkilencedik század második fele óta léteznek, és a lakóiknak sincs túl sok közük az eredeti hellenisztikus és latin kultúrához, de </w:t>
      </w:r>
      <w:proofErr w:type="spellStart"/>
      <w:r w:rsidR="00621527" w:rsidRPr="0005335F">
        <w:rPr>
          <w:rFonts w:ascii="Book Antiqua" w:hAnsi="Book Antiqua"/>
          <w:sz w:val="28"/>
          <w:szCs w:val="28"/>
        </w:rPr>
        <w:t>kétségte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621527" w:rsidRPr="0005335F">
        <w:rPr>
          <w:rFonts w:ascii="Book Antiqua" w:hAnsi="Book Antiqua"/>
          <w:sz w:val="28"/>
          <w:szCs w:val="28"/>
        </w:rPr>
        <w:t xml:space="preserve">len, hogy manapság ők szedik be a pénzt </w:t>
      </w:r>
      <w:proofErr w:type="gramStart"/>
      <w:r w:rsidR="00621527" w:rsidRPr="0005335F">
        <w:rPr>
          <w:rFonts w:ascii="Book Antiqua" w:hAnsi="Book Antiqua"/>
          <w:sz w:val="28"/>
          <w:szCs w:val="28"/>
        </w:rPr>
        <w:t>a</w:t>
      </w:r>
      <w:proofErr w:type="gramEnd"/>
      <w:r w:rsidR="00621527" w:rsidRPr="0005335F">
        <w:rPr>
          <w:rFonts w:ascii="Book Antiqua" w:hAnsi="Book Antiqua"/>
          <w:sz w:val="28"/>
          <w:szCs w:val="28"/>
        </w:rPr>
        <w:t xml:space="preserve"> látványért), a kérdés az, mármint Lei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21527" w:rsidRPr="0005335F">
        <w:rPr>
          <w:rFonts w:ascii="Book Antiqua" w:hAnsi="Book Antiqua"/>
          <w:sz w:val="28"/>
          <w:szCs w:val="28"/>
        </w:rPr>
        <w:t>cester</w:t>
      </w:r>
      <w:proofErr w:type="spellEnd"/>
      <w:r w:rsidR="00621527" w:rsidRPr="0005335F">
        <w:rPr>
          <w:rFonts w:ascii="Book Antiqua" w:hAnsi="Book Antiqua"/>
          <w:sz w:val="28"/>
          <w:szCs w:val="28"/>
        </w:rPr>
        <w:t xml:space="preserve"> esetében, hogy mire kerüljön a hangsúly: az ókori emlékekre, a közép</w:t>
      </w:r>
      <w:r>
        <w:rPr>
          <w:rFonts w:ascii="Book Antiqua" w:hAnsi="Book Antiqua"/>
          <w:sz w:val="28"/>
          <w:szCs w:val="28"/>
        </w:rPr>
        <w:t>-</w:t>
      </w:r>
      <w:r w:rsidR="00621527" w:rsidRPr="0005335F">
        <w:rPr>
          <w:rFonts w:ascii="Book Antiqua" w:hAnsi="Book Antiqua"/>
          <w:sz w:val="28"/>
          <w:szCs w:val="28"/>
        </w:rPr>
        <w:t xml:space="preserve">kori egyházi romokra, a rózsák harcára, a textilipar </w:t>
      </w:r>
      <w:r w:rsidR="000A7207" w:rsidRPr="0005335F">
        <w:rPr>
          <w:rFonts w:ascii="Book Antiqua" w:hAnsi="Book Antiqua"/>
          <w:sz w:val="28"/>
          <w:szCs w:val="28"/>
        </w:rPr>
        <w:t xml:space="preserve">múltjára, az angol szecesszióra vagy valami másra. A kérdést 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végülis</w:t>
      </w:r>
      <w:proofErr w:type="spellEnd"/>
      <w:r w:rsidR="000A7207" w:rsidRPr="0005335F">
        <w:rPr>
          <w:rFonts w:ascii="Book Antiqua" w:hAnsi="Book Antiqua"/>
          <w:sz w:val="28"/>
          <w:szCs w:val="28"/>
        </w:rPr>
        <w:t xml:space="preserve"> egy szenzációs régészeti felfedezés döntötte el: 2012-ben ugyanis egy parkoló alatt megtalálták III. Richárd földi 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maradvá</w:t>
      </w:r>
      <w:r>
        <w:rPr>
          <w:rFonts w:ascii="Book Antiqua" w:hAnsi="Book Antiqua"/>
          <w:sz w:val="28"/>
          <w:szCs w:val="28"/>
        </w:rPr>
        <w:t>-</w:t>
      </w:r>
      <w:r w:rsidR="000A7207" w:rsidRPr="0005335F">
        <w:rPr>
          <w:rFonts w:ascii="Book Antiqua" w:hAnsi="Book Antiqua"/>
          <w:sz w:val="28"/>
          <w:szCs w:val="28"/>
        </w:rPr>
        <w:t>nyait</w:t>
      </w:r>
      <w:proofErr w:type="spellEnd"/>
      <w:r w:rsidR="000A7207" w:rsidRPr="0005335F">
        <w:rPr>
          <w:rFonts w:ascii="Book Antiqua" w:hAnsi="Book Antiqua"/>
          <w:sz w:val="28"/>
          <w:szCs w:val="28"/>
        </w:rPr>
        <w:t xml:space="preserve">. (Földi maradványai maradványait, hogy pontosabbak legyünk.) Ettől kezdve </w:t>
      </w:r>
      <w:r w:rsidRPr="00540746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2866390" cy="2152650"/>
            <wp:effectExtent l="0" t="0" r="0" b="0"/>
            <wp:wrapSquare wrapText="bothSides"/>
            <wp:docPr id="4" name="Kép 4" descr="C:\Users\Otthon\Desktop\65 kézirat\múzeumfaló\0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5 kézirat\múzeumfaló\08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207" w:rsidRPr="0005335F">
        <w:rPr>
          <w:rFonts w:ascii="Book Antiqua" w:hAnsi="Book Antiqua"/>
          <w:sz w:val="28"/>
          <w:szCs w:val="28"/>
        </w:rPr>
        <w:t xml:space="preserve">vita sem férhetett hozzá, hogy a város arculatát a 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richardizmus</w:t>
      </w:r>
      <w:proofErr w:type="spellEnd"/>
      <w:r w:rsidR="000A7207" w:rsidRPr="0005335F">
        <w:rPr>
          <w:rFonts w:ascii="Book Antiqua" w:hAnsi="Book Antiqua"/>
          <w:sz w:val="28"/>
          <w:szCs w:val="28"/>
        </w:rPr>
        <w:t xml:space="preserve"> fogja meghatározni. És arra aztán, mint hagymára a héjakat, rá lehet he</w:t>
      </w:r>
      <w:r w:rsidR="00600DE5">
        <w:rPr>
          <w:rFonts w:ascii="Book Antiqua" w:hAnsi="Book Antiqua"/>
          <w:sz w:val="28"/>
          <w:szCs w:val="28"/>
        </w:rPr>
        <w:t>-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lyezni</w:t>
      </w:r>
      <w:proofErr w:type="spellEnd"/>
      <w:r w:rsidR="000A7207" w:rsidRPr="0005335F">
        <w:rPr>
          <w:rFonts w:ascii="Book Antiqua" w:hAnsi="Book Antiqua"/>
          <w:sz w:val="28"/>
          <w:szCs w:val="28"/>
        </w:rPr>
        <w:t xml:space="preserve"> korábbi és későbbi korok megmaradt tárgyi emlékeit is.</w:t>
      </w:r>
    </w:p>
    <w:p w:rsidR="00033531" w:rsidRPr="0005335F" w:rsidRDefault="00600DE5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407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1965325</wp:posOffset>
            </wp:positionV>
            <wp:extent cx="2743200" cy="3650615"/>
            <wp:effectExtent l="0" t="0" r="0" b="6985"/>
            <wp:wrapSquare wrapText="bothSides"/>
            <wp:docPr id="7" name="Kép 7" descr="C:\Users\Otthon\Desktop\65 kézirat\múzeumfaló\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5 kézirat\múzeumfaló\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7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5222875</wp:posOffset>
            </wp:positionV>
            <wp:extent cx="2943860" cy="2206625"/>
            <wp:effectExtent l="0" t="0" r="8890" b="3175"/>
            <wp:wrapSquare wrapText="bothSides"/>
            <wp:docPr id="6" name="Kép 6" descr="C:\Users\Otthon\Desktop\65 kézirat\múzeumfaló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5 kézirat\múzeumfaló\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7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488950</wp:posOffset>
            </wp:positionV>
            <wp:extent cx="2713990" cy="3619500"/>
            <wp:effectExtent l="0" t="0" r="0" b="0"/>
            <wp:wrapSquare wrapText="bothSides"/>
            <wp:docPr id="5" name="Kép 5" descr="C:\Users\Otthon\Desktop\65 kézirat\múzeumfaló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5 kézirat\múzeumfaló\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207" w:rsidRPr="0005335F">
        <w:rPr>
          <w:rFonts w:ascii="Book Antiqua" w:hAnsi="Book Antiqua"/>
          <w:sz w:val="28"/>
          <w:szCs w:val="28"/>
        </w:rPr>
        <w:t xml:space="preserve">Ismerjük el, nagy 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szerencsé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0A7207" w:rsidRPr="0005335F">
        <w:rPr>
          <w:rFonts w:ascii="Book Antiqua" w:hAnsi="Book Antiqua"/>
          <w:sz w:val="28"/>
          <w:szCs w:val="28"/>
        </w:rPr>
        <w:t xml:space="preserve">jük volt a </w:t>
      </w:r>
      <w:proofErr w:type="spellStart"/>
      <w:r w:rsidR="000A7207" w:rsidRPr="0005335F">
        <w:rPr>
          <w:rFonts w:ascii="Book Antiqua" w:hAnsi="Book Antiqua"/>
          <w:sz w:val="28"/>
          <w:szCs w:val="28"/>
        </w:rPr>
        <w:t>leicesterieknek</w:t>
      </w:r>
      <w:proofErr w:type="spellEnd"/>
      <w:r w:rsidR="000A7207" w:rsidRPr="0005335F">
        <w:rPr>
          <w:rFonts w:ascii="Book Antiqua" w:hAnsi="Book Antiqua"/>
          <w:sz w:val="28"/>
          <w:szCs w:val="28"/>
        </w:rPr>
        <w:t xml:space="preserve"> ezzel a királlyal. </w:t>
      </w:r>
      <w:r w:rsidR="00924E42" w:rsidRPr="0005335F">
        <w:rPr>
          <w:rFonts w:ascii="Book Antiqua" w:hAnsi="Book Antiqua"/>
          <w:sz w:val="28"/>
          <w:szCs w:val="28"/>
        </w:rPr>
        <w:t>A város ugyanis, mióta a tradicionális textilipart térdre kény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szerítette</w:t>
      </w:r>
      <w:proofErr w:type="spellEnd"/>
      <w:r w:rsidR="00924E42" w:rsidRPr="0005335F">
        <w:rPr>
          <w:rFonts w:ascii="Book Antiqua" w:hAnsi="Book Antiqua"/>
          <w:sz w:val="28"/>
          <w:szCs w:val="28"/>
        </w:rPr>
        <w:t xml:space="preserve"> a távol-</w:t>
      </w:r>
      <w:r w:rsidR="00540746" w:rsidRPr="00540746">
        <w:rPr>
          <w:noProof/>
        </w:rPr>
        <w:t xml:space="preserve"> </w:t>
      </w:r>
      <w:r w:rsidR="00924E42" w:rsidRPr="0005335F">
        <w:rPr>
          <w:rFonts w:ascii="Book Antiqua" w:hAnsi="Book Antiqua"/>
          <w:sz w:val="28"/>
          <w:szCs w:val="28"/>
        </w:rPr>
        <w:t xml:space="preserve">kelet, kereste új identitását. (Ebben a munkában 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osz</w:t>
      </w:r>
      <w:r>
        <w:rPr>
          <w:rFonts w:ascii="Book Antiqua" w:hAnsi="Book Antiqua"/>
          <w:sz w:val="28"/>
          <w:szCs w:val="28"/>
        </w:rPr>
        <w:t>-</w:t>
      </w:r>
      <w:r w:rsidR="00924E42" w:rsidRPr="0005335F">
        <w:rPr>
          <w:rFonts w:ascii="Book Antiqua" w:hAnsi="Book Antiqua"/>
          <w:sz w:val="28"/>
          <w:szCs w:val="28"/>
        </w:rPr>
        <w:t>tozott</w:t>
      </w:r>
      <w:proofErr w:type="spellEnd"/>
      <w:r w:rsidR="00924E42" w:rsidRPr="0005335F">
        <w:rPr>
          <w:rFonts w:ascii="Book Antiqua" w:hAnsi="Book Antiqua"/>
          <w:sz w:val="28"/>
          <w:szCs w:val="28"/>
        </w:rPr>
        <w:t xml:space="preserve"> az egész hajdani textilsávval Manchestertől Birminghamig</w:t>
      </w:r>
      <w:r w:rsidR="00077E1B" w:rsidRPr="0005335F">
        <w:rPr>
          <w:rFonts w:ascii="Book Antiqua" w:hAnsi="Book Antiqua"/>
          <w:sz w:val="28"/>
          <w:szCs w:val="28"/>
        </w:rPr>
        <w:t>)</w:t>
      </w:r>
      <w:r w:rsidR="00924E42" w:rsidRPr="0005335F">
        <w:rPr>
          <w:rFonts w:ascii="Book Antiqua" w:hAnsi="Book Antiqua"/>
          <w:sz w:val="28"/>
          <w:szCs w:val="28"/>
        </w:rPr>
        <w:t xml:space="preserve">. </w:t>
      </w:r>
      <w:proofErr w:type="gramStart"/>
      <w:r w:rsidR="00924E42" w:rsidRPr="0005335F">
        <w:rPr>
          <w:rFonts w:ascii="Book Antiqua" w:hAnsi="Book Antiqua"/>
          <w:sz w:val="28"/>
          <w:szCs w:val="28"/>
        </w:rPr>
        <w:t>Nem ültek ölbe</w:t>
      </w:r>
      <w:r w:rsidR="00077E1B" w:rsidRPr="0005335F">
        <w:rPr>
          <w:rFonts w:ascii="Book Antiqua" w:hAnsi="Book Antiqua"/>
          <w:sz w:val="28"/>
          <w:szCs w:val="28"/>
        </w:rPr>
        <w:t xml:space="preserve"> </w:t>
      </w:r>
      <w:r w:rsidR="00924E42" w:rsidRPr="0005335F">
        <w:rPr>
          <w:rFonts w:ascii="Book Antiqua" w:hAnsi="Book Antiqua"/>
          <w:sz w:val="28"/>
          <w:szCs w:val="28"/>
        </w:rPr>
        <w:t xml:space="preserve">tett kézzel, elindultak a felsőoktatás irányába – ma már 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mél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924E42" w:rsidRPr="0005335F">
        <w:rPr>
          <w:rFonts w:ascii="Book Antiqua" w:hAnsi="Book Antiqua"/>
          <w:sz w:val="28"/>
          <w:szCs w:val="28"/>
        </w:rPr>
        <w:t xml:space="preserve">tán vallhatják magukat egyetemi 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vá</w:t>
      </w:r>
      <w:proofErr w:type="spellEnd"/>
      <w:r>
        <w:rPr>
          <w:rFonts w:ascii="Book Antiqua" w:hAnsi="Book Antiqua"/>
          <w:sz w:val="28"/>
          <w:szCs w:val="28"/>
        </w:rPr>
        <w:t>--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rosnak</w:t>
      </w:r>
      <w:proofErr w:type="spellEnd"/>
      <w:r w:rsidR="00924E42" w:rsidRPr="0005335F">
        <w:rPr>
          <w:rFonts w:ascii="Book Antiqua" w:hAnsi="Book Antiqua"/>
          <w:sz w:val="28"/>
          <w:szCs w:val="28"/>
        </w:rPr>
        <w:t xml:space="preserve">, ami Oxford és Cambridge közelében igazán merész vállalás – nyitottak a sokszínűség felé (mára </w:t>
      </w:r>
      <w:r w:rsidR="00924E42" w:rsidRPr="00600DE5">
        <w:rPr>
          <w:rFonts w:ascii="Book Antiqua" w:hAnsi="Book Antiqua" w:cstheme="minorHAnsi"/>
          <w:spacing w:val="-8"/>
          <w:sz w:val="28"/>
          <w:szCs w:val="28"/>
        </w:rPr>
        <w:t>a multikultúra egyik angliai zászlós</w:t>
      </w:r>
      <w:r w:rsidRPr="00600DE5">
        <w:rPr>
          <w:rFonts w:ascii="Book Antiqua" w:hAnsi="Book Antiqua" w:cstheme="minorHAnsi"/>
          <w:spacing w:val="-8"/>
          <w:sz w:val="28"/>
          <w:szCs w:val="28"/>
        </w:rPr>
        <w:t>-</w:t>
      </w:r>
      <w:r w:rsidR="00924E42" w:rsidRPr="0005335F">
        <w:rPr>
          <w:rFonts w:ascii="Book Antiqua" w:hAnsi="Book Antiqua"/>
          <w:sz w:val="28"/>
          <w:szCs w:val="28"/>
        </w:rPr>
        <w:t xml:space="preserve">hajója lett 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Leicester</w:t>
      </w:r>
      <w:proofErr w:type="spellEnd"/>
      <w:r w:rsidR="00077E1B" w:rsidRPr="0005335F">
        <w:rPr>
          <w:rFonts w:ascii="Book Antiqua" w:hAnsi="Book Antiqua"/>
          <w:sz w:val="28"/>
          <w:szCs w:val="28"/>
        </w:rPr>
        <w:t xml:space="preserve">), </w:t>
      </w:r>
      <w:r w:rsidR="00924E42" w:rsidRPr="0005335F">
        <w:rPr>
          <w:rFonts w:ascii="Book Antiqua" w:hAnsi="Book Antiqua"/>
          <w:sz w:val="28"/>
          <w:szCs w:val="28"/>
        </w:rPr>
        <w:t>hangsúlyt he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24E42" w:rsidRPr="0005335F">
        <w:rPr>
          <w:rFonts w:ascii="Book Antiqua" w:hAnsi="Book Antiqua"/>
          <w:sz w:val="28"/>
          <w:szCs w:val="28"/>
        </w:rPr>
        <w:t>lyeztek</w:t>
      </w:r>
      <w:proofErr w:type="spellEnd"/>
      <w:r w:rsidR="00924E42" w:rsidRPr="0005335F">
        <w:rPr>
          <w:rFonts w:ascii="Book Antiqua" w:hAnsi="Book Antiqua"/>
          <w:sz w:val="28"/>
          <w:szCs w:val="28"/>
        </w:rPr>
        <w:t xml:space="preserve"> a </w:t>
      </w:r>
      <w:r w:rsidR="00033531" w:rsidRPr="0005335F">
        <w:rPr>
          <w:rFonts w:ascii="Book Antiqua" w:hAnsi="Book Antiqua"/>
          <w:sz w:val="28"/>
          <w:szCs w:val="28"/>
        </w:rPr>
        <w:t xml:space="preserve">különféle sportok </w:t>
      </w:r>
      <w:r w:rsidR="00924E42" w:rsidRPr="0005335F">
        <w:rPr>
          <w:rFonts w:ascii="Book Antiqua" w:hAnsi="Book Antiqua"/>
          <w:sz w:val="28"/>
          <w:szCs w:val="28"/>
        </w:rPr>
        <w:t>magas szintű</w:t>
      </w:r>
      <w:r w:rsidR="00033531" w:rsidRPr="0005335F">
        <w:rPr>
          <w:rFonts w:ascii="Book Antiqua" w:hAnsi="Book Antiqua"/>
          <w:sz w:val="28"/>
          <w:szCs w:val="28"/>
        </w:rPr>
        <w:t xml:space="preserve"> képviseletére (ne csak a fut</w:t>
      </w:r>
      <w:r>
        <w:rPr>
          <w:rFonts w:ascii="Book Antiqua" w:hAnsi="Book Antiqua"/>
          <w:sz w:val="28"/>
          <w:szCs w:val="28"/>
        </w:rPr>
        <w:t>-</w:t>
      </w:r>
      <w:r w:rsidR="00033531" w:rsidRPr="0005335F">
        <w:rPr>
          <w:rFonts w:ascii="Book Antiqua" w:hAnsi="Book Antiqua"/>
          <w:sz w:val="28"/>
          <w:szCs w:val="28"/>
        </w:rPr>
        <w:t xml:space="preserve">balljára gondoljanak, a tizenhatos bajnokcsapatra, amely történelmet </w:t>
      </w:r>
      <w:r w:rsidRPr="00600DE5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71755</wp:posOffset>
            </wp:positionV>
            <wp:extent cx="2800350" cy="2102485"/>
            <wp:effectExtent l="0" t="0" r="0" b="0"/>
            <wp:wrapSquare wrapText="bothSides"/>
            <wp:docPr id="9" name="Kép 9" descr="C:\Users\Otthon\Desktop\65 kézirat\múzeumfaló\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5 kézirat\múzeumfaló\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31" w:rsidRPr="0005335F">
        <w:rPr>
          <w:rFonts w:ascii="Book Antiqua" w:hAnsi="Book Antiqua"/>
          <w:sz w:val="28"/>
          <w:szCs w:val="28"/>
        </w:rPr>
        <w:t>írt a maga nemében, hanem a krikettre, a rögbire, a dartsra és a snookerre is), és még sorolhatnám.</w:t>
      </w:r>
      <w:proofErr w:type="gramEnd"/>
      <w:r w:rsidR="00033531" w:rsidRPr="0005335F">
        <w:rPr>
          <w:rFonts w:ascii="Book Antiqua" w:hAnsi="Book Antiqua"/>
          <w:sz w:val="28"/>
          <w:szCs w:val="28"/>
        </w:rPr>
        <w:t xml:space="preserve"> De a végső megoldást azért a király felszínre kerülése jelentette.</w:t>
      </w:r>
    </w:p>
    <w:p w:rsidR="00E53FCE" w:rsidRPr="0005335F" w:rsidRDefault="00540746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40746">
        <w:rPr>
          <w:rFonts w:ascii="Book Antiqua" w:hAnsi="Book Antiqua"/>
          <w:sz w:val="28"/>
          <w:szCs w:val="28"/>
        </w:rPr>
        <w:t xml:space="preserve"> </w:t>
      </w:r>
      <w:r w:rsidR="00033531" w:rsidRPr="0005335F">
        <w:rPr>
          <w:rFonts w:ascii="Book Antiqua" w:hAnsi="Book Antiqua"/>
          <w:sz w:val="28"/>
          <w:szCs w:val="28"/>
        </w:rPr>
        <w:t>(Úgy képzeljék el az egészet, mintha a mai Ózdon váratlanul megtalálnák Attila sírját. Abból azért még Borsodban is ki tudnának hozni ezt-azt.)</w:t>
      </w:r>
    </w:p>
    <w:p w:rsidR="006D36CD" w:rsidRPr="0005335F" w:rsidRDefault="00600DE5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00DE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2247900</wp:posOffset>
            </wp:positionV>
            <wp:extent cx="2847975" cy="2138680"/>
            <wp:effectExtent l="0" t="0" r="9525" b="0"/>
            <wp:wrapSquare wrapText="bothSides"/>
            <wp:docPr id="10" name="Kép 10" descr="C:\Users\Otthon\Desktop\65 kézirat\múzeumfaló\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5 kézirat\múzeumfaló\31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E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24765</wp:posOffset>
            </wp:positionV>
            <wp:extent cx="2800350" cy="2099945"/>
            <wp:effectExtent l="0" t="0" r="0" b="0"/>
            <wp:wrapSquare wrapText="bothSides"/>
            <wp:docPr id="8" name="Kép 8" descr="C:\Users\Otthon\Desktop\65 kézirat\múzeumfaló\1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5 kézirat\múzeumfaló\14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31" w:rsidRPr="0005335F">
        <w:rPr>
          <w:rFonts w:ascii="Book Antiqua" w:hAnsi="Book Antiqua"/>
          <w:sz w:val="28"/>
          <w:szCs w:val="28"/>
        </w:rPr>
        <w:t>Az egész történettel most nem untatnám önöket (csak a féllel), legyen elég annyi, hogy a történé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33531" w:rsidRPr="0005335F">
        <w:rPr>
          <w:rFonts w:ascii="Book Antiqua" w:hAnsi="Book Antiqua"/>
          <w:sz w:val="28"/>
          <w:szCs w:val="28"/>
        </w:rPr>
        <w:t>szek</w:t>
      </w:r>
      <w:proofErr w:type="spellEnd"/>
      <w:r w:rsidR="00033531" w:rsidRPr="0005335F">
        <w:rPr>
          <w:rFonts w:ascii="Book Antiqua" w:hAnsi="Book Antiqua"/>
          <w:sz w:val="28"/>
          <w:szCs w:val="28"/>
        </w:rPr>
        <w:t xml:space="preserve"> előtt régóta ismert volt, hogy III. Richardot valahol ebben a város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33531" w:rsidRPr="0005335F">
        <w:rPr>
          <w:rFonts w:ascii="Book Antiqua" w:hAnsi="Book Antiqua"/>
          <w:sz w:val="28"/>
          <w:szCs w:val="28"/>
        </w:rPr>
        <w:t>ban</w:t>
      </w:r>
      <w:proofErr w:type="spellEnd"/>
      <w:r w:rsidR="00033531" w:rsidRPr="0005335F">
        <w:rPr>
          <w:rFonts w:ascii="Book Antiqua" w:hAnsi="Book Antiqua"/>
          <w:sz w:val="28"/>
          <w:szCs w:val="28"/>
        </w:rPr>
        <w:t xml:space="preserve"> temették el</w:t>
      </w:r>
      <w:r w:rsidR="006D36CD" w:rsidRPr="0005335F">
        <w:rPr>
          <w:rFonts w:ascii="Book Antiqua" w:hAnsi="Book Antiqua"/>
          <w:sz w:val="28"/>
          <w:szCs w:val="28"/>
        </w:rPr>
        <w:t>. Nem volt túl nagy ceremónia, miután Richard elesett egy közeli síkon vívott csatában, megcsonkított testét, szép középkori szokás szerint ló farkához kötve végighurcolták a városon, aztán otthagyták közszemlére napokig. A városiak végül gyorsan elföldelték, és a következő évszázadokban igyekeztek elfelejteni a helyet is, a személyt is. (A Tudorok idején a nevét se lehetett kiejteni, vagy ha igen – ld. Shakespeare – abban nemigen volt köszönet.)</w:t>
      </w:r>
    </w:p>
    <w:p w:rsidR="008B5E31" w:rsidRPr="0005335F" w:rsidRDefault="00813054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00DE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263525</wp:posOffset>
            </wp:positionV>
            <wp:extent cx="2853055" cy="2143125"/>
            <wp:effectExtent l="0" t="0" r="4445" b="9525"/>
            <wp:wrapSquare wrapText="bothSides"/>
            <wp:docPr id="11" name="Kép 11" descr="C:\Users\Otthon\Desktop\65 kézirat\múzeumfaló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5 kézirat\múzeumfaló\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CD" w:rsidRPr="0005335F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6D36CD" w:rsidRPr="0005335F">
        <w:rPr>
          <w:rFonts w:ascii="Book Antiqua" w:hAnsi="Book Antiqua"/>
          <w:sz w:val="28"/>
          <w:szCs w:val="28"/>
        </w:rPr>
        <w:t>leicesteri</w:t>
      </w:r>
      <w:proofErr w:type="spellEnd"/>
      <w:r w:rsidR="006D36CD" w:rsidRPr="0005335F">
        <w:rPr>
          <w:rFonts w:ascii="Book Antiqua" w:hAnsi="Book Antiqua"/>
          <w:sz w:val="28"/>
          <w:szCs w:val="28"/>
        </w:rPr>
        <w:t xml:space="preserve"> egyetem régészeti tanszéke – lelkes kutatókkal ki</w:t>
      </w:r>
      <w:r>
        <w:rPr>
          <w:rFonts w:ascii="Book Antiqua" w:hAnsi="Book Antiqua"/>
          <w:sz w:val="28"/>
          <w:szCs w:val="28"/>
        </w:rPr>
        <w:t>-</w:t>
      </w:r>
      <w:r w:rsidR="006D36CD" w:rsidRPr="0005335F">
        <w:rPr>
          <w:rFonts w:ascii="Book Antiqua" w:hAnsi="Book Antiqua"/>
          <w:sz w:val="28"/>
          <w:szCs w:val="28"/>
        </w:rPr>
        <w:t xml:space="preserve">egészülve – évtizedek óta </w:t>
      </w:r>
      <w:proofErr w:type="spellStart"/>
      <w:r w:rsidR="006D36CD" w:rsidRPr="0005335F">
        <w:rPr>
          <w:rFonts w:ascii="Book Antiqua" w:hAnsi="Book Antiqua"/>
          <w:sz w:val="28"/>
          <w:szCs w:val="28"/>
        </w:rPr>
        <w:t>nyomo</w:t>
      </w:r>
      <w:r>
        <w:rPr>
          <w:rFonts w:ascii="Book Antiqua" w:hAnsi="Book Antiqua"/>
          <w:sz w:val="28"/>
          <w:szCs w:val="28"/>
        </w:rPr>
        <w:t>-</w:t>
      </w:r>
      <w:r w:rsidR="006D36CD" w:rsidRPr="0005335F">
        <w:rPr>
          <w:rFonts w:ascii="Book Antiqua" w:hAnsi="Book Antiqua"/>
          <w:sz w:val="28"/>
          <w:szCs w:val="28"/>
        </w:rPr>
        <w:t>zott</w:t>
      </w:r>
      <w:proofErr w:type="spellEnd"/>
      <w:r w:rsidR="006D36CD" w:rsidRPr="0005335F">
        <w:rPr>
          <w:rFonts w:ascii="Book Antiqua" w:hAnsi="Book Antiqua"/>
          <w:sz w:val="28"/>
          <w:szCs w:val="28"/>
        </w:rPr>
        <w:t xml:space="preserve"> a csontok után, és a nyomozást végül (persze némi véletlen segít</w:t>
      </w:r>
      <w:r w:rsidR="00545C8D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6D36CD" w:rsidRPr="0005335F">
        <w:rPr>
          <w:rFonts w:ascii="Book Antiqua" w:hAnsi="Book Antiqua"/>
          <w:sz w:val="28"/>
          <w:szCs w:val="28"/>
        </w:rPr>
        <w:t xml:space="preserve">ségével, de hát arra már a fáraók megtalálásakor és Trója feltárásakor is nagy szükség volt) siker </w:t>
      </w:r>
      <w:proofErr w:type="spellStart"/>
      <w:r w:rsidR="006D36CD" w:rsidRPr="0005335F">
        <w:rPr>
          <w:rFonts w:ascii="Book Antiqua" w:hAnsi="Book Antiqua"/>
          <w:sz w:val="28"/>
          <w:szCs w:val="28"/>
        </w:rPr>
        <w:t>koro</w:t>
      </w:r>
      <w:r>
        <w:rPr>
          <w:rFonts w:ascii="Book Antiqua" w:hAnsi="Book Antiqua"/>
          <w:sz w:val="28"/>
          <w:szCs w:val="28"/>
        </w:rPr>
        <w:t>-</w:t>
      </w:r>
      <w:r w:rsidR="006D36CD" w:rsidRPr="0005335F">
        <w:rPr>
          <w:rFonts w:ascii="Book Antiqua" w:hAnsi="Book Antiqua"/>
          <w:sz w:val="28"/>
          <w:szCs w:val="28"/>
        </w:rPr>
        <w:t>názta</w:t>
      </w:r>
      <w:proofErr w:type="spellEnd"/>
      <w:r w:rsidR="006D36CD" w:rsidRPr="0005335F">
        <w:rPr>
          <w:rFonts w:ascii="Book Antiqua" w:hAnsi="Book Antiqua"/>
          <w:sz w:val="28"/>
          <w:szCs w:val="28"/>
        </w:rPr>
        <w:t>. (Ez itt egy igazán királyhoz illő állítmány.) A tudósok a leg</w:t>
      </w:r>
      <w:r>
        <w:rPr>
          <w:rFonts w:ascii="Book Antiqua" w:hAnsi="Book Antiqua"/>
          <w:sz w:val="28"/>
          <w:szCs w:val="28"/>
        </w:rPr>
        <w:t>-</w:t>
      </w:r>
      <w:r w:rsidR="006D36CD" w:rsidRPr="0005335F">
        <w:rPr>
          <w:rFonts w:ascii="Book Antiqua" w:hAnsi="Book Antiqua"/>
          <w:sz w:val="28"/>
          <w:szCs w:val="28"/>
        </w:rPr>
        <w:t>modernebb vizsgálatok –</w:t>
      </w:r>
      <w:r>
        <w:rPr>
          <w:rFonts w:ascii="Book Antiqua" w:hAnsi="Book Antiqua"/>
          <w:sz w:val="28"/>
          <w:szCs w:val="28"/>
        </w:rPr>
        <w:t xml:space="preserve"> </w:t>
      </w:r>
      <w:r w:rsidR="006D36CD" w:rsidRPr="0005335F">
        <w:rPr>
          <w:rFonts w:ascii="Book Antiqua" w:hAnsi="Book Antiqua"/>
          <w:sz w:val="28"/>
          <w:szCs w:val="28"/>
        </w:rPr>
        <w:t xml:space="preserve">DNS stb. – </w:t>
      </w:r>
      <w:r w:rsidRPr="00813054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90805</wp:posOffset>
            </wp:positionV>
            <wp:extent cx="2903855" cy="3865245"/>
            <wp:effectExtent l="0" t="0" r="0" b="1905"/>
            <wp:wrapSquare wrapText="bothSides"/>
            <wp:docPr id="15" name="Kép 15" descr="C:\Users\Otthon\Desktop\65 kézirat\múzeumfaló\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65 kézirat\múzeumfaló\03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CD" w:rsidRPr="0005335F">
        <w:rPr>
          <w:rFonts w:ascii="Book Antiqua" w:hAnsi="Book Antiqua"/>
          <w:sz w:val="28"/>
          <w:szCs w:val="28"/>
        </w:rPr>
        <w:t>segítségével hitelt érdemlően b</w:t>
      </w:r>
      <w:r w:rsidR="00077E1B" w:rsidRPr="0005335F">
        <w:rPr>
          <w:rFonts w:ascii="Book Antiqua" w:hAnsi="Book Antiqua"/>
          <w:sz w:val="28"/>
          <w:szCs w:val="28"/>
        </w:rPr>
        <w:t>e</w:t>
      </w:r>
      <w:r>
        <w:rPr>
          <w:rFonts w:ascii="Book Antiqua" w:hAnsi="Book Antiqua"/>
          <w:sz w:val="28"/>
          <w:szCs w:val="28"/>
        </w:rPr>
        <w:t>-</w:t>
      </w:r>
      <w:r w:rsidR="00077E1B" w:rsidRPr="0005335F">
        <w:rPr>
          <w:rFonts w:ascii="Book Antiqua" w:hAnsi="Book Antiqua"/>
          <w:sz w:val="28"/>
          <w:szCs w:val="28"/>
        </w:rPr>
        <w:t>bizonyították, hogy a csontok R</w:t>
      </w:r>
      <w:r w:rsidR="006D36CD" w:rsidRPr="0005335F">
        <w:rPr>
          <w:rFonts w:ascii="Book Antiqua" w:hAnsi="Book Antiqua"/>
          <w:sz w:val="28"/>
          <w:szCs w:val="28"/>
        </w:rPr>
        <w:t xml:space="preserve">ichardéi, a város </w:t>
      </w:r>
      <w:proofErr w:type="spellStart"/>
      <w:r w:rsidR="006D36CD" w:rsidRPr="0005335F">
        <w:rPr>
          <w:rFonts w:ascii="Book Antiqua" w:hAnsi="Book Antiqua"/>
          <w:sz w:val="28"/>
          <w:szCs w:val="28"/>
        </w:rPr>
        <w:t>ötésfélszáz</w:t>
      </w:r>
      <w:proofErr w:type="spellEnd"/>
      <w:r w:rsidR="006D36CD" w:rsidRPr="0005335F">
        <w:rPr>
          <w:rFonts w:ascii="Book Antiqua" w:hAnsi="Book Antiqua"/>
          <w:sz w:val="28"/>
          <w:szCs w:val="28"/>
        </w:rPr>
        <w:t xml:space="preserve"> </w:t>
      </w:r>
      <w:r w:rsidR="008B5E31" w:rsidRPr="0005335F">
        <w:rPr>
          <w:rFonts w:ascii="Book Antiqua" w:hAnsi="Book Antiqua"/>
          <w:sz w:val="28"/>
          <w:szCs w:val="28"/>
        </w:rPr>
        <w:t>év után visszanyerte hűbérurat.</w:t>
      </w:r>
    </w:p>
    <w:p w:rsidR="00033531" w:rsidRPr="0005335F" w:rsidRDefault="00813054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305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3778885</wp:posOffset>
            </wp:positionV>
            <wp:extent cx="2999105" cy="4000500"/>
            <wp:effectExtent l="0" t="0" r="0" b="0"/>
            <wp:wrapSquare wrapText="bothSides"/>
            <wp:docPr id="17" name="Kép 17" descr="C:\Users\Otthon\Desktop\65 kézirat\múzeumfaló\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65 kézirat\múzeumfaló\020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05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1692910</wp:posOffset>
            </wp:positionV>
            <wp:extent cx="2771775" cy="3695700"/>
            <wp:effectExtent l="0" t="0" r="9525" b="0"/>
            <wp:wrapSquare wrapText="bothSides"/>
            <wp:docPr id="16" name="Kép 16" descr="C:\Users\Otthon\Desktop\65 kézirat\múzeumfaló\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65 kézirat\múzeumfaló\25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CD" w:rsidRPr="0005335F">
        <w:rPr>
          <w:rFonts w:ascii="Book Antiqua" w:hAnsi="Book Antiqua"/>
          <w:sz w:val="28"/>
          <w:szCs w:val="28"/>
        </w:rPr>
        <w:t xml:space="preserve">A többi már ment magától. </w:t>
      </w:r>
      <w:r w:rsidR="008B5E31" w:rsidRPr="0005335F">
        <w:rPr>
          <w:rFonts w:ascii="Book Antiqua" w:hAnsi="Book Antiqua"/>
          <w:sz w:val="28"/>
          <w:szCs w:val="28"/>
        </w:rPr>
        <w:t>A királyt nagy ünnepség kereté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ben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újratemették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a </w:t>
      </w:r>
      <w:proofErr w:type="gramStart"/>
      <w:r w:rsidR="008B5E31" w:rsidRPr="0005335F">
        <w:rPr>
          <w:rFonts w:ascii="Book Antiqua" w:hAnsi="Book Antiqua"/>
          <w:sz w:val="28"/>
          <w:szCs w:val="28"/>
        </w:rPr>
        <w:t>katedrálisban</w:t>
      </w:r>
      <w:proofErr w:type="gramEnd"/>
      <w:r w:rsidR="008B5E31" w:rsidRPr="0005335F">
        <w:rPr>
          <w:rFonts w:ascii="Book Antiqua" w:hAnsi="Book Antiqua"/>
          <w:sz w:val="28"/>
          <w:szCs w:val="28"/>
        </w:rPr>
        <w:t>, a sír mellett lelkes volontőrök ma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gyarázzák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a turistáknak a rész</w:t>
      </w:r>
      <w:r>
        <w:rPr>
          <w:rFonts w:ascii="Book Antiqua" w:hAnsi="Book Antiqua"/>
          <w:sz w:val="28"/>
          <w:szCs w:val="28"/>
        </w:rPr>
        <w:t>-</w:t>
      </w:r>
      <w:r w:rsidR="008B5E31" w:rsidRPr="0005335F">
        <w:rPr>
          <w:rFonts w:ascii="Book Antiqua" w:hAnsi="Book Antiqua"/>
          <w:sz w:val="28"/>
          <w:szCs w:val="28"/>
        </w:rPr>
        <w:t>le</w:t>
      </w:r>
      <w:r w:rsidR="00077E1B" w:rsidRPr="0005335F">
        <w:rPr>
          <w:rFonts w:ascii="Book Antiqua" w:hAnsi="Book Antiqua"/>
          <w:sz w:val="28"/>
          <w:szCs w:val="28"/>
        </w:rPr>
        <w:t xml:space="preserve">teket (milyen jelképek </w:t>
      </w:r>
      <w:proofErr w:type="spellStart"/>
      <w:r w:rsidR="00077E1B" w:rsidRPr="0005335F">
        <w:rPr>
          <w:rFonts w:ascii="Book Antiqua" w:hAnsi="Book Antiqua"/>
          <w:sz w:val="28"/>
          <w:szCs w:val="28"/>
        </w:rPr>
        <w:t>találha</w:t>
      </w:r>
      <w:r>
        <w:rPr>
          <w:rFonts w:ascii="Book Antiqua" w:hAnsi="Book Antiqua"/>
          <w:sz w:val="28"/>
          <w:szCs w:val="28"/>
        </w:rPr>
        <w:t>-</w:t>
      </w:r>
      <w:r w:rsidR="00077E1B" w:rsidRPr="0005335F">
        <w:rPr>
          <w:rFonts w:ascii="Book Antiqua" w:hAnsi="Book Antiqua"/>
          <w:sz w:val="28"/>
          <w:szCs w:val="28"/>
        </w:rPr>
        <w:t>tóa</w:t>
      </w:r>
      <w:r w:rsidR="008B5E31" w:rsidRPr="0005335F">
        <w:rPr>
          <w:rFonts w:ascii="Book Antiqua" w:hAnsi="Book Antiqua"/>
          <w:sz w:val="28"/>
          <w:szCs w:val="28"/>
        </w:rPr>
        <w:t>k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a márványon, miért ebben az irányban fekszik a test stb.) a 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kö</w:t>
      </w:r>
      <w:r>
        <w:rPr>
          <w:rFonts w:ascii="Book Antiqua" w:hAnsi="Book Antiqua"/>
          <w:sz w:val="28"/>
          <w:szCs w:val="28"/>
        </w:rPr>
        <w:t>-</w:t>
      </w:r>
      <w:r w:rsidR="008B5E31" w:rsidRPr="0005335F">
        <w:rPr>
          <w:rFonts w:ascii="Book Antiqua" w:hAnsi="Book Antiqua"/>
          <w:sz w:val="28"/>
          <w:szCs w:val="28"/>
        </w:rPr>
        <w:t>zelben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egy szobor Hamletként 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ábrá</w:t>
      </w:r>
      <w:r>
        <w:rPr>
          <w:rFonts w:ascii="Book Antiqua" w:hAnsi="Book Antiqua"/>
          <w:sz w:val="28"/>
          <w:szCs w:val="28"/>
        </w:rPr>
        <w:t>-</w:t>
      </w:r>
      <w:r w:rsidR="008B5E31" w:rsidRPr="0005335F">
        <w:rPr>
          <w:rFonts w:ascii="Book Antiqua" w:hAnsi="Book Antiqua"/>
          <w:sz w:val="28"/>
          <w:szCs w:val="28"/>
        </w:rPr>
        <w:t>zolja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az uralkodót, aki 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Yorick</w:t>
      </w:r>
      <w:proofErr w:type="spellEnd"/>
      <w:r w:rsidR="008B5E31" w:rsidRPr="0005335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B5E31" w:rsidRPr="0005335F">
        <w:rPr>
          <w:rFonts w:ascii="Book Antiqua" w:hAnsi="Book Antiqua"/>
          <w:sz w:val="28"/>
          <w:szCs w:val="28"/>
        </w:rPr>
        <w:t>kopo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8B5E31" w:rsidRPr="0005335F">
        <w:rPr>
          <w:rFonts w:ascii="Book Antiqua" w:hAnsi="Book Antiqua"/>
          <w:sz w:val="28"/>
          <w:szCs w:val="28"/>
        </w:rPr>
        <w:t>nyája helyett egy törékeny koronát tart a kezében</w:t>
      </w:r>
      <w:r w:rsidR="00077E1B" w:rsidRPr="0005335F">
        <w:rPr>
          <w:rFonts w:ascii="Book Antiqua" w:hAnsi="Book Antiqua"/>
          <w:sz w:val="28"/>
          <w:szCs w:val="28"/>
        </w:rPr>
        <w:t>,</w:t>
      </w:r>
      <w:r w:rsidR="008B5E31" w:rsidRPr="0005335F">
        <w:rPr>
          <w:rFonts w:ascii="Book Antiqua" w:hAnsi="Book Antiqua"/>
          <w:sz w:val="28"/>
          <w:szCs w:val="28"/>
        </w:rPr>
        <w:t xml:space="preserve"> </w:t>
      </w:r>
      <w:r w:rsidR="00077E1B" w:rsidRPr="0005335F">
        <w:rPr>
          <w:rFonts w:ascii="Book Antiqua" w:hAnsi="Book Antiqua"/>
          <w:sz w:val="28"/>
          <w:szCs w:val="28"/>
        </w:rPr>
        <w:t xml:space="preserve">a szomszéd </w:t>
      </w:r>
      <w:proofErr w:type="spellStart"/>
      <w:r w:rsidR="00077E1B" w:rsidRPr="0005335F">
        <w:rPr>
          <w:rFonts w:ascii="Book Antiqua" w:hAnsi="Book Antiqua"/>
          <w:sz w:val="28"/>
          <w:szCs w:val="28"/>
        </w:rPr>
        <w:t>utcá</w:t>
      </w:r>
      <w:r>
        <w:rPr>
          <w:rFonts w:ascii="Book Antiqua" w:hAnsi="Book Antiqua"/>
          <w:sz w:val="28"/>
          <w:szCs w:val="28"/>
        </w:rPr>
        <w:t>-</w:t>
      </w:r>
      <w:r w:rsidR="00077E1B" w:rsidRPr="0005335F">
        <w:rPr>
          <w:rFonts w:ascii="Book Antiqua" w:hAnsi="Book Antiqua"/>
          <w:sz w:val="28"/>
          <w:szCs w:val="28"/>
        </w:rPr>
        <w:t>ban</w:t>
      </w:r>
      <w:proofErr w:type="spellEnd"/>
      <w:r w:rsidR="00077E1B" w:rsidRPr="0005335F">
        <w:rPr>
          <w:rFonts w:ascii="Book Antiqua" w:hAnsi="Book Antiqua"/>
          <w:sz w:val="28"/>
          <w:szCs w:val="28"/>
        </w:rPr>
        <w:t xml:space="preserve"> felépült a R</w:t>
      </w:r>
      <w:r w:rsidR="008B5E31" w:rsidRPr="0005335F">
        <w:rPr>
          <w:rFonts w:ascii="Book Antiqua" w:hAnsi="Book Antiqua"/>
          <w:sz w:val="28"/>
          <w:szCs w:val="28"/>
        </w:rPr>
        <w:t xml:space="preserve">ichard-múzeum, melyet manapság divatos szóval látogatóközpontnak neveznek. </w:t>
      </w:r>
    </w:p>
    <w:p w:rsidR="003378AF" w:rsidRPr="0005335F" w:rsidRDefault="008B5E31" w:rsidP="0005335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5335F">
        <w:rPr>
          <w:rFonts w:ascii="Book Antiqua" w:hAnsi="Book Antiqua"/>
          <w:sz w:val="28"/>
          <w:szCs w:val="28"/>
        </w:rPr>
        <w:t>Ott aztán mindent meg</w:t>
      </w:r>
      <w:r w:rsidR="00813054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 xml:space="preserve">tudhatunk az utolsó York </w:t>
      </w:r>
      <w:proofErr w:type="spellStart"/>
      <w:r w:rsidRPr="0005335F">
        <w:rPr>
          <w:rFonts w:ascii="Book Antiqua" w:hAnsi="Book Antiqua"/>
          <w:sz w:val="28"/>
          <w:szCs w:val="28"/>
        </w:rPr>
        <w:t>uralko</w:t>
      </w:r>
      <w:proofErr w:type="spellEnd"/>
      <w:r w:rsidR="00813054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dóról. (Sőt, felmenőiről és lemenő</w:t>
      </w:r>
      <w:r w:rsidR="00813054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iről, ellenlábasairól és utódairól, egyáltalán a k</w:t>
      </w:r>
      <w:r w:rsidR="00077E1B" w:rsidRPr="0005335F">
        <w:rPr>
          <w:rFonts w:ascii="Book Antiqua" w:hAnsi="Book Antiqua"/>
          <w:sz w:val="28"/>
          <w:szCs w:val="28"/>
        </w:rPr>
        <w:t xml:space="preserve">özép-és koraújkori Angliáról.) </w:t>
      </w:r>
      <w:proofErr w:type="gramStart"/>
      <w:r w:rsidR="00077E1B" w:rsidRPr="0005335F">
        <w:rPr>
          <w:rFonts w:ascii="Book Antiqua" w:hAnsi="Book Antiqua"/>
          <w:sz w:val="28"/>
          <w:szCs w:val="28"/>
        </w:rPr>
        <w:t xml:space="preserve">A kép, </w:t>
      </w:r>
      <w:r w:rsidRPr="0005335F">
        <w:rPr>
          <w:rFonts w:ascii="Book Antiqua" w:hAnsi="Book Antiqua"/>
          <w:sz w:val="28"/>
          <w:szCs w:val="28"/>
        </w:rPr>
        <w:t xml:space="preserve">mondjuk így, </w:t>
      </w:r>
      <w:r w:rsidRPr="0005335F">
        <w:rPr>
          <w:rFonts w:ascii="Book Antiqua" w:hAnsi="Book Antiqua"/>
          <w:sz w:val="28"/>
          <w:szCs w:val="28"/>
        </w:rPr>
        <w:lastRenderedPageBreak/>
        <w:t xml:space="preserve">árnyalt, a helyiek nem faragnak angyalt Richardból (mondjuk, nehéz is lenne), de a trónhoz vezető, bizony elég véres út mellett bemutatják a uralkodással töltött szűk három év eredményeit is (kevesen tudják, s én </w:t>
      </w:r>
      <w:r w:rsidR="003378AF" w:rsidRPr="0081305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1605280</wp:posOffset>
            </wp:positionH>
            <wp:positionV relativeFrom="margin">
              <wp:posOffset>671830</wp:posOffset>
            </wp:positionV>
            <wp:extent cx="4203700" cy="3267075"/>
            <wp:effectExtent l="0" t="0" r="6350" b="9525"/>
            <wp:wrapSquare wrapText="bothSides"/>
            <wp:docPr id="18" name="Kép 18" descr="C:\Users\Otthon\Desktop\65 kézirat\múzeumfaló\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65 kézirat\múzeumfaló\24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/>
                    <a:stretch/>
                  </pic:blipFill>
                  <pic:spPr bwMode="auto">
                    <a:xfrm>
                      <a:off x="0" y="0"/>
                      <a:ext cx="4203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35F">
        <w:rPr>
          <w:rFonts w:ascii="Book Antiqua" w:hAnsi="Book Antiqua"/>
          <w:sz w:val="28"/>
          <w:szCs w:val="28"/>
        </w:rPr>
        <w:t xml:space="preserve">sem tartoztam </w:t>
      </w:r>
      <w:proofErr w:type="spellStart"/>
      <w:r w:rsidRPr="0005335F">
        <w:rPr>
          <w:rFonts w:ascii="Book Antiqua" w:hAnsi="Book Antiqua"/>
          <w:sz w:val="28"/>
          <w:szCs w:val="28"/>
        </w:rPr>
        <w:t>kö</w:t>
      </w:r>
      <w:r w:rsidR="003378AF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zéjük</w:t>
      </w:r>
      <w:proofErr w:type="spellEnd"/>
      <w:r w:rsidRPr="0005335F">
        <w:rPr>
          <w:rFonts w:ascii="Book Antiqua" w:hAnsi="Book Antiqua"/>
          <w:sz w:val="28"/>
          <w:szCs w:val="28"/>
        </w:rPr>
        <w:t>, hogy király</w:t>
      </w:r>
      <w:r w:rsidR="003378AF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ként számos előre</w:t>
      </w:r>
      <w:r w:rsidR="003378AF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mu</w:t>
      </w:r>
      <w:r w:rsidR="00077E1B" w:rsidRPr="0005335F">
        <w:rPr>
          <w:rFonts w:ascii="Book Antiqua" w:hAnsi="Book Antiqua"/>
          <w:sz w:val="28"/>
          <w:szCs w:val="28"/>
        </w:rPr>
        <w:t>tató törvényt hozott), végül a meg</w:t>
      </w:r>
      <w:r w:rsidRPr="0005335F">
        <w:rPr>
          <w:rFonts w:ascii="Book Antiqua" w:hAnsi="Book Antiqua"/>
          <w:sz w:val="28"/>
          <w:szCs w:val="28"/>
        </w:rPr>
        <w:t xml:space="preserve">találásának története </w:t>
      </w:r>
      <w:r w:rsidRPr="003378AF">
        <w:rPr>
          <w:rFonts w:ascii="Book Antiqua" w:hAnsi="Book Antiqua" w:cstheme="minorHAnsi"/>
          <w:spacing w:val="-4"/>
          <w:sz w:val="28"/>
          <w:szCs w:val="28"/>
        </w:rPr>
        <w:t>követke</w:t>
      </w:r>
      <w:r w:rsidR="003378AF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Pr="003378AF">
        <w:rPr>
          <w:rFonts w:ascii="Book Antiqua" w:hAnsi="Book Antiqua" w:cstheme="minorHAnsi"/>
          <w:spacing w:val="-4"/>
          <w:sz w:val="28"/>
          <w:szCs w:val="28"/>
        </w:rPr>
        <w:t>zik</w:t>
      </w:r>
      <w:proofErr w:type="spellEnd"/>
      <w:r w:rsidRPr="003378AF">
        <w:rPr>
          <w:rFonts w:ascii="Book Antiqua" w:hAnsi="Book Antiqua" w:cstheme="minorHAnsi"/>
          <w:spacing w:val="-4"/>
          <w:sz w:val="28"/>
          <w:szCs w:val="28"/>
        </w:rPr>
        <w:t xml:space="preserve"> ap</w:t>
      </w:r>
      <w:r w:rsidRPr="0005335F">
        <w:rPr>
          <w:rFonts w:ascii="Book Antiqua" w:hAnsi="Book Antiqua"/>
          <w:sz w:val="28"/>
          <w:szCs w:val="28"/>
        </w:rPr>
        <w:t>rólékos rész</w:t>
      </w:r>
      <w:r w:rsidR="003378AF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 xml:space="preserve">letekben, és a </w:t>
      </w:r>
      <w:proofErr w:type="spellStart"/>
      <w:r w:rsidRPr="0005335F">
        <w:rPr>
          <w:rFonts w:ascii="Book Antiqua" w:hAnsi="Book Antiqua"/>
          <w:sz w:val="28"/>
          <w:szCs w:val="28"/>
        </w:rPr>
        <w:t>mú</w:t>
      </w:r>
      <w:r w:rsidR="003378AF">
        <w:rPr>
          <w:rFonts w:ascii="Book Antiqua" w:hAnsi="Book Antiqua"/>
          <w:sz w:val="28"/>
          <w:szCs w:val="28"/>
        </w:rPr>
        <w:t>-</w:t>
      </w:r>
      <w:r w:rsidRPr="0005335F">
        <w:rPr>
          <w:rFonts w:ascii="Book Antiqua" w:hAnsi="Book Antiqua"/>
          <w:sz w:val="28"/>
          <w:szCs w:val="28"/>
        </w:rPr>
        <w:t>zeumi</w:t>
      </w:r>
      <w:proofErr w:type="spellEnd"/>
      <w:r w:rsidRPr="0005335F">
        <w:rPr>
          <w:rFonts w:ascii="Book Antiqua" w:hAnsi="Book Antiqua"/>
          <w:sz w:val="28"/>
          <w:szCs w:val="28"/>
        </w:rPr>
        <w:t xml:space="preserve"> túra annál a gödörnél ér véget </w:t>
      </w:r>
      <w:r w:rsidR="003378AF">
        <w:rPr>
          <w:rFonts w:ascii="Book Antiqua" w:hAnsi="Book Antiqua"/>
          <w:sz w:val="28"/>
          <w:szCs w:val="28"/>
        </w:rPr>
        <w:t xml:space="preserve"> </w:t>
      </w:r>
      <w:r w:rsidRPr="0005335F">
        <w:rPr>
          <w:rFonts w:ascii="Book Antiqua" w:hAnsi="Book Antiqua"/>
          <w:sz w:val="28"/>
          <w:szCs w:val="28"/>
        </w:rPr>
        <w:t>– ma már le van fedve üveggel – ahol a csontok pi</w:t>
      </w:r>
      <w:r w:rsidR="003378AF">
        <w:rPr>
          <w:rFonts w:ascii="Book Antiqua" w:hAnsi="Book Antiqua"/>
          <w:sz w:val="28"/>
          <w:szCs w:val="28"/>
        </w:rPr>
        <w:t>-</w:t>
      </w:r>
      <w:proofErr w:type="spellStart"/>
      <w:r w:rsidRPr="0005335F">
        <w:rPr>
          <w:rFonts w:ascii="Book Antiqua" w:hAnsi="Book Antiqua"/>
          <w:sz w:val="28"/>
          <w:szCs w:val="28"/>
        </w:rPr>
        <w:t>hentek</w:t>
      </w:r>
      <w:proofErr w:type="spellEnd"/>
      <w:r w:rsidRPr="0005335F">
        <w:rPr>
          <w:rFonts w:ascii="Book Antiqua" w:hAnsi="Book Antiqua"/>
          <w:sz w:val="28"/>
          <w:szCs w:val="28"/>
        </w:rPr>
        <w:t>.</w:t>
      </w:r>
      <w:proofErr w:type="gramEnd"/>
    </w:p>
    <w:p w:rsidR="008B5E31" w:rsidRPr="0005335F" w:rsidRDefault="008B5E31" w:rsidP="0005335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5335F">
        <w:rPr>
          <w:rFonts w:ascii="Book Antiqua" w:hAnsi="Book Antiqua"/>
          <w:sz w:val="28"/>
          <w:szCs w:val="28"/>
        </w:rPr>
        <w:t>Mi mást mondhatnánk értékelésül: király!</w:t>
      </w:r>
    </w:p>
    <w:p w:rsidR="008B5E31" w:rsidRPr="0005335F" w:rsidRDefault="003378AF" w:rsidP="0005335F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   </w:t>
      </w:r>
      <w:r w:rsidR="008B5E31" w:rsidRPr="0005335F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8B5E31" w:rsidRPr="0005335F">
        <w:rPr>
          <w:rFonts w:ascii="Book Antiqua" w:hAnsi="Book Antiqua"/>
          <w:i/>
          <w:sz w:val="28"/>
          <w:szCs w:val="28"/>
        </w:rPr>
        <w:t>Tanyi</w:t>
      </w:r>
      <w:proofErr w:type="spellEnd"/>
      <w:r w:rsidR="008B5E31" w:rsidRPr="0005335F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8B5E31" w:rsidRPr="0005335F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591226" w:rsidRPr="0005335F" w:rsidRDefault="00591226" w:rsidP="0005335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591226" w:rsidRPr="00053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CE"/>
    <w:rsid w:val="00033531"/>
    <w:rsid w:val="0005335F"/>
    <w:rsid w:val="00077E1B"/>
    <w:rsid w:val="000A7207"/>
    <w:rsid w:val="00332849"/>
    <w:rsid w:val="003378AF"/>
    <w:rsid w:val="00540746"/>
    <w:rsid w:val="00545C8D"/>
    <w:rsid w:val="00547AA4"/>
    <w:rsid w:val="00591226"/>
    <w:rsid w:val="00600DE5"/>
    <w:rsid w:val="00621527"/>
    <w:rsid w:val="006D36CD"/>
    <w:rsid w:val="00813054"/>
    <w:rsid w:val="008B5E31"/>
    <w:rsid w:val="00924E42"/>
    <w:rsid w:val="00D6338B"/>
    <w:rsid w:val="00E5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F960C"/>
  <w15:chartTrackingRefBased/>
  <w15:docId w15:val="{4BEF27FF-E108-4591-AA0F-1DE6ADE97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602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2024-03-05T10:01:00Z</dcterms:created>
  <dcterms:modified xsi:type="dcterms:W3CDTF">2024-03-05T10:01:00Z</dcterms:modified>
</cp:coreProperties>
</file>