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4C5B" w14:textId="77777777" w:rsidR="00B003EF" w:rsidRPr="008D6472" w:rsidRDefault="00B003EF" w:rsidP="00B003EF">
      <w:pPr>
        <w:spacing w:line="360" w:lineRule="auto"/>
        <w:rPr>
          <w:rFonts w:ascii="Book Antiqua" w:hAnsi="Book Antiqua"/>
          <w:sz w:val="36"/>
          <w:szCs w:val="36"/>
          <w:lang w:val="hu-HU" w:eastAsia="ar-SA"/>
        </w:rPr>
      </w:pPr>
      <w:r w:rsidRPr="008D6472">
        <w:rPr>
          <w:rFonts w:ascii="Book Antiqua" w:hAnsi="Book Antiqua"/>
          <w:sz w:val="36"/>
          <w:szCs w:val="36"/>
          <w:lang w:val="hu-HU" w:eastAsia="ar-SA"/>
        </w:rPr>
        <w:t>Kállai Katalin</w:t>
      </w:r>
    </w:p>
    <w:p w14:paraId="2D7AEE6A" w14:textId="3A5B2A40" w:rsidR="00B003EF" w:rsidRPr="008D6472" w:rsidRDefault="00B003EF" w:rsidP="00B003EF">
      <w:pPr>
        <w:spacing w:line="360" w:lineRule="auto"/>
        <w:rPr>
          <w:rFonts w:ascii="Book Antiqua" w:hAnsi="Book Antiqua"/>
          <w:i/>
          <w:sz w:val="40"/>
          <w:szCs w:val="40"/>
          <w:lang w:val="hu-HU" w:eastAsia="ar-SA"/>
        </w:rPr>
      </w:pPr>
      <w:r w:rsidRPr="008D6472">
        <w:rPr>
          <w:rFonts w:ascii="Book Antiqua" w:hAnsi="Book Antiqua"/>
          <w:i/>
          <w:sz w:val="40"/>
          <w:szCs w:val="40"/>
          <w:lang w:val="hu-HU" w:eastAsia="ar-SA"/>
        </w:rPr>
        <w:t xml:space="preserve">Kézikönyv gyakorló macskáknak </w:t>
      </w:r>
      <w:r>
        <w:rPr>
          <w:rFonts w:ascii="Book Antiqua" w:hAnsi="Book Antiqua"/>
          <w:i/>
          <w:sz w:val="40"/>
          <w:szCs w:val="40"/>
          <w:lang w:val="hu-HU" w:eastAsia="ar-SA"/>
        </w:rPr>
        <w:t>IV</w:t>
      </w:r>
      <w:r w:rsidRPr="008D6472">
        <w:rPr>
          <w:rFonts w:ascii="Book Antiqua" w:hAnsi="Book Antiqua"/>
          <w:i/>
          <w:sz w:val="40"/>
          <w:szCs w:val="40"/>
          <w:lang w:val="hu-HU" w:eastAsia="ar-SA"/>
        </w:rPr>
        <w:t>.</w:t>
      </w:r>
    </w:p>
    <w:p w14:paraId="66237ABA" w14:textId="3D9BBF21" w:rsidR="007332DC" w:rsidRPr="00B003EF" w:rsidRDefault="007332DC" w:rsidP="00B003EF">
      <w:pPr>
        <w:pStyle w:val="Cmsor1"/>
        <w:spacing w:before="0" w:after="0"/>
        <w:rPr>
          <w:rFonts w:ascii="Book Antiqua" w:hAnsi="Book Antiqua" w:cs="Arial"/>
          <w:iCs/>
          <w:sz w:val="28"/>
          <w:szCs w:val="28"/>
        </w:rPr>
      </w:pPr>
      <w:r w:rsidRPr="00B003EF">
        <w:rPr>
          <w:rFonts w:ascii="Book Antiqua" w:hAnsi="Book Antiqua" w:cs="Arial"/>
          <w:iCs/>
          <w:sz w:val="28"/>
          <w:szCs w:val="28"/>
        </w:rPr>
        <w:t>A</w:t>
      </w:r>
      <w:r w:rsidR="00B003EF" w:rsidRPr="00B003EF">
        <w:rPr>
          <w:rFonts w:ascii="Book Antiqua" w:hAnsi="Book Antiqua" w:cs="Arial"/>
          <w:iCs/>
          <w:sz w:val="28"/>
          <w:szCs w:val="28"/>
        </w:rPr>
        <w:t>z a bizonyos első</w:t>
      </w:r>
    </w:p>
    <w:p w14:paraId="6FC2F05D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sz w:val="28"/>
          <w:szCs w:val="28"/>
        </w:rPr>
      </w:pPr>
    </w:p>
    <w:p w14:paraId="2AFF6956" w14:textId="3D112FBE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A Dinoszaurusz megnézte a lábam és azt mondta, most már nagy</w:t>
      </w:r>
      <w:r w:rsidR="00B003EF">
        <w:rPr>
          <w:rFonts w:ascii="Book Antiqua" w:eastAsia="MS Mincho" w:hAnsi="Book Antiqua" w:cs="Arial"/>
          <w:bCs/>
          <w:color w:val="000000"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jából rendben van, kiengedhetnek a kertbe. Röhögök. Kijártam kezdettől fogva.</w:t>
      </w:r>
    </w:p>
    <w:p w14:paraId="2378D379" w14:textId="4BD8E020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– Van itt még valami.</w:t>
      </w:r>
    </w:p>
    <w:p w14:paraId="6D558A84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Na, most jön a feketeleves, ahogy a Sovikám szokta mondani. De nem fekete volt. És nem is leves... Egy Kíváncsi Fáncsinak hívott (ezt a hülye nevet) nőneműről beszéltek, akinek a függőlegese keresett férjet. Vagy mit. Szóval szerette volna, ha lesznek új macskagyerekek. </w:t>
      </w:r>
    </w:p>
    <w:p w14:paraId="05AFE7B0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A Lomhát elsőre lesokkolta a dolog, de bátran visszakérdezett. </w:t>
      </w:r>
    </w:p>
    <w:p w14:paraId="4857F678" w14:textId="58F8600C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– Sziámi?</w:t>
      </w:r>
    </w:p>
    <w:p w14:paraId="719747E3" w14:textId="7A469226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– Az!</w:t>
      </w:r>
    </w:p>
    <w:p w14:paraId="53ADB7B0" w14:textId="6EA3C0D6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Szó, mi szó, nagyjából sziáminak nézett ki, de kerekfejű volt, dagadt, (jó, nem annyira, csak </w:t>
      </w:r>
      <w:r w:rsidR="000F2197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olyan 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hordószerű) és irtó szégyenlős. Kell a kutyá</w:t>
      </w:r>
      <w:r w:rsidR="00B003EF">
        <w:rPr>
          <w:rFonts w:ascii="Book Antiqua" w:eastAsia="MS Mincho" w:hAnsi="Book Antiqua" w:cs="Arial"/>
          <w:bCs/>
          <w:color w:val="000000"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nak. De a kutyának se kellett. Rám maradt. A Lomha beterelt minket a szobába, és ránk csukta az ajtót. Ő meg kint pusmogott a másik függőle</w:t>
      </w:r>
      <w:r w:rsidR="00B003EF">
        <w:rPr>
          <w:rFonts w:ascii="Book Antiqua" w:eastAsia="MS Mincho" w:hAnsi="Book Antiqua" w:cs="Arial"/>
          <w:bCs/>
          <w:color w:val="000000"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gessel. Ez a kis kerekfejű csak állt ott rémülten a szoba közepén</w:t>
      </w:r>
      <w:r w:rsidR="00B003EF">
        <w:rPr>
          <w:rFonts w:ascii="Book Antiqua" w:eastAsia="MS Mincho" w:hAnsi="Book Antiqua" w:cs="Arial"/>
          <w:bCs/>
          <w:color w:val="000000"/>
          <w:sz w:val="28"/>
          <w:szCs w:val="28"/>
        </w:rPr>
        <w:t>,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és elég furán tartotta a seggét. Egy darabig messziről bámultam, remélve, hogy nem menyéttermészete van. Mert nem vagyunk ijedősek, de azért mégis... Na, jó, lecsekkolom. Mit evett, honnan jött, működik-e elöl-hátul rende</w:t>
      </w:r>
      <w:r w:rsidR="00B003EF">
        <w:rPr>
          <w:rFonts w:ascii="Book Antiqua" w:eastAsia="MS Mincho" w:hAnsi="Book Antiqua" w:cs="Arial"/>
          <w:bCs/>
          <w:color w:val="000000"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sen. Anyám! De mennyire, hogy működik. </w:t>
      </w:r>
    </w:p>
    <w:p w14:paraId="4A6CCE40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Innentől már sodortak az események.</w:t>
      </w:r>
    </w:p>
    <w:p w14:paraId="4B315BFE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Olyan volt, mintha egyszerre lett volna nyár, ősz, tél és tavasz. A maguk minden létező szépségével, gyorsan tűnő, villanásnyi fájdalmával együtt. Édes illatoktól borzongva ringatóztam a simogató ködben, hol a forróság öntött el, hol hűvös hullámok járták át a testem. Mi ez...? Hol vagyok...? Alattam halkan nyervákolt az a kis szőrgomolyag, mint egy édes útitárs a legnagyobb kalandok közepette.</w:t>
      </w:r>
    </w:p>
    <w:p w14:paraId="3FA30AF2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Aszta! </w:t>
      </w:r>
    </w:p>
    <w:p w14:paraId="6CE7C06D" w14:textId="1B29BD31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Észre se vettem, hogy közben eléggé bunkó módon bejött a két függőleges. Egy darabig álldogálltak, aztán a Lomha bárgyún mosolyogva megjegyezte, reméli, hogy közös unokáik lesznek. Erre a hímnek kinéző másik – a nemek harcát globális szinten elveszítve – halálosan megrémült, és </w:t>
      </w:r>
      <w:r w:rsidR="00356893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zavartan </w:t>
      </w:r>
      <w:r w:rsidR="00023BD6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dad</w:t>
      </w:r>
      <w:r w:rsidR="00356893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ogni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kezdett. Az én szerencsétlenem pedig ott </w:t>
      </w:r>
      <w:r w:rsidR="00356893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állt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le</w:t>
      </w:r>
      <w:r w:rsidR="00B003EF">
        <w:rPr>
          <w:rFonts w:ascii="Book Antiqua" w:eastAsia="MS Mincho" w:hAnsi="Book Antiqua" w:cs="Arial"/>
          <w:bCs/>
          <w:color w:val="000000"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fagyva. Mindig mondom, hogy képtelen a normális kommunikációra. </w:t>
      </w:r>
    </w:p>
    <w:p w14:paraId="26D45180" w14:textId="77777777" w:rsidR="007332DC" w:rsidRPr="00B003EF" w:rsidRDefault="007332DC" w:rsidP="00B003EF">
      <w:pPr>
        <w:spacing w:after="120"/>
        <w:jc w:val="both"/>
        <w:rPr>
          <w:rFonts w:ascii="Book Antiqua" w:eastAsia="MS Mincho" w:hAnsi="Book Antiqua" w:cs="Arial"/>
          <w:b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/>
          <w:bCs/>
          <w:color w:val="000000"/>
          <w:sz w:val="28"/>
          <w:szCs w:val="28"/>
        </w:rPr>
        <w:lastRenderedPageBreak/>
        <w:t>Tizedik törvény</w:t>
      </w:r>
    </w:p>
    <w:p w14:paraId="3A477411" w14:textId="1B8FC3E9" w:rsidR="007332DC" w:rsidRPr="00B003EF" w:rsidRDefault="007332DC" w:rsidP="00B003EF">
      <w:pPr>
        <w:spacing w:after="120"/>
        <w:jc w:val="both"/>
        <w:rPr>
          <w:rFonts w:ascii="Book Antiqua" w:eastAsia="MS Mincho" w:hAnsi="Book Antiqua" w:cs="Arial"/>
          <w:b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/>
          <w:bCs/>
          <w:color w:val="000000"/>
          <w:sz w:val="28"/>
          <w:szCs w:val="28"/>
        </w:rPr>
        <w:t>N</w:t>
      </w:r>
      <w:r w:rsidR="00B003EF" w:rsidRPr="00B003EF">
        <w:rPr>
          <w:rFonts w:ascii="Book Antiqua" w:eastAsia="MS Mincho" w:hAnsi="Book Antiqua" w:cs="Arial"/>
          <w:b/>
          <w:bCs/>
          <w:color w:val="000000"/>
          <w:sz w:val="28"/>
          <w:szCs w:val="28"/>
        </w:rPr>
        <w:t>em minden az, aminek látszik</w:t>
      </w:r>
    </w:p>
    <w:p w14:paraId="45CCE10B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Fáncsi jött és ment. Csak az üresség maradt. </w:t>
      </w:r>
    </w:p>
    <w:p w14:paraId="5FE22ADA" w14:textId="1395C9FE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A szédítő érzés, amit jobb híján az emlékével próbáltam kitölteni. A gömbölyded, aprócska testére gondoltam, amelyet pár múlékony percre beborítottak az én csontos, nyurga tagjaim. A tengerkék szemekben buj</w:t>
      </w:r>
      <w:r w:rsidR="00B003EF">
        <w:rPr>
          <w:rFonts w:ascii="Book Antiqua" w:eastAsia="MS Mincho" w:hAnsi="Book Antiqua" w:cs="Arial"/>
          <w:bCs/>
          <w:color w:val="000000"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káló rémületre, amely teljes odaadással szelídült meg, ahogy a végtelen vizek is elnyugszanak egy felsőbb akarat uralma alatt. Az illatra, amit még mindig itt érzek ebben a görögösen ívelt, arisztokratikusan hosszúra nyúlt orromban. Basszus! Földúlta az életem. Elnyúltam a nyitott ablakban, bá</w:t>
      </w:r>
      <w:r w:rsidR="00B003EF">
        <w:rPr>
          <w:rFonts w:ascii="Book Antiqua" w:eastAsia="MS Mincho" w:hAnsi="Book Antiqua" w:cs="Arial"/>
          <w:bCs/>
          <w:color w:val="000000"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multam a kertet, a fák levelein átszűrődő Nap sugarait, és közben rá kellett döbbennem, hogy semmi nem az, aminek </w:t>
      </w:r>
      <w:r w:rsidR="00607739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elsőre 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látszik. Nem csak a Fáncsi. Az a kis reszkető gombolyag, akit akaratom ellenére sóztak a nyakamba, és aki a legszebb dolog volt egész addigi életemben...</w:t>
      </w:r>
    </w:p>
    <w:p w14:paraId="0292CE75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Aztán az emlékek szép lassan elhalványultak.</w:t>
      </w:r>
    </w:p>
    <w:p w14:paraId="55070923" w14:textId="4A6ABC50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Mondom én, az új évszak sem az, aminek látszik. Hol egy csapásra életre kelnek a kert ősöreg fái, levéllé, virággá feslő, vidám kis göbök</w:t>
      </w:r>
      <w:r w:rsidR="00805F1A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et növesztve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, hol belep mindent a fehérség </w:t>
      </w:r>
      <w:r w:rsidR="00B16A33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reggelre 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– a hűvös valami, amit hónak neveznek – és a kert újraéledt, bölcs urai, lehullatva frissen nőtt gumóikat, ismét csendes halálba merevednek. Ám hiába álcázza magát télnek ez a minden ízében izgalmas, bohókás tavasz, végül, ha vonakodva is, de megmutatja igazi arcát. Madarak fészkelnek (elérhetetlenül maga</w:t>
      </w:r>
      <w:r w:rsidR="00B003EF">
        <w:rPr>
          <w:rFonts w:ascii="Book Antiqua" w:eastAsia="MS Mincho" w:hAnsi="Book Antiqua" w:cs="Arial"/>
          <w:bCs/>
          <w:color w:val="000000"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san, persze), bogarak hemzsegnek, apró gyíkmukik rohangálnak föl-alá. És hirtelen zöld lesz minden. Színes pöttyökkel... És hiába mondja a Lom</w:t>
      </w:r>
      <w:r w:rsidR="00B003EF">
        <w:rPr>
          <w:rFonts w:ascii="Book Antiqua" w:eastAsia="MS Mincho" w:hAnsi="Book Antiqua" w:cs="Arial"/>
          <w:bCs/>
          <w:color w:val="000000"/>
          <w:sz w:val="28"/>
          <w:szCs w:val="28"/>
        </w:rPr>
        <w:t>-ha, hogy húzzak arrébb a „szőrszagommal“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, miután ronggyá áztam az esőben, vagy kerget a törölközővel, nincs jobb, mint ez a zűrös élettől hemzsegő tavaszi kert.</w:t>
      </w:r>
    </w:p>
    <w:p w14:paraId="09F66B1F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De van.</w:t>
      </w:r>
    </w:p>
    <w:p w14:paraId="4D7841DA" w14:textId="233DA659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Az érzés, ami a Fáncsival kerített először hatalmába. De már nem rá gondoltam. Csak arra, hogy menni kell. Menni a kerten is túl. Abba a má</w:t>
      </w:r>
      <w:r w:rsidR="00B003EF">
        <w:rPr>
          <w:rFonts w:ascii="Book Antiqua" w:eastAsia="MS Mincho" w:hAnsi="Book Antiqua" w:cs="Arial"/>
          <w:bCs/>
          <w:color w:val="000000"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sik világba, amit alig ismerek. Ami a kertnél is izgalmasabb. 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>A Lomha el</w:t>
      </w:r>
      <w:r w:rsidR="00B003EF">
        <w:rPr>
          <w:rFonts w:ascii="Book Antiqua" w:eastAsia="MS Mincho" w:hAnsi="Book Antiqua" w:cs="Arial"/>
          <w:bCs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 xml:space="preserve">ment, de nem jött vissza este. Kit fogok idegesíteni? Nem is volt kedvem bemászni azon a megalázóan méretre szabott lengőajtón, inkább kinéztem a kerítésen kívűlre, ahol a szabadság lapul. A Lomháktól mentes virtigli szabadság. </w:t>
      </w:r>
    </w:p>
    <w:p w14:paraId="19832DE0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sz w:val="28"/>
          <w:szCs w:val="28"/>
        </w:rPr>
        <w:t>Kaptam egy marha nagy pofont.</w:t>
      </w:r>
    </w:p>
    <w:p w14:paraId="5883B082" w14:textId="007D1CBE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sz w:val="28"/>
          <w:szCs w:val="28"/>
        </w:rPr>
        <w:t>Nekem mindig gyanús volt az a fekete-fehér-tarka, amelyik be</w:t>
      </w:r>
      <w:r w:rsidR="00B003EF">
        <w:rPr>
          <w:rFonts w:ascii="Book Antiqua" w:eastAsia="MS Mincho" w:hAnsi="Book Antiqua" w:cs="Arial"/>
          <w:bCs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>férkőzött az Öregek Tanácsába. De nem szólt soha egy szót se, csak bénán figyelt, mint egy gyanús hátterű megfigyelő. Most jött és lepofozott. Ma</w:t>
      </w:r>
      <w:r w:rsidR="005C05FA">
        <w:rPr>
          <w:rFonts w:ascii="Book Antiqua" w:eastAsia="MS Mincho" w:hAnsi="Book Antiqua" w:cs="Arial"/>
          <w:bCs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lastRenderedPageBreak/>
        <w:t>radjak a hülye kertemen belül, sugallta minden pofonja. Hát, barátom, in</w:t>
      </w:r>
      <w:r w:rsidR="005C05FA">
        <w:rPr>
          <w:rFonts w:ascii="Book Antiqua" w:eastAsia="MS Mincho" w:hAnsi="Book Antiqua" w:cs="Arial"/>
          <w:bCs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>kább te menj haza. Jójó, nem biztos, hogy reggel a Dinoszauruszhoz kell vinni... Majd otthon gyógyítgatják. Juhú, itt van nekem az éjszaka! Tud</w:t>
      </w:r>
      <w:r w:rsidR="005C05FA">
        <w:rPr>
          <w:rFonts w:ascii="Book Antiqua" w:eastAsia="MS Mincho" w:hAnsi="Book Antiqua" w:cs="Arial"/>
          <w:bCs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 xml:space="preserve">játok, abba a giccses tavaszi idillbe burkolt őrület, amikor mindent lehet. </w:t>
      </w:r>
    </w:p>
    <w:p w14:paraId="4F1745AA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sz w:val="28"/>
          <w:szCs w:val="28"/>
        </w:rPr>
        <w:t>Lássuk.</w:t>
      </w:r>
    </w:p>
    <w:p w14:paraId="4AD86DD0" w14:textId="12472022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sz w:val="28"/>
          <w:szCs w:val="28"/>
        </w:rPr>
        <w:t>Ez itt egy túlkoros. Ez, fogadok, még nem is ivarérett. Ez meg milyen béna! Viszont ott, a kerítésen belül, egy egész álmatag nőtársaság... Köz</w:t>
      </w:r>
      <w:r w:rsidR="005C05FA">
        <w:rPr>
          <w:rFonts w:ascii="Book Antiqua" w:eastAsia="MS Mincho" w:hAnsi="Book Antiqua" w:cs="Arial"/>
          <w:bCs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>tük azzal a halványzöld szemű gyönyörűséggel. Meglát, pislog egyet, majd behordja a seggét a házba. Én meg utána. Ott benn egykedvűnek lát</w:t>
      </w:r>
      <w:r w:rsidR="005C05FA">
        <w:rPr>
          <w:rFonts w:ascii="Book Antiqua" w:eastAsia="MS Mincho" w:hAnsi="Book Antiqua" w:cs="Arial"/>
          <w:bCs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>szó függőlegesek a kanapén elterülve. De kit érdekel most a nézőközön</w:t>
      </w:r>
      <w:r w:rsidR="005C05FA">
        <w:rPr>
          <w:rFonts w:ascii="Book Antiqua" w:eastAsia="MS Mincho" w:hAnsi="Book Antiqua" w:cs="Arial"/>
          <w:bCs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>ség! Elmerülök a puha-pihe szépségben, amelyik minden érzékével átadja magát. És akkor...</w:t>
      </w:r>
    </w:p>
    <w:p w14:paraId="6BF9A358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sz w:val="28"/>
          <w:szCs w:val="28"/>
        </w:rPr>
        <w:t xml:space="preserve">Putty! Rám csukták az ajtót. </w:t>
      </w:r>
    </w:p>
    <w:p w14:paraId="62FC5E8D" w14:textId="144D3FDF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sz w:val="28"/>
          <w:szCs w:val="28"/>
        </w:rPr>
        <w:t>Ami, első látásra, nem is nézett ki rosszul, mert így átélhettem az örök szerelem érzését. Ugyanis se ki, se be. De nem csak ő. Én se. Másnap reggel aztán a Lo</w:t>
      </w:r>
      <w:r w:rsidR="004E089D">
        <w:rPr>
          <w:rFonts w:ascii="Book Antiqua" w:eastAsia="MS Mincho" w:hAnsi="Book Antiqua" w:cs="Arial"/>
          <w:bCs/>
          <w:sz w:val="28"/>
          <w:szCs w:val="28"/>
        </w:rPr>
        <w:t>mhára gondoltam, meg arra, hogy vajon</w:t>
      </w:r>
      <w:bookmarkStart w:id="0" w:name="_GoBack"/>
      <w:bookmarkEnd w:id="0"/>
      <w:r w:rsidRPr="00B003EF">
        <w:rPr>
          <w:rFonts w:ascii="Book Antiqua" w:eastAsia="MS Mincho" w:hAnsi="Book Antiqua" w:cs="Arial"/>
          <w:bCs/>
          <w:sz w:val="28"/>
          <w:szCs w:val="28"/>
        </w:rPr>
        <w:t xml:space="preserve"> otthon van-e. Két nap múlva már biztos voltam benne, hogy hazaért, és – esetleg – el</w:t>
      </w:r>
      <w:r w:rsidR="005C05FA">
        <w:rPr>
          <w:rFonts w:ascii="Book Antiqua" w:eastAsia="MS Mincho" w:hAnsi="Book Antiqua" w:cs="Arial"/>
          <w:bCs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>kezdett hiányolni. Engem kiengedtek ugyan</w:t>
      </w:r>
      <w:r w:rsidR="00805F1A" w:rsidRPr="00B003EF">
        <w:rPr>
          <w:rFonts w:ascii="Book Antiqua" w:eastAsia="MS Mincho" w:hAnsi="Book Antiqua" w:cs="Arial"/>
          <w:bCs/>
          <w:sz w:val="28"/>
          <w:szCs w:val="28"/>
        </w:rPr>
        <w:t xml:space="preserve"> a szabadba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 xml:space="preserve">, de egy nagyobb ketrecnek kinéző elkerített helyre, ahonnan nem tudtam kimászni. Na, ha az alkalmi kapcsolat ekkora rabság, milyen lehet a többi?? </w:t>
      </w:r>
    </w:p>
    <w:p w14:paraId="06C44388" w14:textId="0E20DEBA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sz w:val="28"/>
          <w:szCs w:val="28"/>
        </w:rPr>
        <w:t>Már vagy négy éjszaka is eltelt, mikor a helyi függőlegesek izga</w:t>
      </w:r>
      <w:r w:rsidR="005C05FA">
        <w:rPr>
          <w:rFonts w:ascii="Book Antiqua" w:eastAsia="MS Mincho" w:hAnsi="Book Antiqua" w:cs="Arial"/>
          <w:bCs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>tottan kezdtek tárgyalni azokról a tömegével kirakott plakátokról, amiken egy két</w:t>
      </w:r>
      <w:r w:rsidR="005C05FA">
        <w:rPr>
          <w:rFonts w:ascii="Book Antiqua" w:eastAsia="MS Mincho" w:hAnsi="Book Antiqua" w:cs="Arial"/>
          <w:bCs/>
          <w:sz w:val="28"/>
          <w:szCs w:val="28"/>
        </w:rPr>
        <w:t>ségbeesett függőleges keresi a „legjobb barátját“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>. Osztottak, szo</w:t>
      </w:r>
      <w:r w:rsidR="005C05FA">
        <w:rPr>
          <w:rFonts w:ascii="Book Antiqua" w:eastAsia="MS Mincho" w:hAnsi="Book Antiqua" w:cs="Arial"/>
          <w:bCs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>roztak, végül döntöttek.</w:t>
      </w:r>
    </w:p>
    <w:p w14:paraId="325F78FF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sz w:val="28"/>
          <w:szCs w:val="28"/>
        </w:rPr>
        <w:t>Engedjük ki.</w:t>
      </w:r>
    </w:p>
    <w:p w14:paraId="13B19825" w14:textId="058412D6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sz w:val="28"/>
          <w:szCs w:val="28"/>
        </w:rPr>
        <w:t>A háborús felvonulási terület semmi ahhoz képest, ami otthon foga</w:t>
      </w:r>
      <w:r w:rsidR="005C05FA">
        <w:rPr>
          <w:rFonts w:ascii="Book Antiqua" w:eastAsia="MS Mincho" w:hAnsi="Book Antiqua" w:cs="Arial"/>
          <w:bCs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>dott. A Lomha ült az asztalnál és zokogott. A Sovika és a Sovi pasija két</w:t>
      </w:r>
      <w:r w:rsidR="005C05FA">
        <w:rPr>
          <w:rFonts w:ascii="Book Antiqua" w:eastAsia="MS Mincho" w:hAnsi="Book Antiqua" w:cs="Arial"/>
          <w:bCs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>ségbeesetten próbálták vigasztalni. Ő meg avval tromfolt rájuk, hogy az első huszonnégy óra elteltével már nincs remény. Ezt az amerikai krimi</w:t>
      </w:r>
      <w:r w:rsidR="005C05FA">
        <w:rPr>
          <w:rFonts w:ascii="Book Antiqua" w:eastAsia="MS Mincho" w:hAnsi="Book Antiqua" w:cs="Arial"/>
          <w:bCs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>sorozatok</w:t>
      </w:r>
      <w:r w:rsidR="008D2537" w:rsidRPr="00B003EF">
        <w:rPr>
          <w:rFonts w:ascii="Book Antiqua" w:eastAsia="MS Mincho" w:hAnsi="Book Antiqua" w:cs="Arial"/>
          <w:bCs/>
          <w:sz w:val="28"/>
          <w:szCs w:val="28"/>
        </w:rPr>
        <w:t xml:space="preserve"> is tudják</w:t>
      </w:r>
      <w:r w:rsidRPr="00B003EF">
        <w:rPr>
          <w:rFonts w:ascii="Book Antiqua" w:eastAsia="MS Mincho" w:hAnsi="Book Antiqua" w:cs="Arial"/>
          <w:bCs/>
          <w:sz w:val="28"/>
          <w:szCs w:val="28"/>
        </w:rPr>
        <w:t xml:space="preserve">. Már megint nem hallgatott senkire. Közben meg olyan szomorú arccal ült ott, hogy kénytelen voltam megvigasztalni. </w:t>
      </w:r>
    </w:p>
    <w:p w14:paraId="1F267E30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</w:p>
    <w:p w14:paraId="22C3BA80" w14:textId="77777777" w:rsidR="007332DC" w:rsidRPr="005C05FA" w:rsidRDefault="007332DC" w:rsidP="005C05FA">
      <w:pPr>
        <w:spacing w:after="120"/>
        <w:jc w:val="both"/>
        <w:rPr>
          <w:rFonts w:ascii="Book Antiqua" w:eastAsia="MS Mincho" w:hAnsi="Book Antiqua" w:cs="Arial"/>
          <w:b/>
          <w:bCs/>
          <w:color w:val="000000"/>
          <w:sz w:val="28"/>
          <w:szCs w:val="28"/>
        </w:rPr>
      </w:pPr>
      <w:r w:rsidRPr="005C05FA">
        <w:rPr>
          <w:rFonts w:ascii="Book Antiqua" w:eastAsia="MS Mincho" w:hAnsi="Book Antiqua" w:cs="Arial"/>
          <w:b/>
          <w:bCs/>
          <w:color w:val="000000"/>
          <w:sz w:val="28"/>
          <w:szCs w:val="28"/>
        </w:rPr>
        <w:t>Tizenegyedik törvény</w:t>
      </w:r>
    </w:p>
    <w:p w14:paraId="49D689C8" w14:textId="2134FB35" w:rsidR="007332DC" w:rsidRPr="005C05FA" w:rsidRDefault="007332DC" w:rsidP="005C05FA">
      <w:pPr>
        <w:pStyle w:val="Standard"/>
        <w:spacing w:after="120"/>
        <w:jc w:val="both"/>
        <w:rPr>
          <w:rFonts w:ascii="Book Antiqua" w:hAnsi="Book Antiqua"/>
          <w:b/>
          <w:sz w:val="28"/>
          <w:szCs w:val="28"/>
          <w:lang w:val="cs-CZ"/>
        </w:rPr>
      </w:pPr>
      <w:r w:rsidRPr="005C05FA">
        <w:rPr>
          <w:rFonts w:ascii="Book Antiqua" w:hAnsi="Book Antiqua"/>
          <w:b/>
          <w:sz w:val="28"/>
          <w:szCs w:val="28"/>
          <w:lang w:val="cs-CZ"/>
        </w:rPr>
        <w:t>V</w:t>
      </w:r>
      <w:r w:rsidR="005C05FA" w:rsidRPr="005C05FA">
        <w:rPr>
          <w:rFonts w:ascii="Book Antiqua" w:hAnsi="Book Antiqua"/>
          <w:b/>
          <w:sz w:val="28"/>
          <w:szCs w:val="28"/>
          <w:lang w:val="cs-CZ"/>
        </w:rPr>
        <w:t xml:space="preserve">észhelyzetben dorombolj! </w:t>
      </w:r>
    </w:p>
    <w:p w14:paraId="467089DC" w14:textId="706DBA8D" w:rsidR="007332DC" w:rsidRPr="00B003EF" w:rsidRDefault="007332DC" w:rsidP="00B003EF">
      <w:pPr>
        <w:pStyle w:val="Standard"/>
        <w:ind w:firstLine="709"/>
        <w:jc w:val="both"/>
        <w:rPr>
          <w:rFonts w:ascii="Book Antiqua" w:hAnsi="Book Antiqua"/>
          <w:sz w:val="28"/>
          <w:szCs w:val="28"/>
          <w:lang w:val="cs-CZ"/>
        </w:rPr>
      </w:pPr>
      <w:r w:rsidRPr="00B003EF">
        <w:rPr>
          <w:rFonts w:ascii="Book Antiqua" w:hAnsi="Book Antiqua"/>
          <w:sz w:val="28"/>
          <w:szCs w:val="28"/>
          <w:lang w:val="cs-CZ"/>
        </w:rPr>
        <w:t xml:space="preserve"> A dorombolás leviszi alfába. Szóval beugrottam az ölébe</w:t>
      </w:r>
      <w:r w:rsidR="005C05FA">
        <w:rPr>
          <w:rFonts w:ascii="Book Antiqua" w:hAnsi="Book Antiqua"/>
          <w:sz w:val="28"/>
          <w:szCs w:val="28"/>
          <w:lang w:val="cs-CZ"/>
        </w:rPr>
        <w:t>,</w:t>
      </w:r>
      <w:r w:rsidRPr="00B003EF">
        <w:rPr>
          <w:rFonts w:ascii="Book Antiqua" w:hAnsi="Book Antiqua"/>
          <w:sz w:val="28"/>
          <w:szCs w:val="28"/>
          <w:lang w:val="cs-CZ"/>
        </w:rPr>
        <w:t xml:space="preserve"> és rá</w:t>
      </w:r>
      <w:r w:rsidR="005C05FA">
        <w:rPr>
          <w:rFonts w:ascii="Book Antiqua" w:hAnsi="Book Antiqua"/>
          <w:sz w:val="28"/>
          <w:szCs w:val="28"/>
          <w:lang w:val="cs-CZ"/>
        </w:rPr>
        <w:t>-</w:t>
      </w:r>
      <w:r w:rsidRPr="00B003EF">
        <w:rPr>
          <w:rFonts w:ascii="Book Antiqua" w:hAnsi="Book Antiqua"/>
          <w:sz w:val="28"/>
          <w:szCs w:val="28"/>
          <w:lang w:val="cs-CZ"/>
        </w:rPr>
        <w:t>zendítettem. Hirtelen azt se tudta, mi van. Viszont az örjöngő zokogás át</w:t>
      </w:r>
      <w:r w:rsidR="005C05FA">
        <w:rPr>
          <w:rFonts w:ascii="Book Antiqua" w:hAnsi="Book Antiqua"/>
          <w:sz w:val="28"/>
          <w:szCs w:val="28"/>
          <w:lang w:val="cs-CZ"/>
        </w:rPr>
        <w:t>-</w:t>
      </w:r>
      <w:r w:rsidRPr="00B003EF">
        <w:rPr>
          <w:rFonts w:ascii="Book Antiqua" w:hAnsi="Book Antiqua"/>
          <w:sz w:val="28"/>
          <w:szCs w:val="28"/>
          <w:lang w:val="cs-CZ"/>
        </w:rPr>
        <w:t>váltott meghatott sirdogálásba. Végül abbahagyta azt is. Szép lassan el</w:t>
      </w:r>
      <w:r w:rsidR="005C05FA">
        <w:rPr>
          <w:rFonts w:ascii="Book Antiqua" w:hAnsi="Book Antiqua"/>
          <w:sz w:val="28"/>
          <w:szCs w:val="28"/>
          <w:lang w:val="cs-CZ"/>
        </w:rPr>
        <w:t>-</w:t>
      </w:r>
      <w:r w:rsidRPr="00B003EF">
        <w:rPr>
          <w:rFonts w:ascii="Book Antiqua" w:hAnsi="Book Antiqua"/>
          <w:sz w:val="28"/>
          <w:szCs w:val="28"/>
          <w:lang w:val="cs-CZ"/>
        </w:rPr>
        <w:t>kezdett mosolyogni.</w:t>
      </w:r>
    </w:p>
    <w:p w14:paraId="66658C58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Hát, ilyen a szabadság, barátaim. Nem lehet neki ellenállni.</w:t>
      </w:r>
    </w:p>
    <w:p w14:paraId="60C5FA7C" w14:textId="1C9CE7EF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  <w:lang w:val="hu-HU"/>
        </w:rPr>
        <w:lastRenderedPageBreak/>
        <w:t>Pedig még az is előfordulhat, hogy bezárnak. Jóakaratú függőlege</w:t>
      </w:r>
      <w:r w:rsidR="005C05FA">
        <w:rPr>
          <w:rFonts w:ascii="Book Antiqua" w:eastAsia="MS Mincho" w:hAnsi="Book Antiqua" w:cs="Arial"/>
          <w:bCs/>
          <w:color w:val="000000"/>
          <w:sz w:val="28"/>
          <w:szCs w:val="28"/>
          <w:lang w:val="hu-HU"/>
        </w:rPr>
        <w:t>-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  <w:lang w:val="hu-HU"/>
        </w:rPr>
        <w:t>sek, akik apafigurára vadásznak. Hát, köszönöm szépen, nem kérek belő</w:t>
      </w:r>
      <w:r w:rsidR="005C05FA">
        <w:rPr>
          <w:rFonts w:ascii="Book Antiqua" w:eastAsia="MS Mincho" w:hAnsi="Book Antiqua" w:cs="Arial"/>
          <w:bCs/>
          <w:color w:val="000000"/>
          <w:sz w:val="28"/>
          <w:szCs w:val="28"/>
          <w:lang w:val="hu-HU"/>
        </w:rPr>
        <w:t>-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  <w:lang w:val="hu-HU"/>
        </w:rPr>
        <w:t>lük. Jó nekem a Lomha. Amúgy is elegem lett a rajongásból. Öntelt nősté</w:t>
      </w:r>
      <w:r w:rsidR="005C05FA">
        <w:rPr>
          <w:rFonts w:ascii="Book Antiqua" w:eastAsia="MS Mincho" w:hAnsi="Book Antiqua" w:cs="Arial"/>
          <w:bCs/>
          <w:color w:val="000000"/>
          <w:sz w:val="28"/>
          <w:szCs w:val="28"/>
          <w:lang w:val="hu-HU"/>
        </w:rPr>
        <w:t>-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  <w:lang w:val="hu-HU"/>
        </w:rPr>
        <w:t xml:space="preserve">nyekkel napi huszonnégyben... A Lomha is próbál ilyen téren eligazodni, de úgy látom, nem megy neki. 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A nyelvük jó</w:t>
      </w:r>
      <w:r w:rsidR="00920DEB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lenne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, de </w:t>
      </w:r>
      <w:r w:rsidR="00FB3F7D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aztán </w:t>
      </w:r>
      <w:r w:rsidR="00920DEB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mégse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. Én például értek egy macskát a kerten túl is. Értem, hogy </w:t>
      </w:r>
      <w:r w:rsidR="00CC77FA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adott esetben 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mért pofoz laposra a fekete-fehér-tarka. De ezeknek lövésük sincs, hogy mit jelent egy pofon</w:t>
      </w:r>
      <w:r w:rsidR="00C45AC9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. Csak </w:t>
      </w:r>
      <w:r w:rsidR="00CC77FA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ismételget</w:t>
      </w:r>
      <w:r w:rsidR="00C45AC9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ik</w:t>
      </w:r>
      <w:r w:rsidR="00CC77FA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</w:t>
      </w:r>
      <w:r w:rsidR="0079298A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a saját nyelvü</w:t>
      </w:r>
      <w:r w:rsidR="00C45AC9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k bonyolult hangjait, és k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özben nem értik a lényeget.</w:t>
      </w:r>
      <w:r w:rsidR="00C61C81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Baromira nem értik egymást.</w:t>
      </w:r>
    </w:p>
    <w:p w14:paraId="63C05A8F" w14:textId="565CD8CC" w:rsidR="001210B9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Egyszer betódult hozzánk pár függőleges</w:t>
      </w:r>
      <w:r w:rsidR="005C05FA">
        <w:rPr>
          <w:rFonts w:ascii="Book Antiqua" w:eastAsia="MS Mincho" w:hAnsi="Book Antiqua" w:cs="Arial"/>
          <w:bCs/>
          <w:color w:val="000000"/>
          <w:sz w:val="28"/>
          <w:szCs w:val="28"/>
        </w:rPr>
        <w:t>,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és az egyik nőnemű irtóra ki volt hegyezve a Lomhára. </w:t>
      </w:r>
      <w:r w:rsidR="009C68DD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Gyanítom a</w:t>
      </w:r>
      <w:r w:rsidR="00C013FB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hím</w:t>
      </w:r>
      <w:r w:rsidR="00C013FB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je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</w:t>
      </w:r>
      <w:r w:rsidR="00C97340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kavarhatott be</w:t>
      </w:r>
      <w:r w:rsidR="009C68DD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. </w:t>
      </w:r>
      <w:r w:rsidR="00C013FB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A nő </w:t>
      </w:r>
      <w:r w:rsidR="00693D5A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el</w:t>
      </w:r>
      <w:r w:rsidR="005C05FA">
        <w:rPr>
          <w:rFonts w:ascii="Book Antiqua" w:eastAsia="MS Mincho" w:hAnsi="Book Antiqua" w:cs="Arial"/>
          <w:bCs/>
          <w:color w:val="000000"/>
          <w:sz w:val="28"/>
          <w:szCs w:val="28"/>
        </w:rPr>
        <w:t>-</w:t>
      </w:r>
      <w:r w:rsidR="00693D5A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kezdte </w:t>
      </w:r>
      <w:r w:rsidR="009C68DD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d</w:t>
      </w:r>
      <w:r w:rsidR="005C05FA">
        <w:rPr>
          <w:rFonts w:ascii="Book Antiqua" w:eastAsia="MS Mincho" w:hAnsi="Book Antiqua" w:cs="Arial"/>
          <w:bCs/>
          <w:color w:val="000000"/>
          <w:sz w:val="28"/>
          <w:szCs w:val="28"/>
        </w:rPr>
        <w:t>i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csér</w:t>
      </w:r>
      <w:r w:rsidR="00693D5A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ni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ezerrel </w:t>
      </w:r>
      <w:r w:rsidR="00C011B8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(szuper a cucc, amit visel, meg ilyenek), </w:t>
      </w:r>
      <w:r w:rsidR="009C68DD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a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Lomha </w:t>
      </w:r>
      <w:r w:rsidR="009C68DD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meg</w:t>
      </w:r>
      <w:r w:rsidR="007B7901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nem vette észre, hogy </w:t>
      </w:r>
      <w:r w:rsidR="00AE5483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közben az asztal alatt 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egy irtó nagyot belém</w:t>
      </w:r>
      <w:r w:rsidR="005C05FA">
        <w:rPr>
          <w:rFonts w:ascii="Book Antiqua" w:eastAsia="MS Mincho" w:hAnsi="Book Antiqua" w:cs="Arial"/>
          <w:bCs/>
          <w:color w:val="000000"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rúgott.</w:t>
      </w:r>
      <w:r w:rsidR="007B7901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(Gondoltam, lenyúlok pár falatot.)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Én, persze, rohangászni kezd</w:t>
      </w:r>
      <w:r w:rsidR="005C05FA">
        <w:rPr>
          <w:rFonts w:ascii="Book Antiqua" w:eastAsia="MS Mincho" w:hAnsi="Book Antiqua" w:cs="Arial"/>
          <w:bCs/>
          <w:color w:val="000000"/>
          <w:sz w:val="28"/>
          <w:szCs w:val="28"/>
        </w:rPr>
        <w:t>-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tem föl-alá, és macskanyelven jajveszékeltem. A Lomha nem tudta mire vélni</w:t>
      </w:r>
      <w:r w:rsidR="00CC77FA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,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és </w:t>
      </w:r>
      <w:r w:rsidR="00C77476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– 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szokása szerint</w:t>
      </w:r>
      <w:r w:rsidR="00C77476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–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</w:t>
      </w:r>
      <w:r w:rsidR="001602D2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semmi perc alatt </w:t>
      </w:r>
      <w:r w:rsidR="00E85107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szétesett idegileg</w:t>
      </w:r>
      <w:r w:rsidR="00AE5483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. </w:t>
      </w:r>
      <w:r w:rsidR="00CC77FA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Erre a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függőlegesek </w:t>
      </w:r>
      <w:r w:rsidR="00E85107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ijedten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szedelődzködni kezdtek. </w:t>
      </w:r>
    </w:p>
    <w:p w14:paraId="2627642E" w14:textId="1E30AF11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Amit</w:t>
      </w:r>
      <w:r w:rsidR="00AA03CC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,</w:t>
      </w:r>
      <w:r w:rsidR="00AE5483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 </w:t>
      </w:r>
      <w:r w:rsidR="00443121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látva a jelenetet, 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magunk közt szólva </w:t>
      </w:r>
      <w:r w:rsidR="00AE5483"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 xml:space="preserve">teljesen </w:t>
      </w: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megértek...</w:t>
      </w:r>
    </w:p>
    <w:p w14:paraId="503AF939" w14:textId="77777777" w:rsidR="007332DC" w:rsidRPr="005C05FA" w:rsidRDefault="007332DC" w:rsidP="005C05FA">
      <w:pPr>
        <w:spacing w:before="120" w:after="120"/>
        <w:jc w:val="both"/>
        <w:rPr>
          <w:rFonts w:ascii="Book Antiqua" w:eastAsia="MS Mincho" w:hAnsi="Book Antiqua" w:cs="Arial"/>
          <w:b/>
          <w:bCs/>
          <w:color w:val="000000"/>
          <w:sz w:val="28"/>
          <w:szCs w:val="28"/>
        </w:rPr>
      </w:pPr>
      <w:r w:rsidRPr="005C05FA">
        <w:rPr>
          <w:rFonts w:ascii="Book Antiqua" w:eastAsia="MS Mincho" w:hAnsi="Book Antiqua" w:cs="Arial"/>
          <w:b/>
          <w:bCs/>
          <w:color w:val="000000"/>
          <w:sz w:val="28"/>
          <w:szCs w:val="28"/>
        </w:rPr>
        <w:t>Tizenkettedik törvény</w:t>
      </w:r>
    </w:p>
    <w:p w14:paraId="0177E89C" w14:textId="59352520" w:rsidR="007332DC" w:rsidRPr="005C05FA" w:rsidRDefault="007332DC" w:rsidP="005C05FA">
      <w:pPr>
        <w:spacing w:after="120"/>
        <w:jc w:val="both"/>
        <w:rPr>
          <w:rFonts w:ascii="Book Antiqua" w:eastAsia="MS Mincho" w:hAnsi="Book Antiqua" w:cs="Arial"/>
          <w:b/>
          <w:bCs/>
          <w:color w:val="000000"/>
          <w:sz w:val="28"/>
          <w:szCs w:val="28"/>
        </w:rPr>
      </w:pPr>
      <w:r w:rsidRPr="005C05FA">
        <w:rPr>
          <w:rFonts w:ascii="Book Antiqua" w:eastAsia="MS Mincho" w:hAnsi="Book Antiqua" w:cs="Arial"/>
          <w:b/>
          <w:bCs/>
          <w:color w:val="000000"/>
          <w:sz w:val="28"/>
          <w:szCs w:val="28"/>
        </w:rPr>
        <w:t>F</w:t>
      </w:r>
      <w:r w:rsidR="005C05FA" w:rsidRPr="005C05FA">
        <w:rPr>
          <w:rFonts w:ascii="Book Antiqua" w:eastAsia="MS Mincho" w:hAnsi="Book Antiqua" w:cs="Arial"/>
          <w:b/>
          <w:bCs/>
          <w:color w:val="000000"/>
          <w:sz w:val="28"/>
          <w:szCs w:val="28"/>
        </w:rPr>
        <w:t>elejtsd el az emberi nyelvet!</w:t>
      </w:r>
    </w:p>
    <w:p w14:paraId="70236789" w14:textId="77777777" w:rsidR="007332DC" w:rsidRPr="00B003EF" w:rsidRDefault="007332DC" w:rsidP="00B003EF">
      <w:pPr>
        <w:ind w:firstLine="709"/>
        <w:jc w:val="both"/>
        <w:rPr>
          <w:rFonts w:ascii="Book Antiqua" w:eastAsia="MS Mincho" w:hAnsi="Book Antiqua" w:cs="Arial"/>
          <w:bCs/>
          <w:color w:val="000000"/>
          <w:sz w:val="28"/>
          <w:szCs w:val="28"/>
        </w:rPr>
      </w:pPr>
      <w:r w:rsidRPr="00B003EF">
        <w:rPr>
          <w:rFonts w:ascii="Book Antiqua" w:eastAsia="MS Mincho" w:hAnsi="Book Antiqua" w:cs="Arial"/>
          <w:bCs/>
          <w:color w:val="000000"/>
          <w:sz w:val="28"/>
          <w:szCs w:val="28"/>
        </w:rPr>
        <w:t>Mert alattomos.</w:t>
      </w:r>
    </w:p>
    <w:p w14:paraId="468A6804" w14:textId="42F5F089" w:rsidR="007332DC" w:rsidRPr="00B003EF" w:rsidRDefault="007332DC" w:rsidP="00B003EF">
      <w:pPr>
        <w:ind w:firstLine="709"/>
        <w:rPr>
          <w:rFonts w:ascii="Book Antiqua" w:hAnsi="Book Antiqua"/>
          <w:sz w:val="28"/>
          <w:szCs w:val="28"/>
        </w:rPr>
      </w:pPr>
    </w:p>
    <w:sectPr w:rsidR="007332DC" w:rsidRPr="00B0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DC"/>
    <w:rsid w:val="00023BD6"/>
    <w:rsid w:val="00092B6D"/>
    <w:rsid w:val="000A6361"/>
    <w:rsid w:val="000F2197"/>
    <w:rsid w:val="001210B9"/>
    <w:rsid w:val="001602D2"/>
    <w:rsid w:val="00356893"/>
    <w:rsid w:val="00432558"/>
    <w:rsid w:val="00443121"/>
    <w:rsid w:val="00486E3D"/>
    <w:rsid w:val="004E089D"/>
    <w:rsid w:val="005208F1"/>
    <w:rsid w:val="00587957"/>
    <w:rsid w:val="005C05FA"/>
    <w:rsid w:val="005C4E03"/>
    <w:rsid w:val="00607739"/>
    <w:rsid w:val="00693D5A"/>
    <w:rsid w:val="007332DC"/>
    <w:rsid w:val="0079298A"/>
    <w:rsid w:val="007B7901"/>
    <w:rsid w:val="00805F1A"/>
    <w:rsid w:val="008D2537"/>
    <w:rsid w:val="00920DEB"/>
    <w:rsid w:val="009C68DD"/>
    <w:rsid w:val="00A55A70"/>
    <w:rsid w:val="00AA03CC"/>
    <w:rsid w:val="00AE5483"/>
    <w:rsid w:val="00B003EF"/>
    <w:rsid w:val="00B16A33"/>
    <w:rsid w:val="00C011B8"/>
    <w:rsid w:val="00C013FB"/>
    <w:rsid w:val="00C4056C"/>
    <w:rsid w:val="00C45AC9"/>
    <w:rsid w:val="00C61C81"/>
    <w:rsid w:val="00C77476"/>
    <w:rsid w:val="00C97340"/>
    <w:rsid w:val="00CC77FA"/>
    <w:rsid w:val="00DF415F"/>
    <w:rsid w:val="00E85107"/>
    <w:rsid w:val="00F16D63"/>
    <w:rsid w:val="00F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F2C3"/>
  <w15:chartTrackingRefBased/>
  <w15:docId w15:val="{F6990EBD-1E44-0C4E-BF22-DA2FB9F9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32DC"/>
    <w:pPr>
      <w:suppressAutoHyphens/>
    </w:pPr>
    <w:rPr>
      <w:rFonts w:ascii="Times New Roman" w:eastAsia="Times New Roman" w:hAnsi="Times New Roman" w:cs="Times New Roman"/>
      <w:noProof/>
      <w:kern w:val="1"/>
      <w:lang w:val="cs-CZ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7332DC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332DC"/>
    <w:rPr>
      <w:rFonts w:ascii="Calibri" w:eastAsia="MS Gothic" w:hAnsi="Calibri" w:cs="Times New Roman"/>
      <w:b/>
      <w:bCs/>
      <w:noProof/>
      <w:kern w:val="32"/>
      <w:sz w:val="32"/>
      <w:szCs w:val="32"/>
      <w:lang w:val="cs-CZ"/>
      <w14:ligatures w14:val="none"/>
    </w:rPr>
  </w:style>
  <w:style w:type="paragraph" w:customStyle="1" w:styleId="Standard">
    <w:name w:val="Standard"/>
    <w:rsid w:val="007332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2024-03-03T20:44:00Z</dcterms:created>
  <dcterms:modified xsi:type="dcterms:W3CDTF">2024-03-03T20:44:00Z</dcterms:modified>
</cp:coreProperties>
</file>