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0249" w14:textId="77777777" w:rsidR="00BC6D3E" w:rsidRDefault="00BC6D3E" w:rsidP="00BC6D3E">
      <w:pPr>
        <w:spacing w:after="0" w:line="360" w:lineRule="auto"/>
        <w:ind w:firstLine="2268"/>
        <w:rPr>
          <w:rFonts w:ascii="Book Antiqua" w:hAnsi="Book Antiqua"/>
          <w:sz w:val="36"/>
          <w:szCs w:val="36"/>
        </w:rPr>
      </w:pPr>
    </w:p>
    <w:p w14:paraId="42E6E175" w14:textId="51DEC10D" w:rsidR="00E312BD" w:rsidRPr="00BC6D3E" w:rsidRDefault="0003536B" w:rsidP="00BC6D3E">
      <w:pPr>
        <w:spacing w:after="0" w:line="360" w:lineRule="auto"/>
        <w:ind w:firstLine="2268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BC6D3E">
        <w:rPr>
          <w:rFonts w:ascii="Book Antiqua" w:hAnsi="Book Antiqua"/>
          <w:sz w:val="36"/>
          <w:szCs w:val="36"/>
        </w:rPr>
        <w:t xml:space="preserve">Carlo </w:t>
      </w:r>
      <w:r w:rsidR="001A52A2" w:rsidRPr="00BC6D3E">
        <w:rPr>
          <w:rFonts w:ascii="Book Antiqua" w:hAnsi="Book Antiqua"/>
          <w:sz w:val="36"/>
          <w:szCs w:val="36"/>
        </w:rPr>
        <w:t>Anders</w:t>
      </w:r>
    </w:p>
    <w:p w14:paraId="2F97B714" w14:textId="77033F57" w:rsidR="002C6608" w:rsidRPr="00BC6D3E" w:rsidRDefault="002C6608" w:rsidP="00BC6D3E">
      <w:pPr>
        <w:spacing w:after="0" w:line="360" w:lineRule="auto"/>
        <w:ind w:firstLine="2268"/>
        <w:rPr>
          <w:rFonts w:ascii="Book Antiqua" w:hAnsi="Book Antiqua"/>
          <w:i/>
          <w:sz w:val="40"/>
          <w:szCs w:val="40"/>
        </w:rPr>
      </w:pPr>
      <w:proofErr w:type="gramStart"/>
      <w:r w:rsidRPr="00BC6D3E">
        <w:rPr>
          <w:rFonts w:ascii="Book Antiqua" w:hAnsi="Book Antiqua"/>
          <w:i/>
          <w:sz w:val="40"/>
          <w:szCs w:val="40"/>
        </w:rPr>
        <w:t>Virág  ének</w:t>
      </w:r>
      <w:proofErr w:type="gramEnd"/>
      <w:r w:rsidRPr="00BC6D3E">
        <w:rPr>
          <w:rFonts w:ascii="Book Antiqua" w:hAnsi="Book Antiqua"/>
          <w:i/>
          <w:sz w:val="40"/>
          <w:szCs w:val="40"/>
        </w:rPr>
        <w:t xml:space="preserve"> </w:t>
      </w:r>
    </w:p>
    <w:p w14:paraId="322E6DE6" w14:textId="77777777" w:rsidR="002C6608" w:rsidRPr="00BC6D3E" w:rsidRDefault="002C6608" w:rsidP="00BC6D3E">
      <w:pPr>
        <w:spacing w:line="240" w:lineRule="auto"/>
        <w:ind w:firstLine="2268"/>
        <w:rPr>
          <w:rFonts w:ascii="Book Antiqua" w:hAnsi="Book Antiqua"/>
          <w:sz w:val="28"/>
          <w:szCs w:val="28"/>
        </w:rPr>
      </w:pPr>
      <w:proofErr w:type="gramStart"/>
      <w:r w:rsidRPr="00BC6D3E">
        <w:rPr>
          <w:rFonts w:ascii="Book Antiqua" w:hAnsi="Book Antiqua"/>
          <w:sz w:val="28"/>
          <w:szCs w:val="28"/>
        </w:rPr>
        <w:t>Ha  te</w:t>
      </w:r>
      <w:proofErr w:type="gramEnd"/>
      <w:r w:rsidRPr="00BC6D3E">
        <w:rPr>
          <w:rFonts w:ascii="Book Antiqua" w:hAnsi="Book Antiqua"/>
          <w:sz w:val="28"/>
          <w:szCs w:val="28"/>
        </w:rPr>
        <w:t xml:space="preserve"> rózsa volnál, </w:t>
      </w:r>
    </w:p>
    <w:p w14:paraId="3A3ACF92" w14:textId="3C1AA194" w:rsidR="002C6608" w:rsidRPr="00BC6D3E" w:rsidRDefault="002C6608" w:rsidP="00BC6D3E">
      <w:pPr>
        <w:spacing w:line="240" w:lineRule="auto"/>
        <w:ind w:firstLine="2268"/>
        <w:rPr>
          <w:rFonts w:ascii="Book Antiqua" w:hAnsi="Book Antiqua"/>
          <w:sz w:val="28"/>
          <w:szCs w:val="28"/>
        </w:rPr>
      </w:pPr>
      <w:r w:rsidRPr="00BC6D3E">
        <w:rPr>
          <w:rFonts w:ascii="Book Antiqua" w:hAnsi="Book Antiqua"/>
          <w:sz w:val="28"/>
          <w:szCs w:val="28"/>
        </w:rPr>
        <w:t>Én lennék a trágya</w:t>
      </w:r>
      <w:r w:rsidR="00E312BD" w:rsidRPr="00BC6D3E">
        <w:rPr>
          <w:rFonts w:ascii="Book Antiqua" w:hAnsi="Book Antiqua"/>
          <w:sz w:val="28"/>
          <w:szCs w:val="28"/>
        </w:rPr>
        <w:t>.</w:t>
      </w:r>
    </w:p>
    <w:p w14:paraId="7D39E4A9" w14:textId="77777777" w:rsidR="002C6608" w:rsidRPr="00BC6D3E" w:rsidRDefault="002C6608" w:rsidP="00BC6D3E">
      <w:pPr>
        <w:spacing w:line="240" w:lineRule="auto"/>
        <w:ind w:firstLine="2268"/>
        <w:rPr>
          <w:rFonts w:ascii="Book Antiqua" w:hAnsi="Book Antiqua"/>
          <w:sz w:val="28"/>
          <w:szCs w:val="28"/>
        </w:rPr>
      </w:pPr>
      <w:r w:rsidRPr="00BC6D3E">
        <w:rPr>
          <w:rFonts w:ascii="Book Antiqua" w:hAnsi="Book Antiqua"/>
          <w:sz w:val="28"/>
          <w:szCs w:val="28"/>
        </w:rPr>
        <w:t>Szétterülnék csendben</w:t>
      </w:r>
    </w:p>
    <w:p w14:paraId="1EF87620" w14:textId="3F9711DC" w:rsidR="00E312BD" w:rsidRPr="00BC6D3E" w:rsidRDefault="002C6608" w:rsidP="00BC6D3E">
      <w:pPr>
        <w:spacing w:line="240" w:lineRule="auto"/>
        <w:ind w:firstLine="2268"/>
        <w:rPr>
          <w:rFonts w:ascii="Book Antiqua" w:hAnsi="Book Antiqua"/>
          <w:sz w:val="28"/>
          <w:szCs w:val="28"/>
        </w:rPr>
      </w:pPr>
      <w:r w:rsidRPr="00BC6D3E">
        <w:rPr>
          <w:rFonts w:ascii="Book Antiqua" w:hAnsi="Book Antiqua"/>
          <w:sz w:val="28"/>
          <w:szCs w:val="28"/>
        </w:rPr>
        <w:t>Minden virágágyba</w:t>
      </w:r>
      <w:r w:rsidR="00E312BD" w:rsidRPr="00BC6D3E">
        <w:rPr>
          <w:rFonts w:ascii="Book Antiqua" w:hAnsi="Book Antiqua"/>
          <w:sz w:val="28"/>
          <w:szCs w:val="28"/>
        </w:rPr>
        <w:t>’.</w:t>
      </w:r>
    </w:p>
    <w:p w14:paraId="50F98F0E" w14:textId="77777777" w:rsidR="002C6608" w:rsidRPr="00BC6D3E" w:rsidRDefault="002C6608" w:rsidP="00BC6D3E">
      <w:pPr>
        <w:spacing w:line="240" w:lineRule="auto"/>
        <w:ind w:firstLine="2268"/>
        <w:rPr>
          <w:rFonts w:ascii="Book Antiqua" w:hAnsi="Book Antiqua"/>
          <w:sz w:val="28"/>
          <w:szCs w:val="28"/>
        </w:rPr>
      </w:pPr>
    </w:p>
    <w:p w14:paraId="6E2D0477" w14:textId="530A546E" w:rsidR="00E312BD" w:rsidRPr="00BC6D3E" w:rsidRDefault="00E312BD" w:rsidP="00BC6D3E">
      <w:pPr>
        <w:spacing w:line="240" w:lineRule="auto"/>
        <w:ind w:firstLine="2268"/>
        <w:rPr>
          <w:rFonts w:ascii="Book Antiqua" w:hAnsi="Book Antiqua"/>
          <w:sz w:val="28"/>
          <w:szCs w:val="28"/>
        </w:rPr>
      </w:pPr>
      <w:r w:rsidRPr="00BC6D3E">
        <w:rPr>
          <w:rFonts w:ascii="Book Antiqua" w:hAnsi="Book Antiqua"/>
          <w:sz w:val="28"/>
          <w:szCs w:val="28"/>
        </w:rPr>
        <w:t>És mikor áhítattal</w:t>
      </w:r>
    </w:p>
    <w:p w14:paraId="5C86429E" w14:textId="1F806CEE" w:rsidR="00E312BD" w:rsidRPr="00BC6D3E" w:rsidRDefault="00E312BD" w:rsidP="00BC6D3E">
      <w:pPr>
        <w:spacing w:line="240" w:lineRule="auto"/>
        <w:ind w:firstLine="2268"/>
        <w:rPr>
          <w:rFonts w:ascii="Book Antiqua" w:hAnsi="Book Antiqua"/>
          <w:sz w:val="28"/>
          <w:szCs w:val="28"/>
        </w:rPr>
      </w:pPr>
      <w:proofErr w:type="spellStart"/>
      <w:r w:rsidRPr="00BC6D3E">
        <w:rPr>
          <w:rFonts w:ascii="Book Antiqua" w:hAnsi="Book Antiqua"/>
          <w:sz w:val="28"/>
          <w:szCs w:val="28"/>
        </w:rPr>
        <w:t>Fölibéd</w:t>
      </w:r>
      <w:proofErr w:type="spellEnd"/>
      <w:r w:rsidRPr="00BC6D3E">
        <w:rPr>
          <w:rFonts w:ascii="Book Antiqua" w:hAnsi="Book Antiqua"/>
          <w:sz w:val="28"/>
          <w:szCs w:val="28"/>
        </w:rPr>
        <w:t xml:space="preserve"> hajolnak, </w:t>
      </w:r>
    </w:p>
    <w:p w14:paraId="07FEB77F" w14:textId="360F10D5" w:rsidR="00E312BD" w:rsidRPr="00BC6D3E" w:rsidRDefault="00E312BD" w:rsidP="00BC6D3E">
      <w:pPr>
        <w:spacing w:line="240" w:lineRule="auto"/>
        <w:ind w:firstLine="2268"/>
        <w:rPr>
          <w:rFonts w:ascii="Book Antiqua" w:hAnsi="Book Antiqua"/>
          <w:sz w:val="28"/>
          <w:szCs w:val="28"/>
        </w:rPr>
      </w:pPr>
      <w:r w:rsidRPr="00BC6D3E">
        <w:rPr>
          <w:rFonts w:ascii="Book Antiqua" w:hAnsi="Book Antiqua"/>
          <w:sz w:val="28"/>
          <w:szCs w:val="28"/>
        </w:rPr>
        <w:t xml:space="preserve">Nem is sejtenék, hogy </w:t>
      </w:r>
    </w:p>
    <w:p w14:paraId="2023580D" w14:textId="1D7297C8" w:rsidR="00E312BD" w:rsidRPr="00BC6D3E" w:rsidRDefault="00E312BD" w:rsidP="00BC6D3E">
      <w:pPr>
        <w:spacing w:line="240" w:lineRule="auto"/>
        <w:ind w:firstLine="2268"/>
        <w:rPr>
          <w:rFonts w:ascii="Book Antiqua" w:hAnsi="Book Antiqua"/>
          <w:sz w:val="28"/>
          <w:szCs w:val="28"/>
        </w:rPr>
      </w:pPr>
      <w:r w:rsidRPr="00BC6D3E">
        <w:rPr>
          <w:rFonts w:ascii="Book Antiqua" w:hAnsi="Book Antiqua"/>
          <w:sz w:val="28"/>
          <w:szCs w:val="28"/>
        </w:rPr>
        <w:t>Engemet szagolnak.</w:t>
      </w:r>
    </w:p>
    <w:p w14:paraId="4E046CB5" w14:textId="30DE0E7E" w:rsidR="001A52A2" w:rsidRPr="00BC6D3E" w:rsidRDefault="00BC6D3E" w:rsidP="001A52A2">
      <w:pPr>
        <w:spacing w:line="240" w:lineRule="auto"/>
        <w:rPr>
          <w:rFonts w:ascii="Book Antiqua" w:hAnsi="Book Antiqua"/>
          <w:iCs/>
          <w:sz w:val="36"/>
          <w:szCs w:val="36"/>
        </w:rPr>
      </w:pPr>
      <w:r>
        <w:rPr>
          <w:rFonts w:ascii="Book Antiqua" w:hAnsi="Book Antiqua"/>
          <w:iCs/>
          <w:sz w:val="36"/>
          <w:szCs w:val="36"/>
        </w:rPr>
        <w:t xml:space="preserve">                                        </w:t>
      </w:r>
      <w:proofErr w:type="gramStart"/>
      <w:r w:rsidRPr="00BC6D3E">
        <w:rPr>
          <w:rFonts w:ascii="Book Antiqua" w:hAnsi="Book Antiqua"/>
          <w:iCs/>
          <w:sz w:val="36"/>
          <w:szCs w:val="36"/>
        </w:rPr>
        <w:t>fordította</w:t>
      </w:r>
      <w:proofErr w:type="gramEnd"/>
      <w:r w:rsidRPr="00BC6D3E">
        <w:rPr>
          <w:rFonts w:ascii="Book Antiqua" w:hAnsi="Book Antiqua"/>
          <w:iCs/>
          <w:sz w:val="36"/>
          <w:szCs w:val="36"/>
        </w:rPr>
        <w:t>: Béres Attila</w:t>
      </w:r>
    </w:p>
    <w:p w14:paraId="4258C3E6" w14:textId="77777777" w:rsidR="001A52A2" w:rsidRDefault="001A52A2" w:rsidP="001A52A2">
      <w:pPr>
        <w:spacing w:line="240" w:lineRule="auto"/>
        <w:rPr>
          <w:sz w:val="24"/>
          <w:szCs w:val="24"/>
        </w:rPr>
      </w:pPr>
    </w:p>
    <w:p w14:paraId="1B45BB89" w14:textId="77777777" w:rsidR="001A52A2" w:rsidRDefault="001A52A2" w:rsidP="001A52A2">
      <w:pPr>
        <w:spacing w:line="240" w:lineRule="auto"/>
        <w:rPr>
          <w:sz w:val="24"/>
          <w:szCs w:val="24"/>
        </w:rPr>
      </w:pPr>
    </w:p>
    <w:p w14:paraId="6A9CC06B" w14:textId="77777777" w:rsidR="00E312BD" w:rsidRDefault="00E312BD" w:rsidP="001A52A2">
      <w:pPr>
        <w:spacing w:line="240" w:lineRule="auto"/>
        <w:rPr>
          <w:sz w:val="24"/>
          <w:szCs w:val="24"/>
        </w:rPr>
      </w:pPr>
    </w:p>
    <w:p w14:paraId="495865E9" w14:textId="77777777" w:rsidR="002C6608" w:rsidRPr="00E312BD" w:rsidRDefault="002C6608" w:rsidP="001A52A2">
      <w:pPr>
        <w:spacing w:line="240" w:lineRule="auto"/>
        <w:rPr>
          <w:sz w:val="24"/>
          <w:szCs w:val="24"/>
        </w:rPr>
      </w:pPr>
    </w:p>
    <w:p w14:paraId="5F4A8AE9" w14:textId="77777777" w:rsidR="002C6608" w:rsidRPr="00E312BD" w:rsidRDefault="002C6608" w:rsidP="001A52A2">
      <w:pPr>
        <w:spacing w:line="240" w:lineRule="auto"/>
        <w:rPr>
          <w:sz w:val="24"/>
          <w:szCs w:val="24"/>
        </w:rPr>
      </w:pPr>
      <w:r w:rsidRPr="00E312BD">
        <w:rPr>
          <w:sz w:val="24"/>
          <w:szCs w:val="24"/>
        </w:rPr>
        <w:t xml:space="preserve"> </w:t>
      </w:r>
    </w:p>
    <w:p w14:paraId="4E55ECAE" w14:textId="77777777" w:rsidR="00E312BD" w:rsidRPr="00E312BD" w:rsidRDefault="00E312BD" w:rsidP="001A52A2">
      <w:pPr>
        <w:spacing w:line="240" w:lineRule="auto"/>
        <w:rPr>
          <w:sz w:val="24"/>
          <w:szCs w:val="24"/>
        </w:rPr>
      </w:pPr>
    </w:p>
    <w:sectPr w:rsidR="00E312BD" w:rsidRPr="00E312BD" w:rsidSect="0087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F23"/>
    <w:rsid w:val="0003536B"/>
    <w:rsid w:val="001A52A2"/>
    <w:rsid w:val="002C6608"/>
    <w:rsid w:val="00320CE5"/>
    <w:rsid w:val="006D3F23"/>
    <w:rsid w:val="006F46D6"/>
    <w:rsid w:val="00872629"/>
    <w:rsid w:val="00B47709"/>
    <w:rsid w:val="00BC6D3E"/>
    <w:rsid w:val="00BE326C"/>
    <w:rsid w:val="00CC0D58"/>
    <w:rsid w:val="00E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0104"/>
  <w15:chartTrackingRefBased/>
  <w15:docId w15:val="{E0EFC4C5-8DB0-3140-9852-912457F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A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Otthon</cp:lastModifiedBy>
  <cp:revision>2</cp:revision>
  <dcterms:created xsi:type="dcterms:W3CDTF">2024-04-04T11:27:00Z</dcterms:created>
  <dcterms:modified xsi:type="dcterms:W3CDTF">2024-04-04T11:27:00Z</dcterms:modified>
  <cp:category/>
</cp:coreProperties>
</file>