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84" w:rsidRDefault="00E70D84" w:rsidP="00E70D84">
      <w:pPr>
        <w:spacing w:after="0" w:line="36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</w:pPr>
      <w:r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  <w:t>Juhász Ferenc</w:t>
      </w:r>
    </w:p>
    <w:p w:rsidR="00E70D84" w:rsidRDefault="00E70D84" w:rsidP="00E70D84">
      <w:pPr>
        <w:spacing w:after="120" w:line="240" w:lineRule="auto"/>
        <w:ind w:firstLine="1843"/>
        <w:jc w:val="both"/>
        <w:rPr>
          <w:rFonts w:ascii="Book Antiqua" w:eastAsia="Times New Roman" w:hAnsi="Book Antiqua" w:cs="Times New Roman"/>
          <w:i/>
          <w:color w:val="000000"/>
          <w:sz w:val="40"/>
          <w:szCs w:val="40"/>
          <w:lang w:eastAsia="hu-HU"/>
        </w:rPr>
      </w:pPr>
      <w:r>
        <w:rPr>
          <w:rFonts w:ascii="Book Antiqua" w:eastAsia="Times New Roman" w:hAnsi="Book Antiqua" w:cs="Times New Roman"/>
          <w:i/>
          <w:color w:val="000000"/>
          <w:sz w:val="40"/>
          <w:szCs w:val="40"/>
          <w:lang w:eastAsia="hu-HU"/>
        </w:rPr>
        <w:t>Anyám</w:t>
      </w:r>
    </w:p>
    <w:p w:rsidR="00E70D84" w:rsidRPr="00E70D84" w:rsidRDefault="00E70D84" w:rsidP="00E70D84">
      <w:pPr>
        <w:spacing w:after="0" w:line="360" w:lineRule="auto"/>
        <w:ind w:firstLine="1843"/>
        <w:jc w:val="both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hu-HU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hu-HU"/>
        </w:rPr>
        <w:t>részlet</w:t>
      </w:r>
      <w:proofErr w:type="gramEnd"/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anyám, Borbála,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malaszttal teljes,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halálnak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se engedelmes,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test, te drága,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álom virága,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mindenség-asszony,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Szakramentom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, akiben bűn nem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vala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özvegy anya,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napjaim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hajnalcsillaga,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özvegy anya,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múltam szent teste,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csillagos este,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titkos szép vendég,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örök mindenség,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éhes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lelkem táplálója,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értelmem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vígasztalója,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te feddhetetlen,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legyőzhetetlen,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élet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és erény leánya,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anyám Borbála,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gonosz hiánya,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tisztúlt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egem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szivárványa,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bús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szívem rózsa-doktora,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,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sebhedettek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orvosa,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ártatlan özvegy,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anyám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Borbála üdvözlégy,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szívednek vére,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megváltás testvére,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örök virágú,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feddhetetlen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tisztaságú,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ritka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szépség, tűz csillaga,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hervadatlan rózsafa,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sérthetetlen liliom,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bánthatatlan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kristály-szirom,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a csüggedők reménye,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az irgalom szülője,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a bűntől szeplőtelen,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a bűnre könyörtelen,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bookmarkStart w:id="0" w:name="DIAPage415"/>
      <w:bookmarkEnd w:id="0"/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fiaid pártfogója,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csillag és rózsa,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lepecsételt kút,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elzárt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kert, te virágos út,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első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szava a jóhírnek,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megváltó-ünnep,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mennynek ajtaja,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neked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üdvösség hajnala,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akinek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az örök ige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leszállott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szűz méhibe,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emberi testet vett abban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tűzkristály-pillanatban,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tiszta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méhe rejtekébe,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üdvösség, béke,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örvendetes ház,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te virág-egyház,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mártírok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zöld pálmaága,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özvegység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szűz gyöngyvirága,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hitvallók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nagy vígassága,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álmodók legszebb álma,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asszony-nemesség,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proletár-királyi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felség,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mindent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fölűlmúló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szépség,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csillagnál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nagyobb fényesség,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tisztaságban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kivirágzott,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aki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halálban gázolt,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szentséges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szép Kisasszonyom,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gyászoló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nap, őscsillagom,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aki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adsz majd szent védelmet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amikor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halál zörget,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csont-ujjával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ha kopogtat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elállod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akkor az utat,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ó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kegyelem szép hajléka,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béke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hűvös zöld árnyéka,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szentek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édes maradéka,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idő szent ajándéka,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>aki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méhedbe fogadtad,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tiszta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öledbe nyugtattad,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könnyű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karodon tartottad,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kis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emlőcskéddel szoptattad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fiadat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üdvözlégy asszony,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üdvösségem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és malasztom,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reménységem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és irgalmam,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keserűségem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nyugalmam,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bookmarkStart w:id="1" w:name="DIAPage416"/>
      <w:bookmarkEnd w:id="1"/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irgalmas anya,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áldott gyökér, </w:t>
      </w: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tiszta szoba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világosság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virradata,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örök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dicsőség virága,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királynéja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az </w:t>
      </w:r>
      <w:proofErr w:type="spell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egeknek</w:t>
      </w:r>
      <w:proofErr w:type="spell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anyja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csillagseregeknek,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mert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méhed első gyümölcse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sír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bilincsét összetörte,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szólj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ellenem, ha botlanák,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szigorú virág,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mutasd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meg kegyes voltodat,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mutasd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meg boldogságodat,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mutasd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meg ős-irgalmadat,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haláltól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védd meg fiadat,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áldott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szent test, áldott szent vér,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áldott kis szentély,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őscsillagszekrény,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lángoló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liliom-erkély,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kígyó fejét széttörő,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bűn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átkát, erejét őrlő,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sárkánykakast megölő,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halál után siető,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szavam reménye,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számban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méznek édessége,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színaranyból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épített ház,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kire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csak a halál vigyáz,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kegyelemnek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nagy csodája,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lankadt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lelkem újulása,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szívem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második reménye,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üdvözlégy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szavaim fénye,</w:t>
      </w:r>
    </w:p>
    <w:p w:rsidR="00E70D84" w:rsidRPr="00E732A7" w:rsidRDefault="00E70D84" w:rsidP="00E70D84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proofErr w:type="gramStart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édes</w:t>
      </w:r>
      <w:proofErr w:type="gramEnd"/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anyám, ó, el ne hagyj,</w:t>
      </w:r>
    </w:p>
    <w:p w:rsidR="00575919" w:rsidRPr="00D94C5B" w:rsidRDefault="00E70D84" w:rsidP="00D94C5B">
      <w:pPr>
        <w:spacing w:after="0" w:line="240" w:lineRule="auto"/>
        <w:ind w:firstLine="1843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E732A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végórámig velem maradj,</w:t>
      </w:r>
      <w:r w:rsidR="00D94C5B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…</w:t>
      </w:r>
      <w:bookmarkStart w:id="2" w:name="_GoBack"/>
      <w:bookmarkEnd w:id="2"/>
    </w:p>
    <w:sectPr w:rsidR="00575919" w:rsidRPr="00D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84"/>
    <w:rsid w:val="00575919"/>
    <w:rsid w:val="00C013B8"/>
    <w:rsid w:val="00D94C5B"/>
    <w:rsid w:val="00E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AA5E"/>
  <w15:chartTrackingRefBased/>
  <w15:docId w15:val="{6EB21365-A112-4620-A91C-72AEB276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D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2024-05-03T20:06:00Z</dcterms:created>
  <dcterms:modified xsi:type="dcterms:W3CDTF">2024-05-03T20:06:00Z</dcterms:modified>
</cp:coreProperties>
</file>