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BB91" w14:textId="77777777" w:rsidR="00681C24" w:rsidRPr="007F5082" w:rsidRDefault="00681C24" w:rsidP="007F5082">
      <w:pPr>
        <w:pStyle w:val="Standard"/>
        <w:spacing w:after="0" w:line="240" w:lineRule="auto"/>
        <w:ind w:firstLine="709"/>
        <w:rPr>
          <w:rFonts w:ascii="Book Antiqua" w:hAnsi="Book Antiqua"/>
          <w:sz w:val="28"/>
          <w:szCs w:val="28"/>
        </w:rPr>
      </w:pPr>
    </w:p>
    <w:p w14:paraId="2C1FB1CA" w14:textId="1AE6C3F6" w:rsidR="00E15324" w:rsidRPr="007F5082" w:rsidRDefault="00A33771" w:rsidP="007F5082">
      <w:pPr>
        <w:pStyle w:val="Standard"/>
        <w:spacing w:after="0" w:line="360" w:lineRule="auto"/>
        <w:rPr>
          <w:rFonts w:ascii="Book Antiqua" w:hAnsi="Book Antiqua"/>
          <w:sz w:val="36"/>
          <w:szCs w:val="36"/>
        </w:rPr>
      </w:pPr>
      <w:r w:rsidRPr="007F5082">
        <w:rPr>
          <w:rFonts w:ascii="Book Antiqua" w:hAnsi="Book Antiqua"/>
          <w:sz w:val="36"/>
          <w:szCs w:val="36"/>
        </w:rPr>
        <w:t>Kelecsényi László</w:t>
      </w:r>
    </w:p>
    <w:p w14:paraId="7F4D6E08" w14:textId="507A5E00" w:rsidR="00E50AD7" w:rsidRPr="007F5082" w:rsidRDefault="00A33771" w:rsidP="007F5082">
      <w:pPr>
        <w:pStyle w:val="Standard"/>
        <w:spacing w:after="120" w:line="240" w:lineRule="auto"/>
        <w:rPr>
          <w:rFonts w:ascii="Book Antiqua" w:hAnsi="Book Antiqua"/>
          <w:i/>
          <w:sz w:val="40"/>
          <w:szCs w:val="40"/>
        </w:rPr>
      </w:pPr>
      <w:r w:rsidRPr="007F5082">
        <w:rPr>
          <w:rFonts w:ascii="Book Antiqua" w:hAnsi="Book Antiqua"/>
          <w:i/>
          <w:sz w:val="40"/>
          <w:szCs w:val="40"/>
        </w:rPr>
        <w:t xml:space="preserve">A </w:t>
      </w:r>
      <w:r w:rsidR="007F5082" w:rsidRPr="007F5082">
        <w:rPr>
          <w:rFonts w:ascii="Book Antiqua" w:hAnsi="Book Antiqua"/>
          <w:i/>
          <w:sz w:val="40"/>
          <w:szCs w:val="40"/>
        </w:rPr>
        <w:t>feledés veszedelme</w:t>
      </w:r>
    </w:p>
    <w:p w14:paraId="015EED04" w14:textId="3C66E58B" w:rsidR="00C27204" w:rsidRPr="007F5082" w:rsidRDefault="007F5082" w:rsidP="007F5082">
      <w:pPr>
        <w:pStyle w:val="Standard"/>
        <w:spacing w:after="0" w:line="360" w:lineRule="auto"/>
        <w:rPr>
          <w:rFonts w:ascii="Book Antiqua" w:hAnsi="Book Antiqua"/>
          <w:sz w:val="28"/>
          <w:szCs w:val="28"/>
        </w:rPr>
      </w:pPr>
      <w:r w:rsidRPr="007F5082">
        <w:rPr>
          <w:rFonts w:ascii="Book Antiqua" w:hAnsi="Book Antiqua"/>
          <w:b/>
          <w:sz w:val="28"/>
          <w:szCs w:val="28"/>
        </w:rPr>
        <w:t>8.</w:t>
      </w:r>
      <w:r>
        <w:rPr>
          <w:rFonts w:ascii="Book Antiqua" w:hAnsi="Book Antiqua"/>
          <w:sz w:val="28"/>
          <w:szCs w:val="28"/>
        </w:rPr>
        <w:t xml:space="preserve"> </w:t>
      </w:r>
      <w:r w:rsidRPr="00015247">
        <w:rPr>
          <w:rFonts w:ascii="Book Antiqua" w:hAnsi="Book Antiqua"/>
          <w:b/>
          <w:bCs/>
          <w:sz w:val="28"/>
          <w:szCs w:val="28"/>
        </w:rPr>
        <w:t>folytatás</w:t>
      </w:r>
    </w:p>
    <w:p w14:paraId="16FD913C" w14:textId="3E7057CD" w:rsidR="004E0056" w:rsidRPr="007F5082" w:rsidRDefault="00C27204" w:rsidP="007F5082">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Ú</w:t>
      </w:r>
      <w:r w:rsidR="004E0056" w:rsidRPr="007F5082">
        <w:rPr>
          <w:rFonts w:ascii="Book Antiqua" w:hAnsi="Book Antiqua"/>
          <w:bCs/>
          <w:sz w:val="28"/>
          <w:szCs w:val="28"/>
        </w:rPr>
        <w:t>JRA KELL KEZDENI. Minden reggel újra kezdeni. Különösen, ha a számítógéped – gonosz masina</w:t>
      </w:r>
      <w:r w:rsidR="007611FD" w:rsidRPr="007F5082">
        <w:rPr>
          <w:rFonts w:ascii="Book Antiqua" w:hAnsi="Book Antiqua"/>
          <w:bCs/>
          <w:sz w:val="28"/>
          <w:szCs w:val="28"/>
        </w:rPr>
        <w:t>!</w:t>
      </w:r>
      <w:r w:rsidR="004E0056" w:rsidRPr="007F5082">
        <w:rPr>
          <w:rFonts w:ascii="Book Antiqua" w:hAnsi="Book Antiqua"/>
          <w:bCs/>
          <w:sz w:val="28"/>
          <w:szCs w:val="28"/>
        </w:rPr>
        <w:t xml:space="preserve"> – eltűntet egy jó indító bekezdést. Újra el kell mondani, megkeresni az elveszett szavakat, mondatokat, vessző</w:t>
      </w:r>
      <w:r w:rsidR="007F5082">
        <w:rPr>
          <w:rFonts w:ascii="Book Antiqua" w:hAnsi="Book Antiqua"/>
          <w:bCs/>
          <w:sz w:val="28"/>
          <w:szCs w:val="28"/>
        </w:rPr>
        <w:t>-</w:t>
      </w:r>
      <w:r w:rsidR="004E0056" w:rsidRPr="007F5082">
        <w:rPr>
          <w:rFonts w:ascii="Book Antiqua" w:hAnsi="Book Antiqua"/>
          <w:bCs/>
          <w:sz w:val="28"/>
          <w:szCs w:val="28"/>
        </w:rPr>
        <w:t>ket, az utolsó pontokat is.</w:t>
      </w:r>
    </w:p>
    <w:p w14:paraId="537938DB" w14:textId="77777777" w:rsidR="000B4465"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     Miért éppen </w:t>
      </w:r>
      <w:r w:rsidR="00C27204" w:rsidRPr="007F5082">
        <w:rPr>
          <w:rFonts w:ascii="Book Antiqua" w:hAnsi="Book Antiqua"/>
          <w:bCs/>
          <w:sz w:val="28"/>
          <w:szCs w:val="28"/>
        </w:rPr>
        <w:t>a</w:t>
      </w:r>
      <w:r w:rsidRPr="007F5082">
        <w:rPr>
          <w:rFonts w:ascii="Book Antiqua" w:hAnsi="Book Antiqua"/>
          <w:bCs/>
          <w:sz w:val="28"/>
          <w:szCs w:val="28"/>
        </w:rPr>
        <w:t>z a részecske vész el, tűnik a semmibe?</w:t>
      </w:r>
    </w:p>
    <w:p w14:paraId="1CD2390A" w14:textId="149F9A73"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Arról volt szó benne, hogy Godi fellépésein általában vele együtt jelentem meg a színpadon. Nem énekeltem, ugyan már, a közönség fel</w:t>
      </w:r>
      <w:r w:rsidR="000B4465">
        <w:rPr>
          <w:rFonts w:ascii="Book Antiqua" w:hAnsi="Book Antiqua"/>
          <w:bCs/>
          <w:sz w:val="28"/>
          <w:szCs w:val="28"/>
        </w:rPr>
        <w:t>-</w:t>
      </w:r>
      <w:r w:rsidRPr="007F5082">
        <w:rPr>
          <w:rFonts w:ascii="Book Antiqua" w:hAnsi="Book Antiqua"/>
          <w:bCs/>
          <w:sz w:val="28"/>
          <w:szCs w:val="28"/>
        </w:rPr>
        <w:t>szaladt volna a Gellérthegyre. Bemutattam őt</w:t>
      </w:r>
      <w:r w:rsidR="00C27204" w:rsidRPr="007F5082">
        <w:rPr>
          <w:rFonts w:ascii="Book Antiqua" w:hAnsi="Book Antiqua"/>
          <w:bCs/>
          <w:sz w:val="28"/>
          <w:szCs w:val="28"/>
        </w:rPr>
        <w:t>,</w:t>
      </w:r>
      <w:r w:rsidRPr="007F5082">
        <w:rPr>
          <w:rFonts w:ascii="Book Antiqua" w:hAnsi="Book Antiqua"/>
          <w:bCs/>
          <w:sz w:val="28"/>
          <w:szCs w:val="28"/>
        </w:rPr>
        <w:t xml:space="preserve"> és koncert közben rövid beszélgetéseket rögtönöztem</w:t>
      </w:r>
      <w:r w:rsidR="00C27204" w:rsidRPr="007F5082">
        <w:rPr>
          <w:rFonts w:ascii="Book Antiqua" w:hAnsi="Book Antiqua"/>
          <w:bCs/>
          <w:sz w:val="28"/>
          <w:szCs w:val="28"/>
        </w:rPr>
        <w:t xml:space="preserve"> vele</w:t>
      </w:r>
      <w:r w:rsidRPr="007F5082">
        <w:rPr>
          <w:rFonts w:ascii="Book Antiqua" w:hAnsi="Book Antiqua"/>
          <w:bCs/>
          <w:sz w:val="28"/>
          <w:szCs w:val="28"/>
        </w:rPr>
        <w:t xml:space="preserve">. </w:t>
      </w:r>
      <w:r w:rsidR="00AB1B73" w:rsidRPr="007F5082">
        <w:rPr>
          <w:rFonts w:ascii="Book Antiqua" w:hAnsi="Book Antiqua"/>
          <w:bCs/>
          <w:sz w:val="28"/>
          <w:szCs w:val="28"/>
        </w:rPr>
        <w:t>A</w:t>
      </w:r>
      <w:r w:rsidRPr="007F5082">
        <w:rPr>
          <w:rFonts w:ascii="Book Antiqua" w:hAnsi="Book Antiqua"/>
          <w:bCs/>
          <w:sz w:val="28"/>
          <w:szCs w:val="28"/>
        </w:rPr>
        <w:t>rra</w:t>
      </w:r>
      <w:r w:rsidR="00AB1B73" w:rsidRPr="007F5082">
        <w:rPr>
          <w:rFonts w:ascii="Book Antiqua" w:hAnsi="Book Antiqua"/>
          <w:bCs/>
          <w:sz w:val="28"/>
          <w:szCs w:val="28"/>
        </w:rPr>
        <w:t xml:space="preserve"> kellettem</w:t>
      </w:r>
      <w:r w:rsidRPr="007F5082">
        <w:rPr>
          <w:rFonts w:ascii="Book Antiqua" w:hAnsi="Book Antiqua"/>
          <w:bCs/>
          <w:sz w:val="28"/>
          <w:szCs w:val="28"/>
        </w:rPr>
        <w:t>, hogy pihentesse a hangját, nem akart egy órán át énekelve egyedül lenni a színpadon. Örömmel csináltam, mert ha valamihez értettem a betűvetés mellett, az az efféle laza társalkodás. Nem minden kérdésemet mondtam meg előre, Godi szorongott is egy kicsit, de sosem jött zavarba, egyre felszabadul</w:t>
      </w:r>
      <w:r w:rsidR="000B4465">
        <w:rPr>
          <w:rFonts w:ascii="Book Antiqua" w:hAnsi="Book Antiqua"/>
          <w:bCs/>
          <w:sz w:val="28"/>
          <w:szCs w:val="28"/>
        </w:rPr>
        <w:t>-</w:t>
      </w:r>
      <w:r w:rsidRPr="007F5082">
        <w:rPr>
          <w:rFonts w:ascii="Book Antiqua" w:hAnsi="Book Antiqua"/>
          <w:bCs/>
          <w:sz w:val="28"/>
          <w:szCs w:val="28"/>
        </w:rPr>
        <w:t>tabban rögtönzött, szerették is a nézők a karcsú kislány megszólalásait.</w:t>
      </w:r>
    </w:p>
    <w:p w14:paraId="47E3021C" w14:textId="36CB988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Egyszer</w:t>
      </w:r>
      <w:r w:rsidR="000B4465">
        <w:rPr>
          <w:rFonts w:ascii="Book Antiqua" w:hAnsi="Book Antiqua"/>
          <w:bCs/>
          <w:sz w:val="28"/>
          <w:szCs w:val="28"/>
        </w:rPr>
        <w:t xml:space="preserve"> </w:t>
      </w:r>
      <w:r w:rsidRPr="007F5082">
        <w:rPr>
          <w:rFonts w:ascii="Book Antiqua" w:hAnsi="Book Antiqua"/>
          <w:bCs/>
          <w:sz w:val="28"/>
          <w:szCs w:val="28"/>
        </w:rPr>
        <w:t>csak belém bújt a kisördög. Klementina, a jégmama min</w:t>
      </w:r>
      <w:r w:rsidR="000B4465">
        <w:rPr>
          <w:rFonts w:ascii="Book Antiqua" w:hAnsi="Book Antiqua"/>
          <w:bCs/>
          <w:sz w:val="28"/>
          <w:szCs w:val="28"/>
        </w:rPr>
        <w:t>-</w:t>
      </w:r>
      <w:r w:rsidRPr="007F5082">
        <w:rPr>
          <w:rFonts w:ascii="Book Antiqua" w:hAnsi="Book Antiqua"/>
          <w:bCs/>
          <w:sz w:val="28"/>
          <w:szCs w:val="28"/>
        </w:rPr>
        <w:t xml:space="preserve">dent tudni akart, sőt, mindent előre akart tudni. A leánya miatt érzett aggodalom és várakozás határozta meg mindennapjait. Épp csak írásban nem kérte tőlem a kérdéseket. Azon a szeptemberi szombaton kedvem támadt megtréfálni őt. Azt találtam mondani, hogy ott, a fesztivál </w:t>
      </w:r>
      <w:r w:rsidR="000948FA">
        <w:rPr>
          <w:rFonts w:ascii="Book Antiqua" w:hAnsi="Book Antiqua"/>
          <w:bCs/>
          <w:sz w:val="28"/>
          <w:szCs w:val="28"/>
        </w:rPr>
        <w:t>nyil-</w:t>
      </w:r>
      <w:r w:rsidRPr="007F5082">
        <w:rPr>
          <w:rFonts w:ascii="Book Antiqua" w:hAnsi="Book Antiqua"/>
          <w:bCs/>
          <w:sz w:val="28"/>
          <w:szCs w:val="28"/>
        </w:rPr>
        <w:t>vánossága előtt, meg fogom kérni a l</w:t>
      </w:r>
      <w:r w:rsidR="00D71146" w:rsidRPr="007F5082">
        <w:rPr>
          <w:rFonts w:ascii="Book Antiqua" w:hAnsi="Book Antiqua"/>
          <w:bCs/>
          <w:sz w:val="28"/>
          <w:szCs w:val="28"/>
        </w:rPr>
        <w:t>e</w:t>
      </w:r>
      <w:r w:rsidRPr="007F5082">
        <w:rPr>
          <w:rFonts w:ascii="Book Antiqua" w:hAnsi="Book Antiqua"/>
          <w:bCs/>
          <w:sz w:val="28"/>
          <w:szCs w:val="28"/>
        </w:rPr>
        <w:t>ánya kezét. Elakadt a szava, ám az enyém nem. Folytattam. Letérdelek eléje az utolsó szám előtt, és feleségül kérem. Komolyan vette. Utánam eredt, s amikor eltűntem a back stage-ben, nyomkodni kezdte a telefonját, láttam, hogy villog az enyém, de már lehalkít</w:t>
      </w:r>
      <w:r w:rsidR="00AB1B73" w:rsidRPr="007F5082">
        <w:rPr>
          <w:rFonts w:ascii="Book Antiqua" w:hAnsi="Book Antiqua"/>
          <w:bCs/>
          <w:sz w:val="28"/>
          <w:szCs w:val="28"/>
        </w:rPr>
        <w:t>ottam</w:t>
      </w:r>
      <w:r w:rsidRPr="007F5082">
        <w:rPr>
          <w:rFonts w:ascii="Book Antiqua" w:hAnsi="Book Antiqua"/>
          <w:bCs/>
          <w:sz w:val="28"/>
          <w:szCs w:val="28"/>
        </w:rPr>
        <w:t>, különben sem vettem volna fel. Ott állt az első sorban, s az egész koncert alatt csak nőtt, növögetett az aggodalma. Igyekezett elkapni a tekintetemet, hogy kétségbeesett arckifejezésével figyelmeztessen, kér</w:t>
      </w:r>
      <w:r w:rsidR="000948FA">
        <w:rPr>
          <w:rFonts w:ascii="Book Antiqua" w:hAnsi="Book Antiqua"/>
          <w:bCs/>
          <w:sz w:val="28"/>
          <w:szCs w:val="28"/>
        </w:rPr>
        <w:t>-</w:t>
      </w:r>
      <w:r w:rsidRPr="007F5082">
        <w:rPr>
          <w:rFonts w:ascii="Book Antiqua" w:hAnsi="Book Antiqua"/>
          <w:bCs/>
          <w:sz w:val="28"/>
          <w:szCs w:val="28"/>
        </w:rPr>
        <w:t>jen vagy követeljen. A végén már sajnáltam. Godi persze mit sem tudott az egészről, egyre jobban beleélte magát kedvenc énekesnője szerepébe, akik meg először hallották, egyre jobban szerették, egyre többen lettek, s azok is közelebb sétáltak a színpadhoz.</w:t>
      </w:r>
    </w:p>
    <w:p w14:paraId="6AD4BEF7" w14:textId="5EF72F8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Közeledett a befejezés. Gondoltam, ráteszek még egy lapáttal. Amikor eljött a zárószám előtti beszélgetésünk perce, letérdeltem, mintha arra készülnék, amit Klementina mamával sejtettem, de csak a cipő</w:t>
      </w:r>
      <w:r w:rsidR="000948FA">
        <w:rPr>
          <w:rFonts w:ascii="Book Antiqua" w:hAnsi="Book Antiqua"/>
          <w:bCs/>
          <w:sz w:val="28"/>
          <w:szCs w:val="28"/>
        </w:rPr>
        <w:t>-</w:t>
      </w:r>
      <w:r w:rsidRPr="007F5082">
        <w:rPr>
          <w:rFonts w:ascii="Book Antiqua" w:hAnsi="Book Antiqua"/>
          <w:bCs/>
          <w:sz w:val="28"/>
          <w:szCs w:val="28"/>
        </w:rPr>
        <w:t xml:space="preserve">fűzőmet igazítottam meg, mintha kibomlott volna. A jégmama környékén </w:t>
      </w:r>
      <w:r w:rsidRPr="007F5082">
        <w:rPr>
          <w:rFonts w:ascii="Book Antiqua" w:hAnsi="Book Antiqua"/>
          <w:bCs/>
          <w:sz w:val="28"/>
          <w:szCs w:val="28"/>
        </w:rPr>
        <w:lastRenderedPageBreak/>
        <w:t>mozgolódást láttam, s tudtam, itt az ideje, hogy újra normális legyek. Felálltam, s előzetes elképzeléseimhez igazodva, további terveiről faggat</w:t>
      </w:r>
      <w:r w:rsidR="000948FA">
        <w:rPr>
          <w:rFonts w:ascii="Book Antiqua" w:hAnsi="Book Antiqua"/>
          <w:bCs/>
          <w:sz w:val="28"/>
          <w:szCs w:val="28"/>
        </w:rPr>
        <w:t>-</w:t>
      </w:r>
      <w:r w:rsidRPr="007F5082">
        <w:rPr>
          <w:rFonts w:ascii="Book Antiqua" w:hAnsi="Book Antiqua"/>
          <w:bCs/>
          <w:sz w:val="28"/>
          <w:szCs w:val="28"/>
        </w:rPr>
        <w:t>tam a gyanútlan énekesnőt, aki aztán élete legjobb formájában adta elő, hogy nem bán meg semmit sem. Én sem bántam, csak hallgattam a back stage-ben, hogy</w:t>
      </w:r>
      <w:r w:rsidR="00F60DDB" w:rsidRPr="007F5082">
        <w:rPr>
          <w:rFonts w:ascii="Book Antiqua" w:hAnsi="Book Antiqua"/>
          <w:bCs/>
          <w:sz w:val="28"/>
          <w:szCs w:val="28"/>
        </w:rPr>
        <w:t>an</w:t>
      </w:r>
      <w:r w:rsidRPr="007F5082">
        <w:rPr>
          <w:rFonts w:ascii="Book Antiqua" w:hAnsi="Book Antiqua"/>
          <w:bCs/>
          <w:sz w:val="28"/>
          <w:szCs w:val="28"/>
        </w:rPr>
        <w:t xml:space="preserve"> száll a hangja, repül át a Dunán, keresztezi Szent Margit szigetét, s visszhangot vet a budai hegyek között.</w:t>
      </w:r>
    </w:p>
    <w:p w14:paraId="7EAEFEEA" w14:textId="78823157" w:rsidR="004E0056" w:rsidRPr="007F5082" w:rsidRDefault="000948FA" w:rsidP="000948FA">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Maga gazember</w:t>
      </w:r>
      <w:r w:rsidR="007611FD" w:rsidRPr="007F5082">
        <w:rPr>
          <w:rFonts w:ascii="Book Antiqua" w:hAnsi="Book Antiqua"/>
          <w:bCs/>
          <w:sz w:val="28"/>
          <w:szCs w:val="28"/>
        </w:rPr>
        <w:t>!</w:t>
      </w:r>
      <w:r w:rsidR="004E0056" w:rsidRPr="007F5082">
        <w:rPr>
          <w:rFonts w:ascii="Book Antiqua" w:hAnsi="Book Antiqua"/>
          <w:bCs/>
          <w:sz w:val="28"/>
          <w:szCs w:val="28"/>
        </w:rPr>
        <w:t xml:space="preserve"> – sziszegte Klementina, amikor a forró tapsok után, lelépve a világot jelentő deszkákról, először szembe találkoztunk a rakparton.</w:t>
      </w:r>
    </w:p>
    <w:p w14:paraId="1A765A82" w14:textId="426893DA" w:rsidR="004E0056" w:rsidRPr="007F5082" w:rsidRDefault="000948FA" w:rsidP="000948FA">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Kitü</w:t>
      </w:r>
      <w:r w:rsidR="004E0056" w:rsidRPr="007F5082">
        <w:rPr>
          <w:rFonts w:ascii="Book Antiqua" w:hAnsi="Book Antiqua"/>
          <w:bCs/>
          <w:sz w:val="28"/>
          <w:szCs w:val="28"/>
        </w:rPr>
        <w:t xml:space="preserve">ntetésnek veszem – vágtam vissza, hagyva csapot s papot, átengedve Godit a köré sereglő szép számú rajongóknak.  </w:t>
      </w:r>
    </w:p>
    <w:p w14:paraId="497AFEAC"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0E88F756" w14:textId="7816029F" w:rsidR="004E0056" w:rsidRPr="007F5082" w:rsidRDefault="004E0056" w:rsidP="000948FA">
      <w:pPr>
        <w:pStyle w:val="Standard"/>
        <w:spacing w:after="120" w:line="240" w:lineRule="auto"/>
        <w:ind w:firstLine="709"/>
        <w:jc w:val="both"/>
        <w:rPr>
          <w:rFonts w:ascii="Book Antiqua" w:hAnsi="Book Antiqua"/>
          <w:sz w:val="28"/>
          <w:szCs w:val="28"/>
        </w:rPr>
      </w:pPr>
      <w:r w:rsidRPr="007F5082">
        <w:rPr>
          <w:rFonts w:ascii="Book Antiqua" w:hAnsi="Book Antiqua"/>
          <w:bCs/>
          <w:sz w:val="28"/>
          <w:szCs w:val="28"/>
        </w:rPr>
        <w:t>ADDIG JÁR A KORSÓ a kútra… Tudjuk a folytatást. Többféle értelemben is érvényessé vált számomra ez a szólás. Addig-addig szere</w:t>
      </w:r>
      <w:r w:rsidR="000948FA">
        <w:rPr>
          <w:rFonts w:ascii="Book Antiqua" w:hAnsi="Book Antiqua"/>
          <w:bCs/>
          <w:sz w:val="28"/>
          <w:szCs w:val="28"/>
        </w:rPr>
        <w:t>-</w:t>
      </w:r>
      <w:r w:rsidRPr="007F5082">
        <w:rPr>
          <w:rFonts w:ascii="Book Antiqua" w:hAnsi="Book Antiqua"/>
          <w:bCs/>
          <w:sz w:val="28"/>
          <w:szCs w:val="28"/>
        </w:rPr>
        <w:t>pelgettem, míg vettem magamnak a bátorságot, és írtam egy dal</w:t>
      </w:r>
      <w:r w:rsidR="00051271" w:rsidRPr="007F5082">
        <w:rPr>
          <w:rFonts w:ascii="Book Antiqua" w:hAnsi="Book Antiqua"/>
          <w:bCs/>
          <w:sz w:val="28"/>
          <w:szCs w:val="28"/>
        </w:rPr>
        <w:t>ocská</w:t>
      </w:r>
      <w:r w:rsidRPr="007F5082">
        <w:rPr>
          <w:rFonts w:ascii="Book Antiqua" w:hAnsi="Book Antiqua"/>
          <w:bCs/>
          <w:sz w:val="28"/>
          <w:szCs w:val="28"/>
        </w:rPr>
        <w:t>t. Nem verselgettem én, néha-néha szakadt ki belőlem egy efféle rímsor, ha ugyan rímelt az, amit körmöltem. Most maguktól jöttek a szavak, mintha súgott volna valaki, mintha váratlan segítőm akadt volna, csak azt nem tudtam, kinek a képében? Nem törődtem evvel, írtam, és kész.</w:t>
      </w:r>
    </w:p>
    <w:p w14:paraId="37855278"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Ha jössz felém, még az ég is dalol</w:t>
      </w:r>
    </w:p>
    <w:p w14:paraId="10B9903A"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Veled vagyok, mert bennem élsz</w:t>
      </w:r>
    </w:p>
    <w:p w14:paraId="39DEB140"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Mit szeretek benned, tudom is én</w:t>
      </w:r>
    </w:p>
    <w:p w14:paraId="2F42B639"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Elmegyek tőled, de nem hagylak el</w:t>
      </w:r>
    </w:p>
    <w:p w14:paraId="2D55779C"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Nem az enyém, csak ez a boldogság</w:t>
      </w:r>
    </w:p>
    <w:p w14:paraId="42DA596A"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Csak ez a veszett, balga boldogság</w:t>
      </w:r>
    </w:p>
    <w:p w14:paraId="4DA504C2" w14:textId="77777777" w:rsidR="004E0056" w:rsidRPr="000948FA" w:rsidRDefault="004E0056" w:rsidP="000948FA">
      <w:pPr>
        <w:pStyle w:val="Standard"/>
        <w:spacing w:after="0" w:line="240" w:lineRule="auto"/>
        <w:ind w:firstLine="2268"/>
        <w:rPr>
          <w:rFonts w:ascii="Book Antiqua" w:hAnsi="Book Antiqua"/>
          <w:bCs/>
          <w:i/>
          <w:iCs/>
          <w:sz w:val="28"/>
          <w:szCs w:val="28"/>
        </w:rPr>
      </w:pPr>
    </w:p>
    <w:p w14:paraId="4EB46ABB"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Pokol a sorsom, nem a boldogság</w:t>
      </w:r>
    </w:p>
    <w:p w14:paraId="7A6F631E"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Veled vagyok, mégis tőled távol</w:t>
      </w:r>
    </w:p>
    <w:p w14:paraId="1E3A7847"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Mindig nézlek, szívemmel látlak</w:t>
      </w:r>
    </w:p>
    <w:p w14:paraId="4424F15E"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Nem veszítek, ha mellettem állsz</w:t>
      </w:r>
    </w:p>
    <w:p w14:paraId="584C781E" w14:textId="77777777" w:rsidR="004E0056" w:rsidRPr="000948FA" w:rsidRDefault="004E0056" w:rsidP="000948FA">
      <w:pPr>
        <w:pStyle w:val="Standard"/>
        <w:spacing w:after="0" w:line="240" w:lineRule="auto"/>
        <w:ind w:firstLine="2268"/>
        <w:rPr>
          <w:rFonts w:ascii="Book Antiqua" w:hAnsi="Book Antiqua"/>
          <w:i/>
          <w:sz w:val="28"/>
          <w:szCs w:val="28"/>
        </w:rPr>
      </w:pPr>
      <w:r w:rsidRPr="000948FA">
        <w:rPr>
          <w:rFonts w:ascii="Book Antiqua" w:hAnsi="Book Antiqua"/>
          <w:bCs/>
          <w:i/>
          <w:iCs/>
          <w:sz w:val="28"/>
          <w:szCs w:val="28"/>
        </w:rPr>
        <w:t>Nem az enyém, csak ez a bolondság</w:t>
      </w:r>
    </w:p>
    <w:p w14:paraId="540B95A0" w14:textId="6C3DEA22" w:rsidR="004E0056" w:rsidRPr="000948FA" w:rsidRDefault="004E0056" w:rsidP="000948FA">
      <w:pPr>
        <w:pStyle w:val="Standard"/>
        <w:spacing w:after="120" w:line="240" w:lineRule="auto"/>
        <w:ind w:firstLine="2268"/>
        <w:rPr>
          <w:rFonts w:ascii="Book Antiqua" w:hAnsi="Book Antiqua"/>
          <w:i/>
          <w:sz w:val="28"/>
          <w:szCs w:val="28"/>
        </w:rPr>
      </w:pPr>
      <w:r w:rsidRPr="000948FA">
        <w:rPr>
          <w:rFonts w:ascii="Book Antiqua" w:hAnsi="Book Antiqua"/>
          <w:bCs/>
          <w:i/>
          <w:iCs/>
          <w:sz w:val="28"/>
          <w:szCs w:val="28"/>
        </w:rPr>
        <w:t>Ez a veszendő, balga boldogság</w:t>
      </w:r>
    </w:p>
    <w:p w14:paraId="5B77F75C" w14:textId="613F3DD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Unhatják már, pedig vannak még strófák, de ebből ennyi is elég, nem folytatom. Sláger</w:t>
      </w:r>
      <w:r w:rsidR="004F716B" w:rsidRPr="007F5082">
        <w:rPr>
          <w:rFonts w:ascii="Book Antiqua" w:hAnsi="Book Antiqua"/>
          <w:bCs/>
          <w:sz w:val="28"/>
          <w:szCs w:val="28"/>
        </w:rPr>
        <w:t>nek íródott</w:t>
      </w:r>
      <w:r w:rsidRPr="007F5082">
        <w:rPr>
          <w:rFonts w:ascii="Book Antiqua" w:hAnsi="Book Antiqua"/>
          <w:bCs/>
          <w:sz w:val="28"/>
          <w:szCs w:val="28"/>
        </w:rPr>
        <w:t>, tetszett is valamelyest a zongoristának, Godi állandó kísérőjének, akinek meg mertem mutatni. Nem lett folyta</w:t>
      </w:r>
      <w:r w:rsidR="000948FA">
        <w:rPr>
          <w:rFonts w:ascii="Book Antiqua" w:hAnsi="Book Antiqua"/>
          <w:bCs/>
          <w:sz w:val="28"/>
          <w:szCs w:val="28"/>
        </w:rPr>
        <w:t>-</w:t>
      </w:r>
      <w:r w:rsidRPr="007F5082">
        <w:rPr>
          <w:rFonts w:ascii="Book Antiqua" w:hAnsi="Book Antiqua"/>
          <w:bCs/>
          <w:sz w:val="28"/>
          <w:szCs w:val="28"/>
        </w:rPr>
        <w:t>tás</w:t>
      </w:r>
      <w:r w:rsidR="007611FD" w:rsidRPr="007F5082">
        <w:rPr>
          <w:rFonts w:ascii="Book Antiqua" w:hAnsi="Book Antiqua"/>
          <w:bCs/>
          <w:sz w:val="28"/>
          <w:szCs w:val="28"/>
        </w:rPr>
        <w:t>a</w:t>
      </w:r>
      <w:r w:rsidRPr="007F5082">
        <w:rPr>
          <w:rFonts w:ascii="Book Antiqua" w:hAnsi="Book Antiqua"/>
          <w:bCs/>
          <w:sz w:val="28"/>
          <w:szCs w:val="28"/>
        </w:rPr>
        <w:t xml:space="preserve">, nem komponált hozzá zenét, nem is ambicionáltam ezt, úgyhogy a címzetthez sem jutott el a dalocskám. Maradt, ahol volt, a fiók fenekén, azaz bocsánat, ma már nincs fiók feneke. Gépek vannak, meg felhők. Ha azt akarom, hogy valami röpke vagy vaskosabb </w:t>
      </w:r>
      <w:r w:rsidR="00AB1B73" w:rsidRPr="007F5082">
        <w:rPr>
          <w:rFonts w:ascii="Book Antiqua" w:hAnsi="Book Antiqua"/>
          <w:bCs/>
          <w:sz w:val="28"/>
          <w:szCs w:val="28"/>
        </w:rPr>
        <w:t>í</w:t>
      </w:r>
      <w:r w:rsidRPr="007F5082">
        <w:rPr>
          <w:rFonts w:ascii="Book Antiqua" w:hAnsi="Book Antiqua"/>
          <w:bCs/>
          <w:sz w:val="28"/>
          <w:szCs w:val="28"/>
        </w:rPr>
        <w:t>r</w:t>
      </w:r>
      <w:r w:rsidR="007611FD" w:rsidRPr="007F5082">
        <w:rPr>
          <w:rFonts w:ascii="Book Antiqua" w:hAnsi="Book Antiqua"/>
          <w:bCs/>
          <w:sz w:val="28"/>
          <w:szCs w:val="28"/>
        </w:rPr>
        <w:t>ás</w:t>
      </w:r>
      <w:r w:rsidRPr="007F5082">
        <w:rPr>
          <w:rFonts w:ascii="Book Antiqua" w:hAnsi="Book Antiqua"/>
          <w:bCs/>
          <w:sz w:val="28"/>
          <w:szCs w:val="28"/>
        </w:rPr>
        <w:t xml:space="preserve">om ne vesszen el, </w:t>
      </w:r>
      <w:r w:rsidRPr="007F5082">
        <w:rPr>
          <w:rFonts w:ascii="Book Antiqua" w:hAnsi="Book Antiqua"/>
          <w:bCs/>
          <w:sz w:val="28"/>
          <w:szCs w:val="28"/>
        </w:rPr>
        <w:lastRenderedPageBreak/>
        <w:t xml:space="preserve">nosza, egyik címemről elküldöm a másikra, így valami keringő </w:t>
      </w:r>
      <w:r w:rsidR="00BC6E0F" w:rsidRPr="007F5082">
        <w:rPr>
          <w:rFonts w:ascii="Book Antiqua" w:hAnsi="Book Antiqua"/>
          <w:bCs/>
          <w:sz w:val="28"/>
          <w:szCs w:val="28"/>
        </w:rPr>
        <w:t>mű</w:t>
      </w:r>
      <w:r w:rsidRPr="007F5082">
        <w:rPr>
          <w:rFonts w:ascii="Book Antiqua" w:hAnsi="Book Antiqua"/>
          <w:bCs/>
          <w:sz w:val="28"/>
          <w:szCs w:val="28"/>
        </w:rPr>
        <w:t>égiest befogadja és megőrzi, avult szemlélettel azt is mondhatnám a Teremtő közelébe jutnak a betűk és a sorok. (Amint én Godi közelébe.)</w:t>
      </w:r>
    </w:p>
    <w:p w14:paraId="24597544" w14:textId="1C716E2C"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Merthogy próbálunk, próbáljuk a színre kerülő életrajzi játékot, a kismadár dalol, akinek nem kértem, nem kérhettem meg a kezét, hiszen magam sem képzeltem komolyan, </w:t>
      </w:r>
      <w:r w:rsidR="00AB1B73" w:rsidRPr="007F5082">
        <w:rPr>
          <w:rFonts w:ascii="Book Antiqua" w:hAnsi="Book Antiqua"/>
          <w:bCs/>
          <w:sz w:val="28"/>
          <w:szCs w:val="28"/>
        </w:rPr>
        <w:t>csak játszottam</w:t>
      </w:r>
      <w:r w:rsidRPr="007F5082">
        <w:rPr>
          <w:rFonts w:ascii="Book Antiqua" w:hAnsi="Book Antiqua"/>
          <w:bCs/>
          <w:sz w:val="28"/>
          <w:szCs w:val="28"/>
        </w:rPr>
        <w:t>, dobogó és rivalda ih</w:t>
      </w:r>
      <w:r w:rsidR="000948FA">
        <w:rPr>
          <w:rFonts w:ascii="Book Antiqua" w:hAnsi="Book Antiqua"/>
          <w:bCs/>
          <w:sz w:val="28"/>
          <w:szCs w:val="28"/>
        </w:rPr>
        <w:t>-</w:t>
      </w:r>
      <w:r w:rsidRPr="007F5082">
        <w:rPr>
          <w:rFonts w:ascii="Book Antiqua" w:hAnsi="Book Antiqua"/>
          <w:bCs/>
          <w:sz w:val="28"/>
          <w:szCs w:val="28"/>
        </w:rPr>
        <w:t>lette színpadi játék</w:t>
      </w:r>
      <w:r w:rsidR="00AB1B73" w:rsidRPr="007F5082">
        <w:rPr>
          <w:rFonts w:ascii="Book Antiqua" w:hAnsi="Book Antiqua"/>
          <w:bCs/>
          <w:sz w:val="28"/>
          <w:szCs w:val="28"/>
        </w:rPr>
        <w:t>ot</w:t>
      </w:r>
      <w:r w:rsidRPr="007F5082">
        <w:rPr>
          <w:rFonts w:ascii="Book Antiqua" w:hAnsi="Book Antiqua"/>
          <w:bCs/>
          <w:sz w:val="28"/>
          <w:szCs w:val="28"/>
        </w:rPr>
        <w:t>. (Különben anyakönyvileg még nős</w:t>
      </w:r>
      <w:r w:rsidR="00AB1B73" w:rsidRPr="007F5082">
        <w:rPr>
          <w:rFonts w:ascii="Book Antiqua" w:hAnsi="Book Antiqua"/>
          <w:bCs/>
          <w:sz w:val="28"/>
          <w:szCs w:val="28"/>
        </w:rPr>
        <w:t>nek számítottam</w:t>
      </w:r>
      <w:r w:rsidRPr="007F5082">
        <w:rPr>
          <w:rFonts w:ascii="Book Antiqua" w:hAnsi="Book Antiqua"/>
          <w:bCs/>
          <w:sz w:val="28"/>
          <w:szCs w:val="28"/>
        </w:rPr>
        <w:t>, Éva szökése óta nem tettem jogi lépéseket.</w:t>
      </w:r>
      <w:r w:rsidR="00BC6E0F" w:rsidRPr="007F5082">
        <w:rPr>
          <w:rFonts w:ascii="Book Antiqua" w:hAnsi="Book Antiqua"/>
          <w:bCs/>
          <w:sz w:val="28"/>
          <w:szCs w:val="28"/>
        </w:rPr>
        <w:t xml:space="preserve"> Hagytam a csudába, nem akar</w:t>
      </w:r>
      <w:r w:rsidR="000948FA">
        <w:rPr>
          <w:rFonts w:ascii="Book Antiqua" w:hAnsi="Book Antiqua"/>
          <w:bCs/>
          <w:sz w:val="28"/>
          <w:szCs w:val="28"/>
        </w:rPr>
        <w:t>-</w:t>
      </w:r>
      <w:r w:rsidR="00BC6E0F" w:rsidRPr="007F5082">
        <w:rPr>
          <w:rFonts w:ascii="Book Antiqua" w:hAnsi="Book Antiqua"/>
          <w:bCs/>
          <w:sz w:val="28"/>
          <w:szCs w:val="28"/>
        </w:rPr>
        <w:t>tam sebeket feltépni, újra átélni, mikor közölte, hogy gyermeket vár, ám a világra készülődő apróság nem tőlem származik.</w:t>
      </w:r>
      <w:r w:rsidRPr="007F5082">
        <w:rPr>
          <w:rFonts w:ascii="Book Antiqua" w:hAnsi="Book Antiqua"/>
          <w:bCs/>
          <w:sz w:val="28"/>
          <w:szCs w:val="28"/>
        </w:rPr>
        <w:t>) Hogy mi rejtőzött mö</w:t>
      </w:r>
      <w:r w:rsidR="000948FA">
        <w:rPr>
          <w:rFonts w:ascii="Book Antiqua" w:hAnsi="Book Antiqua"/>
          <w:bCs/>
          <w:sz w:val="28"/>
          <w:szCs w:val="28"/>
        </w:rPr>
        <w:t>-</w:t>
      </w:r>
      <w:r w:rsidRPr="007F5082">
        <w:rPr>
          <w:rFonts w:ascii="Book Antiqua" w:hAnsi="Book Antiqua"/>
          <w:bCs/>
          <w:sz w:val="28"/>
          <w:szCs w:val="28"/>
        </w:rPr>
        <w:t>götte, miféle valóságdarabka keltette az ötletemet, azt nem tudnám ponto</w:t>
      </w:r>
      <w:r w:rsidR="000948FA">
        <w:rPr>
          <w:rFonts w:ascii="Book Antiqua" w:hAnsi="Book Antiqua"/>
          <w:bCs/>
          <w:sz w:val="28"/>
          <w:szCs w:val="28"/>
        </w:rPr>
        <w:t>-</w:t>
      </w:r>
      <w:r w:rsidRPr="007F5082">
        <w:rPr>
          <w:rFonts w:ascii="Book Antiqua" w:hAnsi="Book Antiqua"/>
          <w:bCs/>
          <w:sz w:val="28"/>
          <w:szCs w:val="28"/>
        </w:rPr>
        <w:t>san elmondani.</w:t>
      </w:r>
    </w:p>
    <w:p w14:paraId="16F47A50" w14:textId="755408D8"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Próbáltunk, készültünk a bemutatóra</w:t>
      </w:r>
      <w:r w:rsidR="00AB1B73" w:rsidRPr="007F5082">
        <w:rPr>
          <w:rFonts w:ascii="Book Antiqua" w:hAnsi="Book Antiqua"/>
          <w:bCs/>
          <w:sz w:val="28"/>
          <w:szCs w:val="28"/>
        </w:rPr>
        <w:t>;</w:t>
      </w:r>
      <w:r w:rsidRPr="007F5082">
        <w:rPr>
          <w:rFonts w:ascii="Book Antiqua" w:hAnsi="Book Antiqua"/>
          <w:bCs/>
          <w:sz w:val="28"/>
          <w:szCs w:val="28"/>
        </w:rPr>
        <w:t xml:space="preserve"> </w:t>
      </w:r>
      <w:r w:rsidR="00AB1B73" w:rsidRPr="007F5082">
        <w:rPr>
          <w:rFonts w:ascii="Book Antiqua" w:hAnsi="Book Antiqua"/>
          <w:bCs/>
          <w:sz w:val="28"/>
          <w:szCs w:val="28"/>
        </w:rPr>
        <w:t>tavaly</w:t>
      </w:r>
      <w:r w:rsidRPr="007F5082">
        <w:rPr>
          <w:rFonts w:ascii="Book Antiqua" w:hAnsi="Book Antiqua"/>
          <w:bCs/>
          <w:sz w:val="28"/>
          <w:szCs w:val="28"/>
        </w:rPr>
        <w:t xml:space="preserve"> a Pinceszínházban meg is rendezhettem egy magyar színésznőről szóló életrajzi játékomat. Ez most más volt. Ez a darab is egy színésznőről szólt, ez is felolvasóban ment, de </w:t>
      </w:r>
      <w:r w:rsidR="00AB1B73" w:rsidRPr="007F5082">
        <w:rPr>
          <w:rFonts w:ascii="Book Antiqua" w:hAnsi="Book Antiqua"/>
          <w:bCs/>
          <w:sz w:val="28"/>
          <w:szCs w:val="28"/>
        </w:rPr>
        <w:t xml:space="preserve">ugyanakkor </w:t>
      </w:r>
      <w:r w:rsidRPr="007F5082">
        <w:rPr>
          <w:rFonts w:ascii="Book Antiqua" w:hAnsi="Book Antiqua"/>
          <w:bCs/>
          <w:sz w:val="28"/>
          <w:szCs w:val="28"/>
        </w:rPr>
        <w:t xml:space="preserve">bemutatkozás </w:t>
      </w:r>
      <w:r w:rsidR="00F60DDB" w:rsidRPr="007F5082">
        <w:rPr>
          <w:rFonts w:ascii="Book Antiqua" w:hAnsi="Book Antiqua"/>
          <w:bCs/>
          <w:sz w:val="28"/>
          <w:szCs w:val="28"/>
        </w:rPr>
        <w:t>volt</w:t>
      </w:r>
      <w:r w:rsidRPr="007F5082">
        <w:rPr>
          <w:rFonts w:ascii="Book Antiqua" w:hAnsi="Book Antiqua"/>
          <w:bCs/>
          <w:sz w:val="28"/>
          <w:szCs w:val="28"/>
        </w:rPr>
        <w:t>, egy huszonkét éves kezdő színésznő, s nem mellesleg egy nagyon jó énekesnő bemutatkozása a színpadon.</w:t>
      </w:r>
    </w:p>
    <w:p w14:paraId="3C0502EA" w14:textId="00D7B5B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Godi igyekezett mindent megtenni a sikerért. Eljött hozzám megnézni a Cotillard kisasszony filmes alakítását. Ázott verébként érke</w:t>
      </w:r>
      <w:r w:rsidR="000948FA">
        <w:rPr>
          <w:rFonts w:ascii="Book Antiqua" w:hAnsi="Book Antiqua"/>
          <w:bCs/>
          <w:sz w:val="28"/>
          <w:szCs w:val="28"/>
        </w:rPr>
        <w:t>-</w:t>
      </w:r>
      <w:r w:rsidRPr="007F5082">
        <w:rPr>
          <w:rFonts w:ascii="Book Antiqua" w:hAnsi="Book Antiqua"/>
          <w:bCs/>
          <w:sz w:val="28"/>
          <w:szCs w:val="28"/>
        </w:rPr>
        <w:t>zett, mert egy kíméletlen és váratlan ősz eleji zivatar elkapta. Női váltó</w:t>
      </w:r>
      <w:r w:rsidR="000948FA">
        <w:rPr>
          <w:rFonts w:ascii="Book Antiqua" w:hAnsi="Book Antiqua"/>
          <w:bCs/>
          <w:sz w:val="28"/>
          <w:szCs w:val="28"/>
        </w:rPr>
        <w:t>-</w:t>
      </w:r>
      <w:r w:rsidRPr="007F5082">
        <w:rPr>
          <w:rFonts w:ascii="Book Antiqua" w:hAnsi="Book Antiqua"/>
          <w:bCs/>
          <w:sz w:val="28"/>
          <w:szCs w:val="28"/>
        </w:rPr>
        <w:t>ruhával nem szolgálhattam, csak egy frottír lepedőt kapott a forró zu</w:t>
      </w:r>
      <w:r w:rsidR="000948FA">
        <w:rPr>
          <w:rFonts w:ascii="Book Antiqua" w:hAnsi="Book Antiqua"/>
          <w:bCs/>
          <w:sz w:val="28"/>
          <w:szCs w:val="28"/>
        </w:rPr>
        <w:t>-</w:t>
      </w:r>
      <w:r w:rsidRPr="007F5082">
        <w:rPr>
          <w:rFonts w:ascii="Book Antiqua" w:hAnsi="Book Antiqua"/>
          <w:bCs/>
          <w:sz w:val="28"/>
          <w:szCs w:val="28"/>
        </w:rPr>
        <w:t>hanyhoz, meg egy régi köntösömet. A ruháit a fűtőtest fölött szárogattuk, míg a képernyőt bámultuk. Godi egy idő múlva el is felejtette, hogy a köpenye alatt meztelen, én viszont biztos lehettem ebben, mert láttam, hogy minden ruhadarabja szépen kiterítve lóg a levegőben.</w:t>
      </w:r>
    </w:p>
    <w:p w14:paraId="274D9929" w14:textId="7A82CC4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 sors, a példakép énekesnő sorsa pergett előttünk. Ismertük, sze</w:t>
      </w:r>
      <w:r w:rsidR="00DA1505">
        <w:rPr>
          <w:rFonts w:ascii="Book Antiqua" w:hAnsi="Book Antiqua"/>
          <w:bCs/>
          <w:sz w:val="28"/>
          <w:szCs w:val="28"/>
        </w:rPr>
        <w:t>-</w:t>
      </w:r>
      <w:r w:rsidRPr="007F5082">
        <w:rPr>
          <w:rFonts w:ascii="Book Antiqua" w:hAnsi="Book Antiqua"/>
          <w:bCs/>
          <w:sz w:val="28"/>
          <w:szCs w:val="28"/>
        </w:rPr>
        <w:t>rettük, sajnáltuk őt, rá figyeltünk, nem egymásra. De egyszer vége lett a históriának. Hazudnom kellene, vagy csak hallgatni arról, ami aztán tör</w:t>
      </w:r>
      <w:r w:rsidR="00DA1505">
        <w:rPr>
          <w:rFonts w:ascii="Book Antiqua" w:hAnsi="Book Antiqua"/>
          <w:bCs/>
          <w:sz w:val="28"/>
          <w:szCs w:val="28"/>
        </w:rPr>
        <w:t>-</w:t>
      </w:r>
      <w:r w:rsidRPr="007F5082">
        <w:rPr>
          <w:rFonts w:ascii="Book Antiqua" w:hAnsi="Book Antiqua"/>
          <w:bCs/>
          <w:sz w:val="28"/>
          <w:szCs w:val="28"/>
        </w:rPr>
        <w:t>tént.  Regényíró énem azonban beszélhet, nem köti semmiféle kódex vagy gátlás.</w:t>
      </w:r>
    </w:p>
    <w:p w14:paraId="66F97EAD" w14:textId="5801BDED"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Godi száradó ruhái keresésére indult, de nem ismerhette a köntö</w:t>
      </w:r>
      <w:r w:rsidR="00DA1505">
        <w:rPr>
          <w:rFonts w:ascii="Book Antiqua" w:hAnsi="Book Antiqua"/>
          <w:bCs/>
          <w:sz w:val="28"/>
          <w:szCs w:val="28"/>
        </w:rPr>
        <w:t>-</w:t>
      </w:r>
      <w:r w:rsidRPr="007F5082">
        <w:rPr>
          <w:rFonts w:ascii="Book Antiqua" w:hAnsi="Book Antiqua"/>
          <w:bCs/>
          <w:sz w:val="28"/>
          <w:szCs w:val="28"/>
        </w:rPr>
        <w:t>söm szokásait. A fránya ruhadarab a szövetségesemmé vált. Elhagyta a viselőjét. Elvesztünk. Mind a ketten. Részletezni nem kellene, hogyan. Egyrészt mindenki el tudja képzelni a folytatást. S igazából nem tartozik másra, csak kettőnkre, kettőjükre. (Zűrzavar: ki beszél most? megint ket</w:t>
      </w:r>
      <w:r w:rsidR="00DA1505">
        <w:rPr>
          <w:rFonts w:ascii="Book Antiqua" w:hAnsi="Book Antiqua"/>
          <w:bCs/>
          <w:sz w:val="28"/>
          <w:szCs w:val="28"/>
        </w:rPr>
        <w:t>-</w:t>
      </w:r>
      <w:r w:rsidRPr="007F5082">
        <w:rPr>
          <w:rFonts w:ascii="Book Antiqua" w:hAnsi="Book Antiqua"/>
          <w:bCs/>
          <w:sz w:val="28"/>
          <w:szCs w:val="28"/>
        </w:rPr>
        <w:t>tős elbeszélő van?) Ám a böszme olvasó mindenre kíváncsi, úgy érvel, hogy történeten kívüli személyként joga van mindent tudni, ami a regény szereplőivel zajlik. Felvágatlan oldalakon, mint egy 2007-es, két év</w:t>
      </w:r>
      <w:r w:rsidR="008F40E2" w:rsidRPr="007F5082">
        <w:rPr>
          <w:rFonts w:ascii="Book Antiqua" w:hAnsi="Book Antiqua"/>
          <w:bCs/>
          <w:sz w:val="28"/>
          <w:szCs w:val="28"/>
        </w:rPr>
        <w:t>vel később</w:t>
      </w:r>
      <w:r w:rsidRPr="007F5082">
        <w:rPr>
          <w:rFonts w:ascii="Book Antiqua" w:hAnsi="Book Antiqua"/>
          <w:bCs/>
          <w:sz w:val="28"/>
          <w:szCs w:val="28"/>
        </w:rPr>
        <w:t xml:space="preserve"> magyarított Robbe-Grillet kötetben, részletezni lehetne, ha nem is </w:t>
      </w:r>
      <w:r w:rsidRPr="007F5082">
        <w:rPr>
          <w:rFonts w:ascii="Book Antiqua" w:hAnsi="Book Antiqua"/>
          <w:bCs/>
          <w:sz w:val="28"/>
          <w:szCs w:val="28"/>
        </w:rPr>
        <w:lastRenderedPageBreak/>
        <w:t xml:space="preserve">oly szabadszájúan, mint az </w:t>
      </w:r>
      <w:r w:rsidRPr="007F5082">
        <w:rPr>
          <w:rFonts w:ascii="Book Antiqua" w:hAnsi="Book Antiqua"/>
          <w:bCs/>
          <w:i/>
          <w:iCs/>
          <w:sz w:val="28"/>
          <w:szCs w:val="28"/>
        </w:rPr>
        <w:t>Érzelmes regény</w:t>
      </w:r>
      <w:r w:rsidRPr="007F5082">
        <w:rPr>
          <w:rFonts w:ascii="Book Antiqua" w:hAnsi="Book Antiqua"/>
          <w:bCs/>
          <w:sz w:val="28"/>
          <w:szCs w:val="28"/>
        </w:rPr>
        <w:t>ben, mi történt, hogyan történt a két különnemű személy által alkotott pár bő háromnegyedórája során. Nem tenném, megint mondom, nem szeretném, ha fóliába göngyölnék a könyvemet. Ne ezért vegye meg, aki meglátja a nevemet a borítón.</w:t>
      </w:r>
    </w:p>
    <w:p w14:paraId="0C7DA950"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4BD51C35" w14:textId="55E008F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UTÁNA RÖGTÖN KISZALADT a fürdőszobába. Futott, mintha üldözné valaki, pedig erről szó sem volt. Még láthattam a két kis göd</w:t>
      </w:r>
      <w:r w:rsidR="00DA1505">
        <w:rPr>
          <w:rFonts w:ascii="Book Antiqua" w:hAnsi="Book Antiqua"/>
          <w:bCs/>
          <w:sz w:val="28"/>
          <w:szCs w:val="28"/>
        </w:rPr>
        <w:t>-</w:t>
      </w:r>
      <w:r w:rsidRPr="007F5082">
        <w:rPr>
          <w:rFonts w:ascii="Book Antiqua" w:hAnsi="Book Antiqua"/>
          <w:bCs/>
          <w:sz w:val="28"/>
          <w:szCs w:val="28"/>
        </w:rPr>
        <w:t xml:space="preserve">röcskét </w:t>
      </w:r>
      <w:r w:rsidR="008F40E2" w:rsidRPr="007F5082">
        <w:rPr>
          <w:rFonts w:ascii="Book Antiqua" w:hAnsi="Book Antiqua"/>
          <w:bCs/>
          <w:sz w:val="28"/>
          <w:szCs w:val="28"/>
        </w:rPr>
        <w:t>a kőkemény fokhagymagerezdek</w:t>
      </w:r>
      <w:r w:rsidRPr="007F5082">
        <w:rPr>
          <w:rFonts w:ascii="Book Antiqua" w:hAnsi="Book Antiqua"/>
          <w:bCs/>
          <w:sz w:val="28"/>
          <w:szCs w:val="28"/>
        </w:rPr>
        <w:t xml:space="preserve"> fölött, s köztük egy pillangót. Csakhogy míg a finom kis </w:t>
      </w:r>
      <w:r w:rsidR="008F40E2" w:rsidRPr="007F5082">
        <w:rPr>
          <w:rFonts w:ascii="Book Antiqua" w:hAnsi="Book Antiqua"/>
          <w:bCs/>
          <w:sz w:val="28"/>
          <w:szCs w:val="28"/>
        </w:rPr>
        <w:t>mélyedések</w:t>
      </w:r>
      <w:r w:rsidRPr="007F5082">
        <w:rPr>
          <w:rFonts w:ascii="Book Antiqua" w:hAnsi="Book Antiqua"/>
          <w:bCs/>
          <w:sz w:val="28"/>
          <w:szCs w:val="28"/>
        </w:rPr>
        <w:t xml:space="preserve"> valóságosak, mintha a Teremtő sajátkezűleg varázsolta volna oda őket, addig a kis lepke egy tetováló tű nyomán került arra a helyre.</w:t>
      </w:r>
    </w:p>
    <w:p w14:paraId="49A7F54B" w14:textId="50AB048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Godi telefonja villogni kezdett. Miközben el voltunk foglalva egy</w:t>
      </w:r>
      <w:r w:rsidR="00DA1505">
        <w:rPr>
          <w:rFonts w:ascii="Book Antiqua" w:hAnsi="Book Antiqua"/>
          <w:bCs/>
          <w:sz w:val="28"/>
          <w:szCs w:val="28"/>
        </w:rPr>
        <w:t>-</w:t>
      </w:r>
      <w:r w:rsidRPr="007F5082">
        <w:rPr>
          <w:rFonts w:ascii="Book Antiqua" w:hAnsi="Book Antiqua"/>
          <w:bCs/>
          <w:sz w:val="28"/>
          <w:szCs w:val="28"/>
        </w:rPr>
        <w:t>mással, akkor is megtette ezt, de ugyan ki törődött a villogó kékes fénnyel? Hittük, hogy a szemünk káprázik, hogy apró villámok ünneplik a diadalt – ugyan, miféle diadalt?! Most rá kellett jönnöm, hogy a kisokos villog a dohányzóasztalon. Ránéztem: három egymást követő jelzés, azonos hívó</w:t>
      </w:r>
      <w:r w:rsidR="00DA1505">
        <w:rPr>
          <w:rFonts w:ascii="Book Antiqua" w:hAnsi="Book Antiqua"/>
          <w:bCs/>
          <w:sz w:val="28"/>
          <w:szCs w:val="28"/>
        </w:rPr>
        <w:t>-</w:t>
      </w:r>
      <w:r w:rsidRPr="007F5082">
        <w:rPr>
          <w:rFonts w:ascii="Book Antiqua" w:hAnsi="Book Antiqua"/>
          <w:bCs/>
          <w:sz w:val="28"/>
          <w:szCs w:val="28"/>
        </w:rPr>
        <w:t>tól. Anyu – csak ennyit írt a miniképernyő. No, Klementina! Mit szólnál ehhez, ha tudnád?!</w:t>
      </w:r>
    </w:p>
    <w:p w14:paraId="4B7A287E" w14:textId="75201543"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Sokáig zubogtatta magára a vízsugarat. Klementina meg sokáig tartotta ki a hívást. Az, hogy valaki </w:t>
      </w:r>
      <w:r w:rsidR="00A17B5A">
        <w:rPr>
          <w:rFonts w:ascii="Book Antiqua" w:hAnsi="Book Antiqua"/>
          <w:bCs/>
          <w:sz w:val="28"/>
          <w:szCs w:val="28"/>
        </w:rPr>
        <w:t xml:space="preserve">sokáig </w:t>
      </w:r>
      <w:r w:rsidRPr="007F5082">
        <w:rPr>
          <w:rFonts w:ascii="Book Antiqua" w:hAnsi="Book Antiqua"/>
          <w:bCs/>
          <w:sz w:val="28"/>
          <w:szCs w:val="28"/>
        </w:rPr>
        <w:t>zuhanyozik egy efféle élet</w:t>
      </w:r>
      <w:r w:rsidR="00DA1505">
        <w:rPr>
          <w:rFonts w:ascii="Book Antiqua" w:hAnsi="Book Antiqua"/>
          <w:bCs/>
          <w:sz w:val="28"/>
          <w:szCs w:val="28"/>
        </w:rPr>
        <w:t>-</w:t>
      </w:r>
      <w:r w:rsidRPr="007F5082">
        <w:rPr>
          <w:rFonts w:ascii="Book Antiqua" w:hAnsi="Book Antiqua"/>
          <w:bCs/>
          <w:sz w:val="28"/>
          <w:szCs w:val="28"/>
        </w:rPr>
        <w:t>esemény után, tökéletesen érthető. Aki azonban öt csengésig nem veszi föl, az negyvenöt után sem fogja megtenni. Végül meghallhatta az én kis énekesnőm, mert csupasz és nedves testtel kiszaladt a fürdőből, felkapta a türelmetlen kis gonoszt, ám közben anyu éppen akkor bontotta a hívást, mikor a leánya belehallózott a gépezetbe.</w:t>
      </w:r>
    </w:p>
    <w:p w14:paraId="28705958" w14:textId="4A637012"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Mindig ez van? kérdezte a pillantásom, és Godi elértette, meg</w:t>
      </w:r>
      <w:r w:rsidR="00DA1505">
        <w:rPr>
          <w:rFonts w:ascii="Book Antiqua" w:hAnsi="Book Antiqua"/>
          <w:bCs/>
          <w:sz w:val="28"/>
          <w:szCs w:val="28"/>
        </w:rPr>
        <w:t>-</w:t>
      </w:r>
      <w:r w:rsidRPr="007F5082">
        <w:rPr>
          <w:rFonts w:ascii="Book Antiqua" w:hAnsi="Book Antiqua"/>
          <w:bCs/>
          <w:sz w:val="28"/>
          <w:szCs w:val="28"/>
        </w:rPr>
        <w:t>rántotta a vállát, s kissé mérgesen ledobta a masinát az asztalra.</w:t>
      </w:r>
    </w:p>
    <w:p w14:paraId="79204A33" w14:textId="21FB5383" w:rsidR="004E0056" w:rsidRPr="007F5082" w:rsidRDefault="00DA1505" w:rsidP="00DA1505">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Legszívesebben nyomkövetőt szerelne rám.</w:t>
      </w:r>
    </w:p>
    <w:p w14:paraId="66CB806F" w14:textId="6F0F2FE8" w:rsidR="004E0056" w:rsidRPr="007F5082" w:rsidRDefault="00DA1505" w:rsidP="00DA1505">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Nem unod?</w:t>
      </w:r>
    </w:p>
    <w:p w14:paraId="280B108C" w14:textId="0B674ADA" w:rsidR="004E0056" w:rsidRPr="007F5082" w:rsidRDefault="00DA1505" w:rsidP="00DA1505">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De. Nagyon.</w:t>
      </w:r>
    </w:p>
    <w:p w14:paraId="4B8685C1" w14:textId="7777777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Gondolkodott picit, aztán hozzátette.</w:t>
      </w:r>
    </w:p>
    <w:p w14:paraId="02C60E1D" w14:textId="2087CCB9" w:rsidR="004E0056" w:rsidRPr="007F5082" w:rsidRDefault="00DA1505" w:rsidP="00DA1505">
      <w:pPr>
        <w:pStyle w:val="Standard"/>
        <w:spacing w:after="0" w:line="240" w:lineRule="auto"/>
        <w:ind w:left="709"/>
        <w:jc w:val="both"/>
        <w:rPr>
          <w:rFonts w:ascii="Book Antiqua" w:hAnsi="Book Antiqua"/>
          <w:bCs/>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Mégis, az anyám.</w:t>
      </w:r>
    </w:p>
    <w:p w14:paraId="33104C01" w14:textId="797E0EB7" w:rsidR="00DA1505" w:rsidRDefault="00DA1505" w:rsidP="00DA1505">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Elmondod neki?</w:t>
      </w:r>
    </w:p>
    <w:p w14:paraId="51E5E75B" w14:textId="456E49C1" w:rsidR="004E0056" w:rsidRPr="00DA1505" w:rsidRDefault="004E0056" w:rsidP="00DA1505">
      <w:pPr>
        <w:pStyle w:val="Standard"/>
        <w:spacing w:after="0" w:line="240" w:lineRule="auto"/>
        <w:ind w:firstLine="709"/>
        <w:jc w:val="both"/>
        <w:rPr>
          <w:rFonts w:ascii="Book Antiqua" w:hAnsi="Book Antiqua"/>
          <w:sz w:val="28"/>
          <w:szCs w:val="28"/>
        </w:rPr>
      </w:pPr>
      <w:r w:rsidRPr="00DA1505">
        <w:rPr>
          <w:rFonts w:ascii="Book Antiqua" w:hAnsi="Book Antiqua"/>
          <w:bCs/>
          <w:sz w:val="28"/>
          <w:szCs w:val="28"/>
        </w:rPr>
        <w:t>Úgy nézett rám, amiből azt a választ is le lehetett olvasni, hogy mit képzelsz, de azt is, hogy azonnal.</w:t>
      </w:r>
    </w:p>
    <w:p w14:paraId="7BE96D6F" w14:textId="0139FC3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Felugrottam, átöleltem, szorítottam, szárítottam.</w:t>
      </w:r>
    </w:p>
    <w:p w14:paraId="15BB1DCF" w14:textId="70204390" w:rsidR="00DA1505" w:rsidRDefault="00DA1505" w:rsidP="00DA1505">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Megfojtasz </w:t>
      </w:r>
      <w:r w:rsidRPr="007F5082">
        <w:rPr>
          <w:rFonts w:ascii="Book Antiqua" w:hAnsi="Book Antiqua"/>
          <w:bCs/>
          <w:sz w:val="28"/>
          <w:szCs w:val="28"/>
        </w:rPr>
        <w:t>–</w:t>
      </w:r>
      <w:r w:rsidR="004E0056" w:rsidRPr="007F5082">
        <w:rPr>
          <w:rFonts w:ascii="Book Antiqua" w:hAnsi="Book Antiqua"/>
          <w:bCs/>
          <w:sz w:val="28"/>
          <w:szCs w:val="28"/>
        </w:rPr>
        <w:t xml:space="preserve"> susogta.</w:t>
      </w:r>
    </w:p>
    <w:p w14:paraId="4DDB99ED" w14:textId="744EB009" w:rsidR="004E0056" w:rsidRPr="00DA1505" w:rsidRDefault="004E0056" w:rsidP="00DA1505">
      <w:pPr>
        <w:pStyle w:val="Standard"/>
        <w:spacing w:after="0" w:line="240" w:lineRule="auto"/>
        <w:ind w:firstLine="709"/>
        <w:jc w:val="both"/>
        <w:rPr>
          <w:rFonts w:ascii="Book Antiqua" w:hAnsi="Book Antiqua"/>
          <w:sz w:val="28"/>
          <w:szCs w:val="28"/>
        </w:rPr>
      </w:pPr>
      <w:r w:rsidRPr="00DA1505">
        <w:rPr>
          <w:rFonts w:ascii="Book Antiqua" w:hAnsi="Book Antiqua"/>
          <w:bCs/>
          <w:sz w:val="28"/>
          <w:szCs w:val="28"/>
        </w:rPr>
        <w:t>Nem jutott eszembe semmilyen riposzt. Elengedtem, ő pedig kap</w:t>
      </w:r>
      <w:r w:rsidR="00DA1505">
        <w:rPr>
          <w:rFonts w:ascii="Book Antiqua" w:hAnsi="Book Antiqua"/>
          <w:bCs/>
          <w:sz w:val="28"/>
          <w:szCs w:val="28"/>
        </w:rPr>
        <w:t>-</w:t>
      </w:r>
      <w:r w:rsidRPr="00DA1505">
        <w:rPr>
          <w:rFonts w:ascii="Book Antiqua" w:hAnsi="Book Antiqua"/>
          <w:bCs/>
          <w:sz w:val="28"/>
          <w:szCs w:val="28"/>
        </w:rPr>
        <w:t>kodva öltözködni kezdett. Ruhái meglehetősen hevenyészve kerültek a helyükre, mintha árulkodni akarnának róla, mi zajlott itt az elmúlt órában.</w:t>
      </w:r>
    </w:p>
    <w:p w14:paraId="7CACE8F8" w14:textId="09C4417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lastRenderedPageBreak/>
        <w:t xml:space="preserve">     Nem kísértem el a villamosmegállóig, úgy maradtam, víz</w:t>
      </w:r>
      <w:r w:rsidR="00DA1505">
        <w:rPr>
          <w:rFonts w:ascii="Book Antiqua" w:hAnsi="Book Antiqua"/>
          <w:bCs/>
          <w:sz w:val="28"/>
          <w:szCs w:val="28"/>
        </w:rPr>
        <w:t>-</w:t>
      </w:r>
      <w:r w:rsidRPr="007F5082">
        <w:rPr>
          <w:rFonts w:ascii="Book Antiqua" w:hAnsi="Book Antiqua"/>
          <w:bCs/>
          <w:sz w:val="28"/>
          <w:szCs w:val="28"/>
        </w:rPr>
        <w:t>szintesen elnyúlva, a mennyezetet bámulva, nézve, nem a semmibe, egyetlen pontra. Azt a kérdést latolgatva, hogy ezután mi lesz, hogy lesz?</w:t>
      </w:r>
    </w:p>
    <w:p w14:paraId="10726410"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0F7577EE" w14:textId="283F134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EINMAL IST KEINMAL. A dolgok csak másodjára vannak meg. Ismételni kell azokat. Magam is akartam, azaz szerettem volna. De csak sokára jött össze. Gyanakodnom kellett volna. De nem figyeltem a jelekre. Miért mérgezné a boldogságát az emberfia a hevület csúcsain. Godi egy</w:t>
      </w:r>
      <w:r w:rsidR="00DA1505">
        <w:rPr>
          <w:rFonts w:ascii="Book Antiqua" w:hAnsi="Book Antiqua"/>
          <w:bCs/>
          <w:sz w:val="28"/>
          <w:szCs w:val="28"/>
        </w:rPr>
        <w:t>-</w:t>
      </w:r>
      <w:r w:rsidRPr="007F5082">
        <w:rPr>
          <w:rFonts w:ascii="Book Antiqua" w:hAnsi="Book Antiqua"/>
          <w:bCs/>
          <w:sz w:val="28"/>
          <w:szCs w:val="28"/>
        </w:rPr>
        <w:t>szer régebben – ugyanis van már régebben is ebben a történetben – azt találta mondani tév</w:t>
      </w:r>
      <w:r w:rsidR="00DA1505">
        <w:rPr>
          <w:rFonts w:ascii="Book Antiqua" w:hAnsi="Book Antiqua"/>
          <w:bCs/>
          <w:sz w:val="28"/>
          <w:szCs w:val="28"/>
        </w:rPr>
        <w:t>é</w:t>
      </w:r>
      <w:r w:rsidRPr="007F5082">
        <w:rPr>
          <w:rFonts w:ascii="Book Antiqua" w:hAnsi="Book Antiqua"/>
          <w:bCs/>
          <w:sz w:val="28"/>
          <w:szCs w:val="28"/>
        </w:rPr>
        <w:t>nézés közben, hogy a csók undorító nyáladzás. El</w:t>
      </w:r>
      <w:r w:rsidR="00DA1505">
        <w:rPr>
          <w:rFonts w:ascii="Book Antiqua" w:hAnsi="Book Antiqua"/>
          <w:bCs/>
          <w:sz w:val="28"/>
          <w:szCs w:val="28"/>
        </w:rPr>
        <w:t>-</w:t>
      </w:r>
      <w:r w:rsidRPr="007F5082">
        <w:rPr>
          <w:rFonts w:ascii="Book Antiqua" w:hAnsi="Book Antiqua"/>
          <w:bCs/>
          <w:sz w:val="28"/>
          <w:szCs w:val="28"/>
        </w:rPr>
        <w:t>engedtem a fülem mellett, mert lekötött a történet, mert annyira furcsán hangzott, mert el akartam engedni, mert … de minek keresek mentsége</w:t>
      </w:r>
      <w:r w:rsidR="00DA1505">
        <w:rPr>
          <w:rFonts w:ascii="Book Antiqua" w:hAnsi="Book Antiqua"/>
          <w:bCs/>
          <w:sz w:val="28"/>
          <w:szCs w:val="28"/>
        </w:rPr>
        <w:t>-</w:t>
      </w:r>
      <w:r w:rsidRPr="007F5082">
        <w:rPr>
          <w:rFonts w:ascii="Book Antiqua" w:hAnsi="Book Antiqua"/>
          <w:bCs/>
          <w:sz w:val="28"/>
          <w:szCs w:val="28"/>
        </w:rPr>
        <w:t>ket? Ám most, tapasztalataim fényében, utólag gondolkoztam el ezeken a szavakon. Tulajdonképpen nem is csókolództunk. Sok mindent csinál</w:t>
      </w:r>
      <w:r w:rsidR="00DA1505">
        <w:rPr>
          <w:rFonts w:ascii="Book Antiqua" w:hAnsi="Book Antiqua"/>
          <w:bCs/>
          <w:sz w:val="28"/>
          <w:szCs w:val="28"/>
        </w:rPr>
        <w:t>-</w:t>
      </w:r>
      <w:r w:rsidRPr="007F5082">
        <w:rPr>
          <w:rFonts w:ascii="Book Antiqua" w:hAnsi="Book Antiqua"/>
          <w:bCs/>
          <w:sz w:val="28"/>
          <w:szCs w:val="28"/>
        </w:rPr>
        <w:t>tunk, de ezt az egyet éppen nem. Azaz, a szájunk nem ért egymáshoz. Más testrészek, nem sorolnám, mert az olvasóknak is van fantáziája, remélem, részesültek a csók</w:t>
      </w:r>
      <w:r w:rsidR="000E52B7" w:rsidRPr="007F5082">
        <w:rPr>
          <w:rFonts w:ascii="Book Antiqua" w:hAnsi="Book Antiqua"/>
          <w:bCs/>
          <w:sz w:val="28"/>
          <w:szCs w:val="28"/>
        </w:rPr>
        <w:t>o</w:t>
      </w:r>
      <w:r w:rsidRPr="007F5082">
        <w:rPr>
          <w:rFonts w:ascii="Book Antiqua" w:hAnsi="Book Antiqua"/>
          <w:bCs/>
          <w:sz w:val="28"/>
          <w:szCs w:val="28"/>
        </w:rPr>
        <w:t>k kis örömében, de az ajkaink érintetlenek maradtak a másikétól. Csak később, jóval később, ismétlés hiányában gondoltam át mindezt. Akkor viszont csodálkoztam egy kicsit. Nem is kicsit.</w:t>
      </w:r>
    </w:p>
    <w:p w14:paraId="2886AF31" w14:textId="6218752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Végig kell gondolni a dolgokat, általában. De ez nem olyan életesemény, amin sokat kellene meditálni. Csinálni kell. Vagy ha nem, másra gondolni.</w:t>
      </w:r>
    </w:p>
    <w:p w14:paraId="51FBBA73" w14:textId="49C06B0F"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Intő jelek azért akadtak.</w:t>
      </w:r>
    </w:p>
    <w:p w14:paraId="412CAAD7" w14:textId="73858C1F"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Családi asztalnál ültünk az elegáns zenés kávéházban. Godi és a </w:t>
      </w:r>
      <w:r w:rsidR="00BA265C" w:rsidRPr="007F5082">
        <w:rPr>
          <w:rFonts w:ascii="Book Antiqua" w:hAnsi="Book Antiqua"/>
          <w:bCs/>
          <w:sz w:val="28"/>
          <w:szCs w:val="28"/>
        </w:rPr>
        <w:t>bil</w:t>
      </w:r>
      <w:r w:rsidR="00DA1505">
        <w:rPr>
          <w:rFonts w:ascii="Book Antiqua" w:hAnsi="Book Antiqua"/>
          <w:bCs/>
          <w:sz w:val="28"/>
          <w:szCs w:val="28"/>
        </w:rPr>
        <w:t>-</w:t>
      </w:r>
      <w:r w:rsidR="00BA265C" w:rsidRPr="007F5082">
        <w:rPr>
          <w:rFonts w:ascii="Book Antiqua" w:hAnsi="Book Antiqua"/>
          <w:bCs/>
          <w:sz w:val="28"/>
          <w:szCs w:val="28"/>
        </w:rPr>
        <w:t xml:space="preserve">lentyűs </w:t>
      </w:r>
      <w:r w:rsidRPr="007F5082">
        <w:rPr>
          <w:rFonts w:ascii="Book Antiqua" w:hAnsi="Book Antiqua"/>
          <w:bCs/>
          <w:sz w:val="28"/>
          <w:szCs w:val="28"/>
        </w:rPr>
        <w:t>kísérője karnyújtásnyira tőlünk produkálta magát. Klementinával együtt gyanútlanul élveztük a sikert, ami abban tetőzött, hogy a többi asztalnál letették az evőeszközöket, és csak a dobogón szereplő két mu</w:t>
      </w:r>
      <w:r w:rsidR="00DA1505">
        <w:rPr>
          <w:rFonts w:ascii="Book Antiqua" w:hAnsi="Book Antiqua"/>
          <w:bCs/>
          <w:sz w:val="28"/>
          <w:szCs w:val="28"/>
        </w:rPr>
        <w:t>-</w:t>
      </w:r>
      <w:r w:rsidRPr="007F5082">
        <w:rPr>
          <w:rFonts w:ascii="Book Antiqua" w:hAnsi="Book Antiqua"/>
          <w:bCs/>
          <w:sz w:val="28"/>
          <w:szCs w:val="28"/>
        </w:rPr>
        <w:t>zsikusra figyeltek, amikor egy-egy szám után összeütötték a tenyerüket. Jegyezzük meg, egyre gyakrabban, és egyre lelkesebben tették ezt</w:t>
      </w:r>
      <w:r w:rsidR="00DA1505">
        <w:rPr>
          <w:rFonts w:ascii="Book Antiqua" w:hAnsi="Book Antiqua"/>
          <w:bCs/>
          <w:sz w:val="28"/>
          <w:szCs w:val="28"/>
        </w:rPr>
        <w:t>. A szünetben Godi oda</w:t>
      </w:r>
      <w:r w:rsidRPr="007F5082">
        <w:rPr>
          <w:rFonts w:ascii="Book Antiqua" w:hAnsi="Book Antiqua"/>
          <w:bCs/>
          <w:sz w:val="28"/>
          <w:szCs w:val="28"/>
        </w:rPr>
        <w:t>ült mellénk, miközben a pianista kiment cigarettázni. Már akkor gyanakodnom kellett volna, mert valaki figyelt, valaki nagyon nézett minket. Godi összesúgott anyukával, nem értettem, nem is hallot</w:t>
      </w:r>
      <w:r w:rsidR="00DA1505">
        <w:rPr>
          <w:rFonts w:ascii="Book Antiqua" w:hAnsi="Book Antiqua"/>
          <w:bCs/>
          <w:sz w:val="28"/>
          <w:szCs w:val="28"/>
        </w:rPr>
        <w:t>-</w:t>
      </w:r>
      <w:r w:rsidRPr="007F5082">
        <w:rPr>
          <w:rFonts w:ascii="Book Antiqua" w:hAnsi="Book Antiqua"/>
          <w:bCs/>
          <w:sz w:val="28"/>
          <w:szCs w:val="28"/>
        </w:rPr>
        <w:t>tam őket, az éttermi zaj elaltatta a figyelmemet.</w:t>
      </w:r>
    </w:p>
    <w:p w14:paraId="69A2C482" w14:textId="655D6B9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Ment a második rész, minden rendben alakult, most már néha a zongorista is dalra fakadt, azt is jól csinálta. Élvezte, hogy őt figyelik, hogy néhány percre övé a színpad, övé a fény, a hang, minden, ami a tál maka</w:t>
      </w:r>
      <w:r w:rsidR="00DA1505">
        <w:rPr>
          <w:rFonts w:ascii="Book Antiqua" w:hAnsi="Book Antiqua"/>
          <w:bCs/>
          <w:sz w:val="28"/>
          <w:szCs w:val="28"/>
        </w:rPr>
        <w:t>-</w:t>
      </w:r>
      <w:r w:rsidRPr="007F5082">
        <w:rPr>
          <w:rFonts w:ascii="Book Antiqua" w:hAnsi="Book Antiqua"/>
          <w:bCs/>
          <w:sz w:val="28"/>
          <w:szCs w:val="28"/>
        </w:rPr>
        <w:t xml:space="preserve">róninál vagy a kerekded pizzánál nagyobb jelentéssel bír. Godi közben kinézett valahová, nem ránk, hanem az elegáns terem egyik sarokasztala felé. Még ez sem lett gyanús. Ha nézeget, hadd nézegessen. Ki vagyok én, hogy korlátozzam őt bármiben? Tényleg, ki vagyok? Nem ontológiai </w:t>
      </w:r>
      <w:r w:rsidRPr="007F5082">
        <w:rPr>
          <w:rFonts w:ascii="Book Antiqua" w:hAnsi="Book Antiqua"/>
          <w:bCs/>
          <w:sz w:val="28"/>
          <w:szCs w:val="28"/>
        </w:rPr>
        <w:lastRenderedPageBreak/>
        <w:t>értelemben, hanem csak úgy, hétköznapiasan. Ki vagyok? Kije vagyok neki? Nemsokára aktuális lesz a kérdés, holott már korábban annak kellett volna lennie. A háttérben lesett rá valaki, mint egy prédára váró ragadozó.</w:t>
      </w:r>
    </w:p>
    <w:p w14:paraId="2459973B" w14:textId="06B372AD"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 végén persze nagy siker lett, általában mindig az lett, nem tudok bukásról. Szerették, imádták ahogy énekelt, nemcsak a hangját, a módját, ahogy odateszi magát, ahol kiszolgáltatja önmagát az érzéseinek, ahogy átél valamit, és aztán ezt a valamit közvetíti nekünk. Szenved, gyötrődik, de mielőtt bárki holmi dilettantizmusra gondolna, szívünk mélyéig hatol, legyőz minket, ugyanakkor fel is emel.</w:t>
      </w:r>
    </w:p>
    <w:p w14:paraId="1C0B6A68" w14:textId="681CFEE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Most is ezt történt – a siker nem maradt el.</w:t>
      </w:r>
    </w:p>
    <w:p w14:paraId="7CFDE58E" w14:textId="6EF2079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Meg az is történt, hogy egyszer</w:t>
      </w:r>
      <w:r w:rsidR="00DA1505">
        <w:rPr>
          <w:rFonts w:ascii="Book Antiqua" w:hAnsi="Book Antiqua"/>
          <w:bCs/>
          <w:sz w:val="28"/>
          <w:szCs w:val="28"/>
        </w:rPr>
        <w:t xml:space="preserve"> </w:t>
      </w:r>
      <w:r w:rsidRPr="007F5082">
        <w:rPr>
          <w:rFonts w:ascii="Book Antiqua" w:hAnsi="Book Antiqua"/>
          <w:bCs/>
          <w:sz w:val="28"/>
          <w:szCs w:val="28"/>
        </w:rPr>
        <w:t>csak ott termett az asztalunknál a leselkedő. Ki fia borja ez a figura? Nem kérdeztem, pedig kellett volna. Klementinának be is mutatkozott, nekem nem. Láthatólag valahonnét ismerte már Godit.</w:t>
      </w:r>
    </w:p>
    <w:p w14:paraId="74840620" w14:textId="77777777" w:rsidR="00962D83" w:rsidRDefault="00962D83" w:rsidP="00962D83">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Apor.</w:t>
      </w:r>
    </w:p>
    <w:p w14:paraId="7AF20D63" w14:textId="0406FE51" w:rsidR="004E0056" w:rsidRPr="007F5082" w:rsidRDefault="00962D83" w:rsidP="00962D83">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Ez a keresztneve, ekként lépett ki a Ladó-könyv lapjai közül.</w:t>
      </w:r>
    </w:p>
    <w:p w14:paraId="32F89AEF" w14:textId="2171286F"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Csak ámuldoztam.</w:t>
      </w:r>
    </w:p>
    <w:p w14:paraId="065C81FE" w14:textId="75D36BB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Mert az történt, hogy a közös asztalnál, a megélénkülő pincérek sürgése közben, a RAM díszes előadótermében, miközben Klementina valósággal lekáderezte kérdéseivel ezt az Aport, fogdosni kezdte Godit, az én Godimat. Aki viszont tűrte. Nem tett ellene semmit, nem bíztatta, csak elviselte, hogy meztelen karját, most éppen göndör haját simogatják. Simogatja valaki a semmiből, vagy ki tudja, honnan, miféle hirtelen isme</w:t>
      </w:r>
      <w:r w:rsidR="00962D83">
        <w:rPr>
          <w:rFonts w:ascii="Book Antiqua" w:hAnsi="Book Antiqua"/>
          <w:bCs/>
          <w:sz w:val="28"/>
          <w:szCs w:val="28"/>
        </w:rPr>
        <w:t>-</w:t>
      </w:r>
      <w:r w:rsidRPr="007F5082">
        <w:rPr>
          <w:rFonts w:ascii="Book Antiqua" w:hAnsi="Book Antiqua"/>
          <w:bCs/>
          <w:sz w:val="28"/>
          <w:szCs w:val="28"/>
        </w:rPr>
        <w:t>retségből előkerülő alak, aki letelepedett közénk, a családi asztalnak vélt helyre.</w:t>
      </w:r>
    </w:p>
    <w:p w14:paraId="25F3A579" w14:textId="3453D4C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Apornak milliós Seiko karóra villogott a csuklóján, a jobbján, úgy</w:t>
      </w:r>
      <w:r w:rsidR="00962D83">
        <w:rPr>
          <w:rFonts w:ascii="Book Antiqua" w:hAnsi="Book Antiqua"/>
          <w:bCs/>
          <w:sz w:val="28"/>
          <w:szCs w:val="28"/>
        </w:rPr>
        <w:t>-</w:t>
      </w:r>
      <w:r w:rsidRPr="007F5082">
        <w:rPr>
          <w:rFonts w:ascii="Book Antiqua" w:hAnsi="Book Antiqua"/>
          <w:bCs/>
          <w:sz w:val="28"/>
          <w:szCs w:val="28"/>
        </w:rPr>
        <w:t>hogy balkezes lehetett. Klementina nem kapott pontos választ a kérdé</w:t>
      </w:r>
      <w:r w:rsidR="00962D83">
        <w:rPr>
          <w:rFonts w:ascii="Book Antiqua" w:hAnsi="Book Antiqua"/>
          <w:bCs/>
          <w:sz w:val="28"/>
          <w:szCs w:val="28"/>
        </w:rPr>
        <w:t>-</w:t>
      </w:r>
      <w:r w:rsidRPr="007F5082">
        <w:rPr>
          <w:rFonts w:ascii="Book Antiqua" w:hAnsi="Book Antiqua"/>
          <w:bCs/>
          <w:sz w:val="28"/>
          <w:szCs w:val="28"/>
        </w:rPr>
        <w:t>seire, pedig élénken érdeklődött, hasonlóképpen miként engem kérdez</w:t>
      </w:r>
      <w:r w:rsidR="00962D83">
        <w:rPr>
          <w:rFonts w:ascii="Book Antiqua" w:hAnsi="Book Antiqua"/>
          <w:bCs/>
          <w:sz w:val="28"/>
          <w:szCs w:val="28"/>
        </w:rPr>
        <w:t>-</w:t>
      </w:r>
      <w:r w:rsidRPr="007F5082">
        <w:rPr>
          <w:rFonts w:ascii="Book Antiqua" w:hAnsi="Book Antiqua"/>
          <w:bCs/>
          <w:sz w:val="28"/>
          <w:szCs w:val="28"/>
        </w:rPr>
        <w:t>getett azon az első izbéki ebéden. Most, hogy visszagondolok ezekre a percekre, Aporka, ha lehet így becézni, balkézzel indította a simogatáso</w:t>
      </w:r>
      <w:r w:rsidR="00962D83">
        <w:rPr>
          <w:rFonts w:ascii="Book Antiqua" w:hAnsi="Book Antiqua"/>
          <w:bCs/>
          <w:sz w:val="28"/>
          <w:szCs w:val="28"/>
        </w:rPr>
        <w:t>-</w:t>
      </w:r>
      <w:r w:rsidRPr="007F5082">
        <w:rPr>
          <w:rFonts w:ascii="Book Antiqua" w:hAnsi="Book Antiqua"/>
          <w:bCs/>
          <w:sz w:val="28"/>
          <w:szCs w:val="28"/>
        </w:rPr>
        <w:t>kat, Godi meg csak tűrte, nem nézett rám, de az anyjára sem. És én is tűrtem, bár nem tudom, mit is tehettem volna? Mit kellett volna csele</w:t>
      </w:r>
      <w:r w:rsidR="00962D83">
        <w:rPr>
          <w:rFonts w:ascii="Book Antiqua" w:hAnsi="Book Antiqua"/>
          <w:bCs/>
          <w:sz w:val="28"/>
          <w:szCs w:val="28"/>
        </w:rPr>
        <w:t>-</w:t>
      </w:r>
      <w:r w:rsidRPr="007F5082">
        <w:rPr>
          <w:rFonts w:ascii="Book Antiqua" w:hAnsi="Book Antiqua"/>
          <w:bCs/>
          <w:sz w:val="28"/>
          <w:szCs w:val="28"/>
        </w:rPr>
        <w:t>kednem? Botrányt csinálni? Miért? Elfutni, elrohanni? Az mire jó? (Mint végső megoldás, igen, arra jó, csakis arra.)</w:t>
      </w:r>
    </w:p>
    <w:p w14:paraId="0F1FCF47" w14:textId="152856C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Az tellett ki tőlem, hogy amikor végül fizettünk, s indultunk volna kifelé, az előre siető Godi és Apor nyomában, Klementina felé fordulva, félhangon, hogy csak ő hallja, megkérdeztem:</w:t>
      </w:r>
    </w:p>
    <w:p w14:paraId="525F92BC" w14:textId="610B995E" w:rsidR="004E0056" w:rsidRPr="007F5082" w:rsidRDefault="00962D83" w:rsidP="00962D83">
      <w:pPr>
        <w:pStyle w:val="Standard"/>
        <w:spacing w:after="0" w:line="240" w:lineRule="auto"/>
        <w:ind w:left="709"/>
        <w:jc w:val="both"/>
        <w:rPr>
          <w:rFonts w:ascii="Book Antiqua" w:hAnsi="Book Antiqua"/>
          <w:sz w:val="28"/>
          <w:szCs w:val="28"/>
        </w:rPr>
      </w:pPr>
      <w:r w:rsidRPr="007F5082">
        <w:rPr>
          <w:rFonts w:ascii="Book Antiqua" w:hAnsi="Book Antiqua"/>
          <w:bCs/>
          <w:sz w:val="28"/>
          <w:szCs w:val="28"/>
        </w:rPr>
        <w:t>–</w:t>
      </w:r>
      <w:r>
        <w:rPr>
          <w:rFonts w:ascii="Book Antiqua" w:hAnsi="Book Antiqua"/>
          <w:bCs/>
          <w:sz w:val="28"/>
          <w:szCs w:val="28"/>
        </w:rPr>
        <w:t xml:space="preserve"> </w:t>
      </w:r>
      <w:r w:rsidR="004E0056" w:rsidRPr="007F5082">
        <w:rPr>
          <w:rFonts w:ascii="Book Antiqua" w:hAnsi="Book Antiqua"/>
          <w:bCs/>
          <w:sz w:val="28"/>
          <w:szCs w:val="28"/>
        </w:rPr>
        <w:t>Mi a faszom ez?</w:t>
      </w:r>
    </w:p>
    <w:p w14:paraId="378D1C20"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3B7CCBB2" w14:textId="5F6E2E16"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lastRenderedPageBreak/>
        <w:t>KÖNNYŰ MEGHALNI. Élni sokkal nehezebb. A halál nem</w:t>
      </w:r>
      <w:r w:rsidRPr="007F5082">
        <w:rPr>
          <w:rFonts w:ascii="Book Antiqua" w:hAnsi="Book Antiqua"/>
          <w:bCs/>
          <w:i/>
          <w:iCs/>
          <w:sz w:val="28"/>
          <w:szCs w:val="28"/>
        </w:rPr>
        <w:t xml:space="preserve"> </w:t>
      </w:r>
      <w:r w:rsidRPr="007F5082">
        <w:rPr>
          <w:rFonts w:ascii="Book Antiqua" w:hAnsi="Book Antiqua"/>
          <w:bCs/>
          <w:sz w:val="28"/>
          <w:szCs w:val="28"/>
        </w:rPr>
        <w:t>megélt tapasztalat</w:t>
      </w:r>
      <w:r w:rsidRPr="007F5082">
        <w:rPr>
          <w:rFonts w:ascii="Book Antiqua" w:hAnsi="Book Antiqua"/>
          <w:bCs/>
          <w:i/>
          <w:iCs/>
          <w:sz w:val="28"/>
          <w:szCs w:val="28"/>
        </w:rPr>
        <w:t xml:space="preserve"> – </w:t>
      </w:r>
      <w:r w:rsidRPr="007F5082">
        <w:rPr>
          <w:rFonts w:ascii="Book Antiqua" w:hAnsi="Book Antiqua"/>
          <w:bCs/>
          <w:sz w:val="28"/>
          <w:szCs w:val="28"/>
        </w:rPr>
        <w:t xml:space="preserve">állítja Wittgenstein híres-hírhedt </w:t>
      </w:r>
      <w:r w:rsidRPr="007F5082">
        <w:rPr>
          <w:rFonts w:ascii="Book Antiqua" w:hAnsi="Book Antiqua"/>
          <w:bCs/>
          <w:i/>
          <w:iCs/>
          <w:sz w:val="28"/>
          <w:szCs w:val="28"/>
        </w:rPr>
        <w:t>Tractatus</w:t>
      </w:r>
      <w:r w:rsidRPr="007F5082">
        <w:rPr>
          <w:rFonts w:ascii="Book Antiqua" w:hAnsi="Book Antiqua"/>
          <w:bCs/>
          <w:sz w:val="28"/>
          <w:szCs w:val="28"/>
        </w:rPr>
        <w:t>ának egyik számo</w:t>
      </w:r>
      <w:r w:rsidR="00962D83">
        <w:rPr>
          <w:rFonts w:ascii="Book Antiqua" w:hAnsi="Book Antiqua"/>
          <w:bCs/>
          <w:sz w:val="28"/>
          <w:szCs w:val="28"/>
        </w:rPr>
        <w:t>-</w:t>
      </w:r>
      <w:r w:rsidRPr="007F5082">
        <w:rPr>
          <w:rFonts w:ascii="Book Antiqua" w:hAnsi="Book Antiqua"/>
          <w:bCs/>
          <w:sz w:val="28"/>
          <w:szCs w:val="28"/>
        </w:rPr>
        <w:t>zott mondatában. Mindegyik számozott, de ez most lényegtelen. Azt akarja mondani, hogy nincsen róla tudásunk, azaz nem tudjuk már el</w:t>
      </w:r>
      <w:r w:rsidR="00962D83">
        <w:rPr>
          <w:rFonts w:ascii="Book Antiqua" w:hAnsi="Book Antiqua"/>
          <w:bCs/>
          <w:sz w:val="28"/>
          <w:szCs w:val="28"/>
        </w:rPr>
        <w:t>-</w:t>
      </w:r>
      <w:r w:rsidRPr="007F5082">
        <w:rPr>
          <w:rFonts w:ascii="Book Antiqua" w:hAnsi="Book Antiqua"/>
          <w:bCs/>
          <w:sz w:val="28"/>
          <w:szCs w:val="28"/>
        </w:rPr>
        <w:t>mondani. Nincsen már érzékszervünk a tudás átadására, azaz lenne, de már nem működik.</w:t>
      </w:r>
    </w:p>
    <w:p w14:paraId="3D9F3DDC" w14:textId="3680F00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(Én akkor egy csoda vagyok; még itt vagyok, még nem porítottak, és mondom a magamét; hogyan csinálom, nem is tudom.)</w:t>
      </w:r>
    </w:p>
    <w:p w14:paraId="211504BB" w14:textId="14D20A99"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Mindenesetre Kosztolányira szeretnék hivatkozni, aki gazdag ta</w:t>
      </w:r>
      <w:r w:rsidR="00962D83">
        <w:rPr>
          <w:rFonts w:ascii="Book Antiqua" w:hAnsi="Book Antiqua"/>
          <w:bCs/>
          <w:sz w:val="28"/>
          <w:szCs w:val="28"/>
        </w:rPr>
        <w:t>-</w:t>
      </w:r>
      <w:r w:rsidRPr="007F5082">
        <w:rPr>
          <w:rFonts w:ascii="Book Antiqua" w:hAnsi="Book Antiqua"/>
          <w:bCs/>
          <w:sz w:val="28"/>
          <w:szCs w:val="28"/>
        </w:rPr>
        <w:t>pasztalatokat szerzett ebben a tárgyban. Ő gondolta, s mondta (írta), hogy nem a halál nehéz, hanem a meghalás, amelynek nem tudod a kezdetét, hogy mikor kerülsz rá arra a szalagra, amely afelé tart, és legfeljebb lassí</w:t>
      </w:r>
      <w:r w:rsidR="00962D83">
        <w:rPr>
          <w:rFonts w:ascii="Book Antiqua" w:hAnsi="Book Antiqua"/>
          <w:bCs/>
          <w:sz w:val="28"/>
          <w:szCs w:val="28"/>
        </w:rPr>
        <w:t>-</w:t>
      </w:r>
      <w:r w:rsidRPr="007F5082">
        <w:rPr>
          <w:rFonts w:ascii="Book Antiqua" w:hAnsi="Book Antiqua"/>
          <w:bCs/>
          <w:sz w:val="28"/>
          <w:szCs w:val="28"/>
        </w:rPr>
        <w:t xml:space="preserve">tani lehet a mozgását, megállítani nem. Amikor a betegség, amely </w:t>
      </w:r>
      <w:r w:rsidR="00CE505C" w:rsidRPr="007F5082">
        <w:rPr>
          <w:rFonts w:ascii="Book Antiqua" w:hAnsi="Book Antiqua"/>
          <w:bCs/>
          <w:sz w:val="28"/>
          <w:szCs w:val="28"/>
        </w:rPr>
        <w:t xml:space="preserve">majd </w:t>
      </w:r>
      <w:r w:rsidRPr="007F5082">
        <w:rPr>
          <w:rFonts w:ascii="Book Antiqua" w:hAnsi="Book Antiqua"/>
          <w:bCs/>
          <w:sz w:val="28"/>
          <w:szCs w:val="28"/>
        </w:rPr>
        <w:t>a vesztedet okozza, már beléd költözött, s nem tudo</w:t>
      </w:r>
      <w:r w:rsidR="00D6344B" w:rsidRPr="007F5082">
        <w:rPr>
          <w:rFonts w:ascii="Book Antiqua" w:hAnsi="Book Antiqua"/>
          <w:bCs/>
          <w:sz w:val="28"/>
          <w:szCs w:val="28"/>
        </w:rPr>
        <w:t>d</w:t>
      </w:r>
      <w:r w:rsidRPr="007F5082">
        <w:rPr>
          <w:rFonts w:ascii="Book Antiqua" w:hAnsi="Book Antiqua"/>
          <w:bCs/>
          <w:sz w:val="28"/>
          <w:szCs w:val="28"/>
        </w:rPr>
        <w:t xml:space="preserve"> pontosan, mikor, s ha tudnád</w:t>
      </w:r>
      <w:r w:rsidR="00962D83">
        <w:rPr>
          <w:rFonts w:ascii="Book Antiqua" w:hAnsi="Book Antiqua"/>
          <w:bCs/>
          <w:sz w:val="28"/>
          <w:szCs w:val="28"/>
        </w:rPr>
        <w:t>,</w:t>
      </w:r>
      <w:r w:rsidRPr="007F5082">
        <w:rPr>
          <w:rFonts w:ascii="Book Antiqua" w:hAnsi="Book Antiqua"/>
          <w:bCs/>
          <w:sz w:val="28"/>
          <w:szCs w:val="28"/>
        </w:rPr>
        <w:t xml:space="preserve"> sem tudnál ellene semmit sem tenni.</w:t>
      </w:r>
    </w:p>
    <w:p w14:paraId="3E632B50" w14:textId="4B231F16"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Közben még jól is érezheted magad, még szabadságon vagy. Nem tudod, hogy vár majd rád egy új munkahely, egy eladdig ismeretlen veze</w:t>
      </w:r>
      <w:r w:rsidR="00962D83">
        <w:rPr>
          <w:rFonts w:ascii="Book Antiqua" w:hAnsi="Book Antiqua"/>
          <w:bCs/>
          <w:sz w:val="28"/>
          <w:szCs w:val="28"/>
        </w:rPr>
        <w:t>-</w:t>
      </w:r>
      <w:r w:rsidRPr="007F5082">
        <w:rPr>
          <w:rFonts w:ascii="Book Antiqua" w:hAnsi="Book Antiqua"/>
          <w:bCs/>
          <w:sz w:val="28"/>
          <w:szCs w:val="28"/>
        </w:rPr>
        <w:t>tő, eltünedeznek mellőled a jól ismert arcok, jönnek mások, durvák, ar</w:t>
      </w:r>
      <w:r w:rsidR="00962D83">
        <w:rPr>
          <w:rFonts w:ascii="Book Antiqua" w:hAnsi="Book Antiqua"/>
          <w:bCs/>
          <w:sz w:val="28"/>
          <w:szCs w:val="28"/>
        </w:rPr>
        <w:t>-</w:t>
      </w:r>
      <w:r w:rsidRPr="007F5082">
        <w:rPr>
          <w:rFonts w:ascii="Book Antiqua" w:hAnsi="Book Antiqua"/>
          <w:bCs/>
          <w:sz w:val="28"/>
          <w:szCs w:val="28"/>
        </w:rPr>
        <w:t>c</w:t>
      </w:r>
      <w:r w:rsidR="00A17B5A">
        <w:rPr>
          <w:rFonts w:ascii="Book Antiqua" w:hAnsi="Book Antiqua"/>
          <w:bCs/>
          <w:sz w:val="28"/>
          <w:szCs w:val="28"/>
        </w:rPr>
        <w:t>át</w:t>
      </w:r>
      <w:bookmarkStart w:id="0" w:name="_GoBack"/>
      <w:bookmarkEnd w:id="0"/>
      <w:r w:rsidRPr="007F5082">
        <w:rPr>
          <w:rFonts w:ascii="Book Antiqua" w:hAnsi="Book Antiqua"/>
          <w:bCs/>
          <w:sz w:val="28"/>
          <w:szCs w:val="28"/>
        </w:rPr>
        <w:t>lanok, olyanok, akiket esetleg már életedben láttál, legyintettél rájuk, mi közöd</w:t>
      </w:r>
      <w:r w:rsidR="00D6344B" w:rsidRPr="007F5082">
        <w:rPr>
          <w:rFonts w:ascii="Book Antiqua" w:hAnsi="Book Antiqua"/>
          <w:bCs/>
          <w:sz w:val="28"/>
          <w:szCs w:val="28"/>
        </w:rPr>
        <w:t xml:space="preserve"> a rémpofákhoz</w:t>
      </w:r>
      <w:r w:rsidRPr="007F5082">
        <w:rPr>
          <w:rFonts w:ascii="Book Antiqua" w:hAnsi="Book Antiqua"/>
          <w:bCs/>
          <w:sz w:val="28"/>
          <w:szCs w:val="28"/>
        </w:rPr>
        <w:t xml:space="preserve">, a részvétlenségükhöz, a kegyetlenségükhöz. De ott </w:t>
      </w:r>
      <w:r w:rsidR="00AB1B73" w:rsidRPr="007F5082">
        <w:rPr>
          <w:rFonts w:ascii="Book Antiqua" w:hAnsi="Book Antiqua"/>
          <w:bCs/>
          <w:sz w:val="28"/>
          <w:szCs w:val="28"/>
        </w:rPr>
        <w:t>tanyáz</w:t>
      </w:r>
      <w:r w:rsidRPr="007F5082">
        <w:rPr>
          <w:rFonts w:ascii="Book Antiqua" w:hAnsi="Book Antiqua"/>
          <w:bCs/>
          <w:sz w:val="28"/>
          <w:szCs w:val="28"/>
        </w:rPr>
        <w:t>tak, figyeltek, gyűlöltek, vagy csak közömbösek maradtak veled, ám az a legrosszabb.</w:t>
      </w:r>
    </w:p>
    <w:p w14:paraId="7D816A6F"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68DD2460" w14:textId="52D3C541"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EGY TAVASZI napon elvonatoztunk Esztergomba. Godival termé</w:t>
      </w:r>
      <w:r w:rsidR="00962D83">
        <w:rPr>
          <w:rFonts w:ascii="Book Antiqua" w:hAnsi="Book Antiqua"/>
          <w:bCs/>
          <w:sz w:val="28"/>
          <w:szCs w:val="28"/>
        </w:rPr>
        <w:t>-</w:t>
      </w:r>
      <w:r w:rsidRPr="007F5082">
        <w:rPr>
          <w:rFonts w:ascii="Book Antiqua" w:hAnsi="Book Antiqua"/>
          <w:bCs/>
          <w:sz w:val="28"/>
          <w:szCs w:val="28"/>
        </w:rPr>
        <w:t>szetesen, ki mással? Nem tudom, mi győzte meg, hogy velem tartson, mert megválogatta a helyeket, ahol a széles nyilvánosság előtt együtt mu</w:t>
      </w:r>
      <w:r w:rsidR="00962D83">
        <w:rPr>
          <w:rFonts w:ascii="Book Antiqua" w:hAnsi="Book Antiqua"/>
          <w:bCs/>
          <w:sz w:val="28"/>
          <w:szCs w:val="28"/>
        </w:rPr>
        <w:t>-</w:t>
      </w:r>
      <w:r w:rsidRPr="007F5082">
        <w:rPr>
          <w:rFonts w:ascii="Book Antiqua" w:hAnsi="Book Antiqua"/>
          <w:bCs/>
          <w:sz w:val="28"/>
          <w:szCs w:val="28"/>
        </w:rPr>
        <w:t>tatkozott velem. (Időközben Apor eltűnt, oly gyorsan, hogy mire szemre</w:t>
      </w:r>
      <w:r w:rsidR="00962D83">
        <w:rPr>
          <w:rFonts w:ascii="Book Antiqua" w:hAnsi="Book Antiqua"/>
          <w:bCs/>
          <w:sz w:val="28"/>
          <w:szCs w:val="28"/>
        </w:rPr>
        <w:t>-</w:t>
      </w:r>
      <w:r w:rsidRPr="007F5082">
        <w:rPr>
          <w:rFonts w:ascii="Book Antiqua" w:hAnsi="Book Antiqua"/>
          <w:bCs/>
          <w:sz w:val="28"/>
          <w:szCs w:val="28"/>
        </w:rPr>
        <w:t xml:space="preserve">hányást tehettem volna miatta, már szót sem érdemelt.) Talán az időről időre felbuzgó vallási érzés, amire oly sokszor rácáfolt a hétköznapjaiban. A vasárnapi misék, az izbéki imazsámoly, melyet meglepetéssel fedeztem fel a nappalijukban, az ebéd előtti keresztvetés – jelek, melyek utalnak valamire. </w:t>
      </w:r>
      <w:r w:rsidR="00D6344B" w:rsidRPr="007F5082">
        <w:rPr>
          <w:rFonts w:ascii="Book Antiqua" w:hAnsi="Book Antiqua"/>
          <w:bCs/>
          <w:sz w:val="28"/>
          <w:szCs w:val="28"/>
        </w:rPr>
        <w:t>Ám n</w:t>
      </w:r>
      <w:r w:rsidRPr="007F5082">
        <w:rPr>
          <w:rFonts w:ascii="Book Antiqua" w:hAnsi="Book Antiqua"/>
          <w:bCs/>
          <w:sz w:val="28"/>
          <w:szCs w:val="28"/>
        </w:rPr>
        <w:t>em lehet tudni, ki az igazi keresztény, nincsen műszer, amely mérné a hit őszinteségét, elmélyültségét, hőfokát.</w:t>
      </w:r>
    </w:p>
    <w:p w14:paraId="06C9610D" w14:textId="337B890B"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Aquincumnál vonatra szálltunk, és kies hazánk legszebb vasút</w:t>
      </w:r>
      <w:r w:rsidR="00962D83">
        <w:rPr>
          <w:rFonts w:ascii="Book Antiqua" w:hAnsi="Book Antiqua"/>
          <w:bCs/>
          <w:sz w:val="28"/>
          <w:szCs w:val="28"/>
        </w:rPr>
        <w:t>-</w:t>
      </w:r>
      <w:r w:rsidRPr="007F5082">
        <w:rPr>
          <w:rFonts w:ascii="Book Antiqua" w:hAnsi="Book Antiqua"/>
          <w:bCs/>
          <w:sz w:val="28"/>
          <w:szCs w:val="28"/>
        </w:rPr>
        <w:t>vonalán tartottunk a célunk felé. Godi legnagyobb meglepetésemre háti</w:t>
      </w:r>
      <w:r w:rsidR="00962D83">
        <w:rPr>
          <w:rFonts w:ascii="Book Antiqua" w:hAnsi="Book Antiqua"/>
          <w:bCs/>
          <w:sz w:val="28"/>
          <w:szCs w:val="28"/>
        </w:rPr>
        <w:t>-</w:t>
      </w:r>
      <w:r w:rsidRPr="007F5082">
        <w:rPr>
          <w:rFonts w:ascii="Book Antiqua" w:hAnsi="Book Antiqua"/>
          <w:bCs/>
          <w:sz w:val="28"/>
          <w:szCs w:val="28"/>
        </w:rPr>
        <w:t>zsákjából elővett egy unikumos palackot. Kéthónapos spéttel boldog születésnapot kívánt. Lehet egy ilyen lányra haragudni?! Ugye, nem?</w:t>
      </w:r>
    </w:p>
    <w:p w14:paraId="769CF1F5" w14:textId="080D244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Megnéztük a Keresztény Múzeum műtárgyait, képeket, szárnyas oltárokat, a hit többszázéves dokumentumait. Utoljára egyetemista ko</w:t>
      </w:r>
      <w:r w:rsidR="00962D83">
        <w:rPr>
          <w:rFonts w:ascii="Book Antiqua" w:hAnsi="Book Antiqua"/>
          <w:bCs/>
          <w:sz w:val="28"/>
          <w:szCs w:val="28"/>
        </w:rPr>
        <w:t>-</w:t>
      </w:r>
      <w:r w:rsidRPr="007F5082">
        <w:rPr>
          <w:rFonts w:ascii="Book Antiqua" w:hAnsi="Book Antiqua"/>
          <w:bCs/>
          <w:sz w:val="28"/>
          <w:szCs w:val="28"/>
        </w:rPr>
        <w:t>romban járt</w:t>
      </w:r>
      <w:r w:rsidR="00CE505C" w:rsidRPr="007F5082">
        <w:rPr>
          <w:rFonts w:ascii="Book Antiqua" w:hAnsi="Book Antiqua"/>
          <w:bCs/>
          <w:sz w:val="28"/>
          <w:szCs w:val="28"/>
        </w:rPr>
        <w:t>am</w:t>
      </w:r>
      <w:r w:rsidRPr="007F5082">
        <w:rPr>
          <w:rFonts w:ascii="Book Antiqua" w:hAnsi="Book Antiqua"/>
          <w:bCs/>
          <w:sz w:val="28"/>
          <w:szCs w:val="28"/>
        </w:rPr>
        <w:t xml:space="preserve"> itt a tancsoporttal, akkor persze még hűvös materialista </w:t>
      </w:r>
      <w:r w:rsidRPr="007F5082">
        <w:rPr>
          <w:rFonts w:ascii="Book Antiqua" w:hAnsi="Book Antiqua"/>
          <w:bCs/>
          <w:sz w:val="28"/>
          <w:szCs w:val="28"/>
        </w:rPr>
        <w:lastRenderedPageBreak/>
        <w:t xml:space="preserve">szemmel nézegettem, egyszerű kiállítási tárgynak tekintettem az áhítatot sugárzó műveket. Godival más </w:t>
      </w:r>
      <w:r w:rsidR="00AB1B73" w:rsidRPr="007F5082">
        <w:rPr>
          <w:rFonts w:ascii="Book Antiqua" w:hAnsi="Book Antiqua"/>
          <w:bCs/>
          <w:sz w:val="28"/>
          <w:szCs w:val="28"/>
        </w:rPr>
        <w:t>a helyzet</w:t>
      </w:r>
      <w:r w:rsidRPr="007F5082">
        <w:rPr>
          <w:rFonts w:ascii="Book Antiqua" w:hAnsi="Book Antiqua"/>
          <w:bCs/>
          <w:sz w:val="28"/>
          <w:szCs w:val="28"/>
        </w:rPr>
        <w:t>, egészen más. Egyre mélyebben vonzott a lénye, lelkének kisugárzása, az arca, egy bűnös madonna képe, akinek Jézus is azt mondhatja, menj, és ne vétkezz többet.</w:t>
      </w:r>
    </w:p>
    <w:p w14:paraId="7DFB33B8" w14:textId="27C798AE"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Nem láttam rajta különösebb elragadtatást, bár nagy figyelemmel szemlélte a festményeket. Csendben maradtunk, a hely szelleme méltó</w:t>
      </w:r>
      <w:r w:rsidR="00962D83">
        <w:rPr>
          <w:rFonts w:ascii="Book Antiqua" w:hAnsi="Book Antiqua"/>
          <w:bCs/>
          <w:sz w:val="28"/>
          <w:szCs w:val="28"/>
        </w:rPr>
        <w:t>-</w:t>
      </w:r>
      <w:r w:rsidRPr="007F5082">
        <w:rPr>
          <w:rFonts w:ascii="Book Antiqua" w:hAnsi="Book Antiqua"/>
          <w:bCs/>
          <w:sz w:val="28"/>
          <w:szCs w:val="28"/>
        </w:rPr>
        <w:t>ságot sugallt, s mi engedtünk a hívásnak. Az</w:t>
      </w:r>
      <w:r w:rsidR="00D2617F" w:rsidRPr="007F5082">
        <w:rPr>
          <w:rFonts w:ascii="Book Antiqua" w:hAnsi="Book Antiqua"/>
          <w:bCs/>
          <w:sz w:val="28"/>
          <w:szCs w:val="28"/>
        </w:rPr>
        <w:t>t</w:t>
      </w:r>
      <w:r w:rsidRPr="007F5082">
        <w:rPr>
          <w:rFonts w:ascii="Book Antiqua" w:hAnsi="Book Antiqua"/>
          <w:bCs/>
          <w:sz w:val="28"/>
          <w:szCs w:val="28"/>
        </w:rPr>
        <w:t xml:space="preserve">án felkapaszkodtunk a Bazilikába, a Bakócz-kápolnában éppen </w:t>
      </w:r>
      <w:r w:rsidR="00D6344B" w:rsidRPr="007F5082">
        <w:rPr>
          <w:rFonts w:ascii="Book Antiqua" w:hAnsi="Book Antiqua"/>
          <w:bCs/>
          <w:sz w:val="28"/>
          <w:szCs w:val="28"/>
        </w:rPr>
        <w:t xml:space="preserve">külföldi </w:t>
      </w:r>
      <w:r w:rsidRPr="007F5082">
        <w:rPr>
          <w:rFonts w:ascii="Book Antiqua" w:hAnsi="Book Antiqua"/>
          <w:bCs/>
          <w:sz w:val="28"/>
          <w:szCs w:val="28"/>
        </w:rPr>
        <w:t>turistáknak magyarázott az idegenvezetőjük, ki volt ez magyar pápajelölt</w:t>
      </w:r>
      <w:r w:rsidR="00AB1B73" w:rsidRPr="007F5082">
        <w:rPr>
          <w:rFonts w:ascii="Book Antiqua" w:hAnsi="Book Antiqua"/>
          <w:bCs/>
          <w:sz w:val="28"/>
          <w:szCs w:val="28"/>
        </w:rPr>
        <w:t>?</w:t>
      </w:r>
      <w:r w:rsidRPr="007F5082">
        <w:rPr>
          <w:rFonts w:ascii="Book Antiqua" w:hAnsi="Book Antiqua"/>
          <w:bCs/>
          <w:sz w:val="28"/>
          <w:szCs w:val="28"/>
        </w:rPr>
        <w:t xml:space="preserve"> Beültünk a főhajó széles padsorába, egymás mellé, jobbkezemmel megfogtam a bal kezét, szoro</w:t>
      </w:r>
      <w:r w:rsidR="00962D83">
        <w:rPr>
          <w:rFonts w:ascii="Book Antiqua" w:hAnsi="Book Antiqua"/>
          <w:bCs/>
          <w:sz w:val="28"/>
          <w:szCs w:val="28"/>
        </w:rPr>
        <w:t>-</w:t>
      </w:r>
      <w:r w:rsidRPr="007F5082">
        <w:rPr>
          <w:rFonts w:ascii="Book Antiqua" w:hAnsi="Book Antiqua"/>
          <w:bCs/>
          <w:sz w:val="28"/>
          <w:szCs w:val="28"/>
        </w:rPr>
        <w:t xml:space="preserve">san, hogy ne tudja elvonni, és egy imába kezdtem, nem a katekizmus szerinti fohászba, hanem saját </w:t>
      </w:r>
      <w:r w:rsidR="004F716B" w:rsidRPr="007F5082">
        <w:rPr>
          <w:rFonts w:ascii="Book Antiqua" w:hAnsi="Book Antiqua"/>
          <w:bCs/>
          <w:sz w:val="28"/>
          <w:szCs w:val="28"/>
        </w:rPr>
        <w:t>indíttatású</w:t>
      </w:r>
      <w:r w:rsidRPr="007F5082">
        <w:rPr>
          <w:rFonts w:ascii="Book Antiqua" w:hAnsi="Book Antiqua"/>
          <w:bCs/>
          <w:sz w:val="28"/>
          <w:szCs w:val="28"/>
        </w:rPr>
        <w:t xml:space="preserve"> hálálkodásba, valahogy ekként. „Édes jó Istenem, köszönöm, hogy ezt</w:t>
      </w:r>
      <w:r w:rsidR="00D6344B" w:rsidRPr="007F5082">
        <w:rPr>
          <w:rFonts w:ascii="Book Antiqua" w:hAnsi="Book Antiqua"/>
          <w:bCs/>
          <w:sz w:val="28"/>
          <w:szCs w:val="28"/>
        </w:rPr>
        <w:t xml:space="preserve"> a </w:t>
      </w:r>
      <w:r w:rsidRPr="007F5082">
        <w:rPr>
          <w:rFonts w:ascii="Book Antiqua" w:hAnsi="Book Antiqua"/>
          <w:bCs/>
          <w:sz w:val="28"/>
          <w:szCs w:val="28"/>
        </w:rPr>
        <w:t>teremtményedet utamba hoztad, hogy sugallatodra felfigyeltem rá, és a szeretet szelíd parancsára mellette haladok, segítem őt mindenben.” A keze hideg maradt, de nem húzta el, az enyémben nyugtatta, hálásan pillogott, azokkal a seprőkkel, amiről azt hittem, nem az övéi, csak ragasztott szempillák.</w:t>
      </w:r>
    </w:p>
    <w:p w14:paraId="28FC1374" w14:textId="2D85B77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Kisétáltunk, leültünk Melocco Szent István szobrának tövébe; épp a déli harangszó </w:t>
      </w:r>
      <w:r w:rsidR="00D2617F" w:rsidRPr="007F5082">
        <w:rPr>
          <w:rFonts w:ascii="Book Antiqua" w:hAnsi="Book Antiqua"/>
          <w:bCs/>
          <w:sz w:val="28"/>
          <w:szCs w:val="28"/>
        </w:rPr>
        <w:t>zúgo</w:t>
      </w:r>
      <w:r w:rsidRPr="007F5082">
        <w:rPr>
          <w:rFonts w:ascii="Book Antiqua" w:hAnsi="Book Antiqua"/>
          <w:bCs/>
          <w:sz w:val="28"/>
          <w:szCs w:val="28"/>
        </w:rPr>
        <w:t>tt</w:t>
      </w:r>
      <w:r w:rsidR="00D2617F" w:rsidRPr="007F5082">
        <w:rPr>
          <w:rFonts w:ascii="Book Antiqua" w:hAnsi="Book Antiqua"/>
          <w:bCs/>
          <w:sz w:val="28"/>
          <w:szCs w:val="28"/>
        </w:rPr>
        <w:t>-zengett</w:t>
      </w:r>
      <w:r w:rsidRPr="007F5082">
        <w:rPr>
          <w:rFonts w:ascii="Book Antiqua" w:hAnsi="Book Antiqua"/>
          <w:bCs/>
          <w:sz w:val="28"/>
          <w:szCs w:val="28"/>
        </w:rPr>
        <w:t>. Godi felnézett a kupolára, s meglátta a kör</w:t>
      </w:r>
      <w:r w:rsidR="00962D83">
        <w:rPr>
          <w:rFonts w:ascii="Book Antiqua" w:hAnsi="Book Antiqua"/>
          <w:bCs/>
          <w:sz w:val="28"/>
          <w:szCs w:val="28"/>
        </w:rPr>
        <w:t>-</w:t>
      </w:r>
      <w:r w:rsidRPr="007F5082">
        <w:rPr>
          <w:rFonts w:ascii="Book Antiqua" w:hAnsi="Book Antiqua"/>
          <w:bCs/>
          <w:sz w:val="28"/>
          <w:szCs w:val="28"/>
        </w:rPr>
        <w:t xml:space="preserve">ben kerengő turistákat. Rám nézett, felmutatott a magasba, s már tudtam, mi lesz az elfoglaltságunk a következő félórában.   </w:t>
      </w:r>
    </w:p>
    <w:p w14:paraId="69831B7C" w14:textId="7E0AB4D8"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Ránk záródott egy spirális emelkedés. Nem tudtuk, hol tartunk, nem tudtuk meddig visz az utunk, a végén már csak a tenyerek izzadságától nedves kötelet markoltuk, előttem haladt, vigyáztam rá, féltettem, pedig most és itt, ebben a szűk toronyban volt igazán az enyém, senki nem ve</w:t>
      </w:r>
      <w:r w:rsidR="00962D83">
        <w:rPr>
          <w:rFonts w:ascii="Book Antiqua" w:hAnsi="Book Antiqua"/>
          <w:bCs/>
          <w:sz w:val="28"/>
          <w:szCs w:val="28"/>
        </w:rPr>
        <w:t>-</w:t>
      </w:r>
      <w:r w:rsidRPr="007F5082">
        <w:rPr>
          <w:rFonts w:ascii="Book Antiqua" w:hAnsi="Book Antiqua"/>
          <w:bCs/>
          <w:sz w:val="28"/>
          <w:szCs w:val="28"/>
        </w:rPr>
        <w:t>hette volna el, jöhettek volna meghirdetett lovagi tornára mindenféle Aporok, Bendegúzok</w:t>
      </w:r>
      <w:r w:rsidR="00D6344B" w:rsidRPr="007F5082">
        <w:rPr>
          <w:rFonts w:ascii="Book Antiqua" w:hAnsi="Book Antiqua"/>
          <w:bCs/>
          <w:sz w:val="28"/>
          <w:szCs w:val="28"/>
        </w:rPr>
        <w:t>, Koppányok</w:t>
      </w:r>
      <w:r w:rsidRPr="007F5082">
        <w:rPr>
          <w:rFonts w:ascii="Book Antiqua" w:hAnsi="Book Antiqua"/>
          <w:bCs/>
          <w:sz w:val="28"/>
          <w:szCs w:val="28"/>
        </w:rPr>
        <w:t>.</w:t>
      </w:r>
    </w:p>
    <w:p w14:paraId="65C255C9" w14:textId="79DC9A6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Keskeny pallón jártuk körbe a kupolát. Hozzám dőlt, el nem engedte volna a kezemet.</w:t>
      </w:r>
    </w:p>
    <w:p w14:paraId="6B61F5E1" w14:textId="5052794C"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Néztük a világot, az országot, a vidéket, amely szétterült előttünk. Lenn a folyó, az örök Duna, amott a távolban, északon a Kárpátok csúcsai.</w:t>
      </w:r>
    </w:p>
    <w:p w14:paraId="2822AE3A" w14:textId="0A32C1F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Kristálytiszta időben jártunk odafönn. Még fényképezni is e</w:t>
      </w:r>
      <w:r w:rsidR="00962D83">
        <w:rPr>
          <w:rFonts w:ascii="Book Antiqua" w:hAnsi="Book Antiqua"/>
          <w:bCs/>
          <w:sz w:val="28"/>
          <w:szCs w:val="28"/>
        </w:rPr>
        <w:t>-</w:t>
      </w:r>
      <w:r w:rsidRPr="007F5082">
        <w:rPr>
          <w:rFonts w:ascii="Book Antiqua" w:hAnsi="Book Antiqua"/>
          <w:bCs/>
          <w:sz w:val="28"/>
          <w:szCs w:val="28"/>
        </w:rPr>
        <w:t>lfelejtettem.</w:t>
      </w:r>
    </w:p>
    <w:p w14:paraId="5582B9B7"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131B88BC" w14:textId="7777777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SZABAD-E HAZUDNI? Mennyit? Az életben? Avagy egy regényben?</w:t>
      </w:r>
    </w:p>
    <w:p w14:paraId="22595350" w14:textId="3CC47C99"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 a hazugság a fenti sorokban? Mi nem történt meg, vagy nem úgy, miként írtam? Mi zajlott másként?</w:t>
      </w:r>
    </w:p>
    <w:p w14:paraId="57DDF4AF" w14:textId="3F9660D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Érdekes ez egyáltalán? Ki tudja rajtam kívül? Na ugye, senki. Azaz van egy lehetőség. Ha esetleg a történet másik szereplője is ugyanígy </w:t>
      </w:r>
      <w:r w:rsidRPr="007F5082">
        <w:rPr>
          <w:rFonts w:ascii="Book Antiqua" w:hAnsi="Book Antiqua"/>
          <w:bCs/>
          <w:sz w:val="28"/>
          <w:szCs w:val="28"/>
        </w:rPr>
        <w:lastRenderedPageBreak/>
        <w:t>átélte ezeket a vélt vagy valós eseményeket? Csakhogy ő nem írt belőle regényt, sőt, még naplót sem. Honnét tudom, hogy nem?</w:t>
      </w:r>
    </w:p>
    <w:p w14:paraId="7900C87E" w14:textId="56B72CC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Mennyi bizonytalanság! De hát egy történet, egy história – jó, meg</w:t>
      </w:r>
      <w:r w:rsidR="00962D83">
        <w:rPr>
          <w:rFonts w:ascii="Book Antiqua" w:hAnsi="Book Antiqua"/>
          <w:bCs/>
          <w:sz w:val="28"/>
          <w:szCs w:val="28"/>
        </w:rPr>
        <w:t>-</w:t>
      </w:r>
      <w:r w:rsidRPr="007F5082">
        <w:rPr>
          <w:rFonts w:ascii="Book Antiqua" w:hAnsi="Book Antiqua"/>
          <w:bCs/>
          <w:sz w:val="28"/>
          <w:szCs w:val="28"/>
        </w:rPr>
        <w:t>engedem – egy szöveg nem tart igényt a tudományos igazság bárm</w:t>
      </w:r>
      <w:r w:rsidR="001D7660" w:rsidRPr="007F5082">
        <w:rPr>
          <w:rFonts w:ascii="Book Antiqua" w:hAnsi="Book Antiqua"/>
          <w:bCs/>
          <w:sz w:val="28"/>
          <w:szCs w:val="28"/>
        </w:rPr>
        <w:t>e</w:t>
      </w:r>
      <w:r w:rsidRPr="007F5082">
        <w:rPr>
          <w:rFonts w:ascii="Book Antiqua" w:hAnsi="Book Antiqua"/>
          <w:bCs/>
          <w:sz w:val="28"/>
          <w:szCs w:val="28"/>
        </w:rPr>
        <w:t>ly fokára. A mesének van igazsága. Ha az beteljesül, ha az működőképes, akkor fütyülhetünk arra, mi történt, hogyan történt.</w:t>
      </w:r>
    </w:p>
    <w:p w14:paraId="2E1891B2" w14:textId="204C980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Márpedig</w:t>
      </w:r>
      <w:r w:rsidR="001D7660" w:rsidRPr="007F5082">
        <w:rPr>
          <w:rFonts w:ascii="Book Antiqua" w:hAnsi="Book Antiqua"/>
          <w:bCs/>
          <w:sz w:val="28"/>
          <w:szCs w:val="28"/>
        </w:rPr>
        <w:t xml:space="preserve"> </w:t>
      </w:r>
      <w:r w:rsidRPr="007F5082">
        <w:rPr>
          <w:rFonts w:ascii="Book Antiqua" w:hAnsi="Book Antiqua"/>
          <w:bCs/>
          <w:sz w:val="28"/>
          <w:szCs w:val="28"/>
        </w:rPr>
        <w:t xml:space="preserve">… Márpedig Godi nem tanúskodhat, </w:t>
      </w:r>
      <w:r w:rsidR="00BA265C" w:rsidRPr="007F5082">
        <w:rPr>
          <w:rFonts w:ascii="Book Antiqua" w:hAnsi="Book Antiqua"/>
          <w:bCs/>
          <w:sz w:val="28"/>
          <w:szCs w:val="28"/>
        </w:rPr>
        <w:t>ő nem kapott</w:t>
      </w:r>
      <w:r w:rsidRPr="007F5082">
        <w:rPr>
          <w:rFonts w:ascii="Book Antiqua" w:hAnsi="Book Antiqua"/>
          <w:bCs/>
          <w:sz w:val="28"/>
          <w:szCs w:val="28"/>
        </w:rPr>
        <w:t xml:space="preserve"> szót ebben az elbeszélésben. Talán később. Talán a vége felé. Még nem tudom a befejezést, hogy én fejezem-e be, vagy valaki más, aki porrá válásom után a helyemre lép. Ez majd akkor derül ki, Godinak addig hallgass a neve. Különben is, mi lehet hamisság abban az esztergomi emlék</w:t>
      </w:r>
      <w:r w:rsidR="00962D83">
        <w:rPr>
          <w:rFonts w:ascii="Book Antiqua" w:hAnsi="Book Antiqua"/>
          <w:bCs/>
          <w:sz w:val="28"/>
          <w:szCs w:val="28"/>
        </w:rPr>
        <w:t>-</w:t>
      </w:r>
      <w:r w:rsidRPr="007F5082">
        <w:rPr>
          <w:rFonts w:ascii="Book Antiqua" w:hAnsi="Book Antiqua"/>
          <w:bCs/>
          <w:sz w:val="28"/>
          <w:szCs w:val="28"/>
        </w:rPr>
        <w:t>idézésben?</w:t>
      </w:r>
    </w:p>
    <w:p w14:paraId="7F9A2051" w14:textId="6AA2562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Hogy a vonatút Magyarország legszebb vasúti útvonala? Ez vélemé</w:t>
      </w:r>
      <w:r w:rsidR="00962D83">
        <w:rPr>
          <w:rFonts w:ascii="Book Antiqua" w:hAnsi="Book Antiqua"/>
          <w:bCs/>
          <w:sz w:val="28"/>
          <w:szCs w:val="28"/>
        </w:rPr>
        <w:t>-</w:t>
      </w:r>
      <w:r w:rsidRPr="007F5082">
        <w:rPr>
          <w:rFonts w:ascii="Book Antiqua" w:hAnsi="Book Antiqua"/>
          <w:bCs/>
          <w:sz w:val="28"/>
          <w:szCs w:val="28"/>
        </w:rPr>
        <w:t>nyes, kössön bele, aki akar, ha tud valamit a börzsönyi kisvasútról vagy a Zempléni-hegység hasonló helyiérdekű járatáról, vagy bármi másról. Az akkor az övé, ez meg a mienk. A Keresztény Múzeum is a helyén van, legfeljebb arról nyithatnánk vitát egy önként jelentkezővel, hogy a lég</w:t>
      </w:r>
      <w:r w:rsidR="001E404F">
        <w:rPr>
          <w:rFonts w:ascii="Book Antiqua" w:hAnsi="Book Antiqua"/>
          <w:bCs/>
          <w:sz w:val="28"/>
          <w:szCs w:val="28"/>
        </w:rPr>
        <w:t>-</w:t>
      </w:r>
      <w:r w:rsidRPr="007F5082">
        <w:rPr>
          <w:rFonts w:ascii="Book Antiqua" w:hAnsi="Book Antiqua"/>
          <w:bCs/>
          <w:sz w:val="28"/>
          <w:szCs w:val="28"/>
        </w:rPr>
        <w:t xml:space="preserve">kondi megfelelően működött-e? S akkor mi van? Aztán tudja-e valaki ellenőrizni, miféle imádságot mormoltam a Bazilikában? Igen, a Jóisten, ha akarja, ha éppen ránk figyelt. S tényleg </w:t>
      </w:r>
      <w:r w:rsidR="00AB1B73" w:rsidRPr="007F5082">
        <w:rPr>
          <w:rFonts w:ascii="Book Antiqua" w:hAnsi="Book Antiqua"/>
          <w:bCs/>
          <w:sz w:val="28"/>
          <w:szCs w:val="28"/>
        </w:rPr>
        <w:t>álldogálta</w:t>
      </w:r>
      <w:r w:rsidRPr="007F5082">
        <w:rPr>
          <w:rFonts w:ascii="Book Antiqua" w:hAnsi="Book Antiqua"/>
          <w:bCs/>
          <w:sz w:val="28"/>
          <w:szCs w:val="28"/>
        </w:rPr>
        <w:t>k turisták a Bakócz-kápolnában? Vagy én ültettem oda őket, hogy ne legyünk annyira egyedül a kupola alatt? És a kupola? Felmentünk? Vagy nem? Hazudtam? És azt is most képzelem csak, hogy a Szent István szobor tövében leültünk, bámultuk a túloldalt, a valahai Magyarország tájait, s közben szelfiket kattintgattam magunkról? Hiszen valahol megvannak a képek a kis masinában. Akkor meg?</w:t>
      </w:r>
    </w:p>
    <w:p w14:paraId="56D6CEA4"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09C2564D" w14:textId="70CEF6A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VANNAK KIHÍVÁSOK, amikre nem lehet számítani. Jönnek hatá</w:t>
      </w:r>
      <w:r w:rsidR="001E404F">
        <w:rPr>
          <w:rFonts w:ascii="Book Antiqua" w:hAnsi="Book Antiqua"/>
          <w:bCs/>
          <w:sz w:val="28"/>
          <w:szCs w:val="28"/>
        </w:rPr>
        <w:t>-</w:t>
      </w:r>
      <w:r w:rsidRPr="007F5082">
        <w:rPr>
          <w:rFonts w:ascii="Book Antiqua" w:hAnsi="Book Antiqua"/>
          <w:bCs/>
          <w:sz w:val="28"/>
          <w:szCs w:val="28"/>
        </w:rPr>
        <w:t>sok, lelki érintések, és meginog az ember. Elvégre senki sem szent, csak a szentek.</w:t>
      </w:r>
      <w:r w:rsidR="00E70E3E" w:rsidRPr="007F5082">
        <w:rPr>
          <w:rFonts w:ascii="Book Antiqua" w:hAnsi="Book Antiqua"/>
          <w:bCs/>
          <w:sz w:val="28"/>
          <w:szCs w:val="28"/>
        </w:rPr>
        <w:t xml:space="preserve"> S nekem is jöhet egy Apor-kísértés az életemben. </w:t>
      </w:r>
    </w:p>
    <w:p w14:paraId="7F7590F3" w14:textId="0099295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Azon a június végi szombaton kissé kótyagosan jártam a várost, szeretett városomat, Budapestet, amely kultúrát ígért, sokat és sűrítve, mindenhol, bármerre. Az oktogoni földalatti állomáson az Opera férfikara énekelt kórusokat, a Vajdahunyad várában népszerű filmslágerek szóltak remek előadókkal, a </w:t>
      </w:r>
      <w:r w:rsidR="005035BD" w:rsidRPr="007F5082">
        <w:rPr>
          <w:rFonts w:ascii="Book Antiqua" w:hAnsi="Book Antiqua"/>
          <w:bCs/>
          <w:sz w:val="28"/>
          <w:szCs w:val="28"/>
        </w:rPr>
        <w:t>királyi v</w:t>
      </w:r>
      <w:r w:rsidRPr="007F5082">
        <w:rPr>
          <w:rFonts w:ascii="Book Antiqua" w:hAnsi="Book Antiqua"/>
          <w:bCs/>
          <w:sz w:val="28"/>
          <w:szCs w:val="28"/>
        </w:rPr>
        <w:t>árban Csákányi Eszter szerepelt. Buszjáratok vitték egyik helyszínről a másikra a kíváncsi hallgatóságot. Én mégis a múzeumot, a Petőfiét választottam, mert ott egyetlen színtéren lehetett falatozni egy bőséges kulturális svédasztal választékából.</w:t>
      </w:r>
    </w:p>
    <w:p w14:paraId="5C46B755" w14:textId="6DB2A3CA"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Mindjárt kiszúrtam azt a lányt. A palota különböző pontjain, a be</w:t>
      </w:r>
      <w:r w:rsidR="001E404F">
        <w:rPr>
          <w:rFonts w:ascii="Book Antiqua" w:hAnsi="Book Antiqua"/>
          <w:bCs/>
          <w:sz w:val="28"/>
          <w:szCs w:val="28"/>
        </w:rPr>
        <w:t>-</w:t>
      </w:r>
      <w:r w:rsidRPr="007F5082">
        <w:rPr>
          <w:rFonts w:ascii="Book Antiqua" w:hAnsi="Book Antiqua"/>
          <w:bCs/>
          <w:sz w:val="28"/>
          <w:szCs w:val="28"/>
        </w:rPr>
        <w:t xml:space="preserve">járatnál, a lépcső tetején, a kiállító termek ajtajában színművészetis fiúk és </w:t>
      </w:r>
      <w:r w:rsidRPr="007F5082">
        <w:rPr>
          <w:rFonts w:ascii="Book Antiqua" w:hAnsi="Book Antiqua"/>
          <w:bCs/>
          <w:sz w:val="28"/>
          <w:szCs w:val="28"/>
        </w:rPr>
        <w:lastRenderedPageBreak/>
        <w:t xml:space="preserve">lányok teljesítettek szolgálatot versautomataként. </w:t>
      </w:r>
      <w:r w:rsidR="005035BD" w:rsidRPr="007F5082">
        <w:rPr>
          <w:rFonts w:ascii="Book Antiqua" w:hAnsi="Book Antiqua"/>
          <w:bCs/>
          <w:sz w:val="28"/>
          <w:szCs w:val="28"/>
        </w:rPr>
        <w:t>F</w:t>
      </w:r>
      <w:r w:rsidRPr="007F5082">
        <w:rPr>
          <w:rFonts w:ascii="Book Antiqua" w:hAnsi="Book Antiqua"/>
          <w:bCs/>
          <w:sz w:val="28"/>
          <w:szCs w:val="28"/>
        </w:rPr>
        <w:t>iút csak egyet láttam a sok lány között, el is kerültem őt. Pénzt sem kellett bedobni, sehová. Na, szép is lenne, ha zakózsebbe vagy nyári ruhák kivágásába bankjegyeket csusszantottunk volna. A versautomata ingyenes</w:t>
      </w:r>
      <w:r w:rsidR="00AB1B73" w:rsidRPr="007F5082">
        <w:rPr>
          <w:rFonts w:ascii="Book Antiqua" w:hAnsi="Book Antiqua"/>
          <w:bCs/>
          <w:sz w:val="28"/>
          <w:szCs w:val="28"/>
        </w:rPr>
        <w:t>en működött</w:t>
      </w:r>
      <w:r w:rsidRPr="007F5082">
        <w:rPr>
          <w:rFonts w:ascii="Book Antiqua" w:hAnsi="Book Antiqua"/>
          <w:bCs/>
          <w:sz w:val="28"/>
          <w:szCs w:val="28"/>
        </w:rPr>
        <w:t>. Monda</w:t>
      </w:r>
      <w:r w:rsidR="001E404F">
        <w:rPr>
          <w:rFonts w:ascii="Book Antiqua" w:hAnsi="Book Antiqua"/>
          <w:bCs/>
          <w:sz w:val="28"/>
          <w:szCs w:val="28"/>
        </w:rPr>
        <w:t>-</w:t>
      </w:r>
      <w:r w:rsidRPr="007F5082">
        <w:rPr>
          <w:rFonts w:ascii="Book Antiqua" w:hAnsi="Book Antiqua"/>
          <w:bCs/>
          <w:sz w:val="28"/>
          <w:szCs w:val="28"/>
        </w:rPr>
        <w:t>nom kellett egy számot egy és tíz között, és a leendő teátrista elszavalta a véletlenszerűen kiválasztott költeményt.</w:t>
      </w:r>
    </w:p>
    <w:p w14:paraId="1FF417DD" w14:textId="091EE540"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Mindig is szerettem a 7-est. Így hát ezt kértem Fannitól, akinek csak azután tudtam meg a nevét, miután nagyon átélten, meglehetősen érzéki</w:t>
      </w:r>
      <w:r w:rsidR="001E404F">
        <w:rPr>
          <w:rFonts w:ascii="Book Antiqua" w:hAnsi="Book Antiqua"/>
          <w:bCs/>
          <w:sz w:val="28"/>
          <w:szCs w:val="28"/>
        </w:rPr>
        <w:t>-</w:t>
      </w:r>
      <w:r w:rsidRPr="007F5082">
        <w:rPr>
          <w:rFonts w:ascii="Book Antiqua" w:hAnsi="Book Antiqua"/>
          <w:bCs/>
          <w:sz w:val="28"/>
          <w:szCs w:val="28"/>
        </w:rPr>
        <w:t xml:space="preserve">en elmondta nekem, csak nekem Nemes Nagy Ágnes versét. </w:t>
      </w:r>
      <w:r w:rsidRPr="007F5082">
        <w:rPr>
          <w:rFonts w:ascii="Book Antiqua" w:hAnsi="Book Antiqua"/>
          <w:bCs/>
          <w:i/>
          <w:iCs/>
          <w:sz w:val="28"/>
          <w:szCs w:val="28"/>
        </w:rPr>
        <w:t>Magamba innám olvadó húsod / mely sűrű, s édes, mint a trópusok, / és illatod borzongató varázsát, / mely, mint a zsurlók, s ősvilági zsályák. / És mind magamba lenge lelkedet…</w:t>
      </w:r>
    </w:p>
    <w:p w14:paraId="724446E8" w14:textId="79E85662"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 xml:space="preserve">Ez </w:t>
      </w:r>
      <w:r w:rsidR="00AB1B73" w:rsidRPr="007F5082">
        <w:rPr>
          <w:rFonts w:ascii="Book Antiqua" w:hAnsi="Book Antiqua"/>
          <w:bCs/>
          <w:sz w:val="28"/>
          <w:szCs w:val="28"/>
        </w:rPr>
        <w:t>levett a lábamról</w:t>
      </w:r>
      <w:r w:rsidRPr="007F5082">
        <w:rPr>
          <w:rFonts w:ascii="Book Antiqua" w:hAnsi="Book Antiqua"/>
          <w:bCs/>
          <w:sz w:val="28"/>
          <w:szCs w:val="28"/>
        </w:rPr>
        <w:t xml:space="preserve">. A koranyári este hangulata, a sétáló közömbös sokaság, a leány, azaz Fanni tünékeny bája, a vers szövetének mintázata … nem folytatom, </w:t>
      </w:r>
      <w:r w:rsidR="00EB33A8" w:rsidRPr="007F5082">
        <w:rPr>
          <w:rFonts w:ascii="Book Antiqua" w:hAnsi="Book Antiqua"/>
          <w:bCs/>
          <w:sz w:val="28"/>
          <w:szCs w:val="28"/>
        </w:rPr>
        <w:t>megigézett</w:t>
      </w:r>
      <w:r w:rsidRPr="007F5082">
        <w:rPr>
          <w:rFonts w:ascii="Book Antiqua" w:hAnsi="Book Antiqua"/>
          <w:bCs/>
          <w:sz w:val="28"/>
          <w:szCs w:val="28"/>
        </w:rPr>
        <w:t>. Csak keringtem, ismerősök rám köszöntek, aztán nagyot néztek, hogy nem köszönök vissza. Én meg visszatértem hozzá, nem mondtam újabb számot, csak néztem őt, persze észrevette, elmosolyodott, csinálnom kellett valamit, nem állhattam ott úgy, mint egy forgalmi akadály. Szerencsére volt nálam névjegy, a kezébe csúsztattam, s halkan mondtam, hogy szeretném meghívni egy fellépésemre. Kissé zavarba jött, ezt is kedveltem benne, hol is vannak manapság olyan lányok, akik zavarba jönnek egy férfi közeledésére? Hát itt, itt vannak egy irodalmi múzeum éjszakai programjá</w:t>
      </w:r>
      <w:r w:rsidR="00EB33A8" w:rsidRPr="007F5082">
        <w:rPr>
          <w:rFonts w:ascii="Book Antiqua" w:hAnsi="Book Antiqua"/>
          <w:bCs/>
          <w:sz w:val="28"/>
          <w:szCs w:val="28"/>
        </w:rPr>
        <w:t>ba</w:t>
      </w:r>
      <w:r w:rsidRPr="007F5082">
        <w:rPr>
          <w:rFonts w:ascii="Book Antiqua" w:hAnsi="Book Antiqua"/>
          <w:bCs/>
          <w:sz w:val="28"/>
          <w:szCs w:val="28"/>
        </w:rPr>
        <w:t>n. Zavar ide vagy oda, mégis megadta az elérhetőségét, nevét és a számát. Merthogy már mindenkinek van egy száma; a csecsemőket és a hullákat nem számítva számok va</w:t>
      </w:r>
      <w:r w:rsidR="001E404F">
        <w:rPr>
          <w:rFonts w:ascii="Book Antiqua" w:hAnsi="Book Antiqua"/>
          <w:bCs/>
          <w:sz w:val="28"/>
          <w:szCs w:val="28"/>
        </w:rPr>
        <w:t>-</w:t>
      </w:r>
      <w:r w:rsidRPr="007F5082">
        <w:rPr>
          <w:rFonts w:ascii="Book Antiqua" w:hAnsi="Book Antiqua"/>
          <w:bCs/>
          <w:sz w:val="28"/>
          <w:szCs w:val="28"/>
        </w:rPr>
        <w:t>gyunk, hívjuk egymást, nemsokára már csak számok beszélgetnek, nem emberek.</w:t>
      </w:r>
    </w:p>
    <w:p w14:paraId="40613961" w14:textId="104BEB6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El is felejtettem volna őt, mert Godi és a körülötte forgolódó más férfiak kötötték le a gondolataimat. Július közepén ellenben meghívást kaptam a tihanyi Balaton-fesztiválra. A többnapos rendezvény egyik szer</w:t>
      </w:r>
      <w:r w:rsidR="001E404F">
        <w:rPr>
          <w:rFonts w:ascii="Book Antiqua" w:hAnsi="Book Antiqua"/>
          <w:bCs/>
          <w:sz w:val="28"/>
          <w:szCs w:val="28"/>
        </w:rPr>
        <w:t>-</w:t>
      </w:r>
      <w:r w:rsidRPr="007F5082">
        <w:rPr>
          <w:rFonts w:ascii="Book Antiqua" w:hAnsi="Book Antiqua"/>
          <w:bCs/>
          <w:sz w:val="28"/>
          <w:szCs w:val="28"/>
        </w:rPr>
        <w:t>vezője, a régió fő-fő irodalmára tudta, hogy van a fiókomban egy ki</w:t>
      </w:r>
      <w:r w:rsidR="001E404F">
        <w:rPr>
          <w:rFonts w:ascii="Book Antiqua" w:hAnsi="Book Antiqua"/>
          <w:bCs/>
          <w:sz w:val="28"/>
          <w:szCs w:val="28"/>
        </w:rPr>
        <w:t>-</w:t>
      </w:r>
      <w:r w:rsidRPr="007F5082">
        <w:rPr>
          <w:rFonts w:ascii="Book Antiqua" w:hAnsi="Book Antiqua"/>
          <w:bCs/>
          <w:sz w:val="28"/>
          <w:szCs w:val="28"/>
        </w:rPr>
        <w:t xml:space="preserve">adatlan versantológia, amit költőink a tengerünkről, azaz a tóról írtak. Felkért, hogy szerepeljek vele, utazzam oda </w:t>
      </w:r>
      <w:r w:rsidR="005035BD" w:rsidRPr="007F5082">
        <w:rPr>
          <w:rFonts w:ascii="Book Antiqua" w:hAnsi="Book Antiqua"/>
          <w:bCs/>
          <w:sz w:val="28"/>
          <w:szCs w:val="28"/>
        </w:rPr>
        <w:t>pár</w:t>
      </w:r>
      <w:r w:rsidRPr="007F5082">
        <w:rPr>
          <w:rFonts w:ascii="Book Antiqua" w:hAnsi="Book Antiqua"/>
          <w:bCs/>
          <w:sz w:val="28"/>
          <w:szCs w:val="28"/>
        </w:rPr>
        <w:t xml:space="preserve"> napra, legyek program, én és a költők, akik a „tündér tavon” lebegtek szellemükkel. Eszembe ju</w:t>
      </w:r>
      <w:r w:rsidR="001E404F">
        <w:rPr>
          <w:rFonts w:ascii="Book Antiqua" w:hAnsi="Book Antiqua"/>
          <w:bCs/>
          <w:sz w:val="28"/>
          <w:szCs w:val="28"/>
        </w:rPr>
        <w:t>-</w:t>
      </w:r>
      <w:r w:rsidRPr="007F5082">
        <w:rPr>
          <w:rFonts w:ascii="Book Antiqua" w:hAnsi="Book Antiqua"/>
          <w:bCs/>
          <w:sz w:val="28"/>
          <w:szCs w:val="28"/>
        </w:rPr>
        <w:t>tott Fanni. Jött is, elfogadta a hívást, na meg a szupergázsit, ami egy szín</w:t>
      </w:r>
      <w:r w:rsidR="001E404F">
        <w:rPr>
          <w:rFonts w:ascii="Book Antiqua" w:hAnsi="Book Antiqua"/>
          <w:bCs/>
          <w:sz w:val="28"/>
          <w:szCs w:val="28"/>
        </w:rPr>
        <w:t>-</w:t>
      </w:r>
      <w:r w:rsidRPr="007F5082">
        <w:rPr>
          <w:rFonts w:ascii="Book Antiqua" w:hAnsi="Book Antiqua"/>
          <w:bCs/>
          <w:sz w:val="28"/>
          <w:szCs w:val="28"/>
        </w:rPr>
        <w:t>művészetis diáknak nagyon jól jön a vakáció kellős közepén. Ültünk a Főtéren, s arra gondoltam, mennyivel nagyobb sikerünk volna, ha a Nemes Nagy verset loptuk volna oda a tavi édelgések helyére, szétszedve, színpadi párbeszédként előadva. A lézengő turistáknak mindegy lett volna. De hát alkalmazkodtunk, csináltuk, amire hívtak.</w:t>
      </w:r>
    </w:p>
    <w:p w14:paraId="6CE304E5" w14:textId="466176F4"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lastRenderedPageBreak/>
        <w:t xml:space="preserve">Fanni, Fanni – mondogattam magamban. Vajon tanítják még az egyetemeken az első s talán egyetlen magyar szentimentalista regényét? Hiszen a maga korában is majdnem teljesen elfelejtették. Azt hitték, hogy fordítás, hogy a szerző idegenből adaptálta, hogy a </w:t>
      </w:r>
      <w:r w:rsidRPr="007F5082">
        <w:rPr>
          <w:rFonts w:ascii="Book Antiqua" w:hAnsi="Book Antiqua"/>
          <w:bCs/>
          <w:i/>
          <w:iCs/>
          <w:sz w:val="28"/>
          <w:szCs w:val="28"/>
        </w:rPr>
        <w:t>Werther</w:t>
      </w:r>
      <w:r w:rsidRPr="007F5082">
        <w:rPr>
          <w:rFonts w:ascii="Book Antiqua" w:hAnsi="Book Antiqua"/>
          <w:bCs/>
          <w:sz w:val="28"/>
          <w:szCs w:val="28"/>
        </w:rPr>
        <w:t>t majmolja. Egy nagy panaszdal az egész, aki olvassa, kötél vagy borotva után kapkod, míg ki nem józanodik hirtelen.</w:t>
      </w:r>
    </w:p>
    <w:p w14:paraId="5C3FAA0B" w14:textId="252E0CD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Fanni bujkált előlem. Hívtam, menjünk együtt vacsorázni. Egy bor</w:t>
      </w:r>
      <w:r w:rsidR="001E404F">
        <w:rPr>
          <w:rFonts w:ascii="Book Antiqua" w:hAnsi="Book Antiqua"/>
          <w:bCs/>
          <w:sz w:val="28"/>
          <w:szCs w:val="28"/>
        </w:rPr>
        <w:t>-</w:t>
      </w:r>
      <w:r w:rsidRPr="007F5082">
        <w:rPr>
          <w:rFonts w:ascii="Book Antiqua" w:hAnsi="Book Antiqua"/>
          <w:bCs/>
          <w:sz w:val="28"/>
          <w:szCs w:val="28"/>
        </w:rPr>
        <w:t>fesztivál zajlott a félsziget partján. Nem érdekelte. A szobájába zárkózott, s nem láttam már aznap. Lesétáltam a Club Tihany strandjáig, bemehet</w:t>
      </w:r>
      <w:r w:rsidR="001E404F">
        <w:rPr>
          <w:rFonts w:ascii="Book Antiqua" w:hAnsi="Book Antiqua"/>
          <w:bCs/>
          <w:sz w:val="28"/>
          <w:szCs w:val="28"/>
        </w:rPr>
        <w:t>-</w:t>
      </w:r>
      <w:r w:rsidRPr="007F5082">
        <w:rPr>
          <w:rFonts w:ascii="Book Antiqua" w:hAnsi="Book Antiqua"/>
          <w:bCs/>
          <w:sz w:val="28"/>
          <w:szCs w:val="28"/>
        </w:rPr>
        <w:t>tem volna a tóba, ám nem hoztam úszónadrágot. Hát aztán?! Egy szenti</w:t>
      </w:r>
      <w:r w:rsidR="001E404F">
        <w:rPr>
          <w:rFonts w:ascii="Book Antiqua" w:hAnsi="Book Antiqua"/>
          <w:bCs/>
          <w:sz w:val="28"/>
          <w:szCs w:val="28"/>
        </w:rPr>
        <w:t>-</w:t>
      </w:r>
      <w:r w:rsidRPr="007F5082">
        <w:rPr>
          <w:rFonts w:ascii="Book Antiqua" w:hAnsi="Book Antiqua"/>
          <w:bCs/>
          <w:sz w:val="28"/>
          <w:szCs w:val="28"/>
        </w:rPr>
        <w:t>mentális szerelmesnek mit tesz az, hogy gatya nélkül csobbanjon, ha más elfoglaltságot nem talál.</w:t>
      </w:r>
    </w:p>
    <w:p w14:paraId="116B54B8" w14:textId="3B8BC4F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Hazafelé, a vonatablakból szórtam szét a Fanni telefonszámát tartal</w:t>
      </w:r>
      <w:r w:rsidR="001E404F">
        <w:rPr>
          <w:rFonts w:ascii="Book Antiqua" w:hAnsi="Book Antiqua"/>
          <w:bCs/>
          <w:sz w:val="28"/>
          <w:szCs w:val="28"/>
        </w:rPr>
        <w:t>-</w:t>
      </w:r>
      <w:r w:rsidRPr="007F5082">
        <w:rPr>
          <w:rFonts w:ascii="Book Antiqua" w:hAnsi="Book Antiqua"/>
          <w:bCs/>
          <w:sz w:val="28"/>
          <w:szCs w:val="28"/>
        </w:rPr>
        <w:t>mazó papirost. Nem tudtam eléggé apróra szaggatni. Hatásos filmszcéna lett volna, ha valaki fotografálja a pillanatot.</w:t>
      </w:r>
    </w:p>
    <w:p w14:paraId="5D9DDFD3"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0CA07859" w14:textId="5032640E"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MELYIK AZ A PILLANAT, amikor átkattan az ember? Amikor a civilizált, legtöbbször gátlásos ember, mondjuk férfiember, vált: az ösztö</w:t>
      </w:r>
      <w:r w:rsidR="001E404F">
        <w:rPr>
          <w:rFonts w:ascii="Book Antiqua" w:hAnsi="Book Antiqua"/>
          <w:bCs/>
          <w:sz w:val="28"/>
          <w:szCs w:val="28"/>
        </w:rPr>
        <w:t>-</w:t>
      </w:r>
      <w:r w:rsidRPr="007F5082">
        <w:rPr>
          <w:rFonts w:ascii="Book Antiqua" w:hAnsi="Book Antiqua"/>
          <w:bCs/>
          <w:sz w:val="28"/>
          <w:szCs w:val="28"/>
        </w:rPr>
        <w:t>nei veszik át fölötte a hatalmat. Hirtelen vagy nem is oly hirtelen, vad</w:t>
      </w:r>
      <w:r w:rsidR="001E404F">
        <w:rPr>
          <w:rFonts w:ascii="Book Antiqua" w:hAnsi="Book Antiqua"/>
          <w:bCs/>
          <w:sz w:val="28"/>
          <w:szCs w:val="28"/>
        </w:rPr>
        <w:t>-</w:t>
      </w:r>
      <w:r w:rsidRPr="007F5082">
        <w:rPr>
          <w:rFonts w:ascii="Book Antiqua" w:hAnsi="Book Antiqua"/>
          <w:bCs/>
          <w:sz w:val="28"/>
          <w:szCs w:val="28"/>
        </w:rPr>
        <w:t xml:space="preserve">emberré válik. S ne </w:t>
      </w:r>
      <w:r w:rsidR="00E70E3E" w:rsidRPr="007F5082">
        <w:rPr>
          <w:rFonts w:ascii="Book Antiqua" w:hAnsi="Book Antiqua"/>
          <w:bCs/>
          <w:sz w:val="28"/>
          <w:szCs w:val="28"/>
        </w:rPr>
        <w:t>kerteljün</w:t>
      </w:r>
      <w:r w:rsidRPr="007F5082">
        <w:rPr>
          <w:rFonts w:ascii="Book Antiqua" w:hAnsi="Book Antiqua"/>
          <w:bCs/>
          <w:sz w:val="28"/>
          <w:szCs w:val="28"/>
        </w:rPr>
        <w:t>k, a nőknél is lezajlik ez a folyamat, különösen mióta a fogamzásgátlók védelmében kockázatok nélkül vethetik magukat szenvedélyeik hálójába. Ne becsüljük le, vagy ítéljük el ezt az ún. vad</w:t>
      </w:r>
      <w:r w:rsidR="001E404F">
        <w:rPr>
          <w:rFonts w:ascii="Book Antiqua" w:hAnsi="Book Antiqua"/>
          <w:bCs/>
          <w:sz w:val="28"/>
          <w:szCs w:val="28"/>
        </w:rPr>
        <w:t>-</w:t>
      </w:r>
      <w:r w:rsidRPr="007F5082">
        <w:rPr>
          <w:rFonts w:ascii="Book Antiqua" w:hAnsi="Book Antiqua"/>
          <w:bCs/>
          <w:sz w:val="28"/>
          <w:szCs w:val="28"/>
        </w:rPr>
        <w:t>ságot. Ez a természetünk. Erre épül a család, a közösség, a klán.</w:t>
      </w:r>
    </w:p>
    <w:p w14:paraId="0335A7E2" w14:textId="2F012E3B"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A pillanat. Van egy pont, amikor nem lehet már megállni, késő, nincsen gát, győznek az ösztönök. Mindenkinél másutt van ez a határ, me</w:t>
      </w:r>
      <w:r w:rsidR="001E404F">
        <w:rPr>
          <w:rFonts w:ascii="Book Antiqua" w:hAnsi="Book Antiqua"/>
          <w:bCs/>
          <w:sz w:val="28"/>
          <w:szCs w:val="28"/>
        </w:rPr>
        <w:t>-</w:t>
      </w:r>
      <w:r w:rsidRPr="007F5082">
        <w:rPr>
          <w:rFonts w:ascii="Book Antiqua" w:hAnsi="Book Antiqua"/>
          <w:bCs/>
          <w:sz w:val="28"/>
          <w:szCs w:val="28"/>
        </w:rPr>
        <w:t>lyen vagy átlép az ember, vagy bánja majd, hogy nem lépett át. Még az aggszüzeknek és a szerzetesi életű férfiaknak is van ily</w:t>
      </w:r>
      <w:r w:rsidR="00E70E3E" w:rsidRPr="007F5082">
        <w:rPr>
          <w:rFonts w:ascii="Book Antiqua" w:hAnsi="Book Antiqua"/>
          <w:bCs/>
          <w:sz w:val="28"/>
          <w:szCs w:val="28"/>
        </w:rPr>
        <w:t>en pillanatuk</w:t>
      </w:r>
      <w:r w:rsidRPr="007F5082">
        <w:rPr>
          <w:rFonts w:ascii="Book Antiqua" w:hAnsi="Book Antiqua"/>
          <w:bCs/>
          <w:sz w:val="28"/>
          <w:szCs w:val="28"/>
        </w:rPr>
        <w:t xml:space="preserve"> – csak nem kerül felszínre, nem búj</w:t>
      </w:r>
      <w:r w:rsidR="005035BD" w:rsidRPr="007F5082">
        <w:rPr>
          <w:rFonts w:ascii="Book Antiqua" w:hAnsi="Book Antiqua"/>
          <w:bCs/>
          <w:sz w:val="28"/>
          <w:szCs w:val="28"/>
        </w:rPr>
        <w:t>ik</w:t>
      </w:r>
      <w:r w:rsidRPr="007F5082">
        <w:rPr>
          <w:rFonts w:ascii="Book Antiqua" w:hAnsi="Book Antiqua"/>
          <w:bCs/>
          <w:sz w:val="28"/>
          <w:szCs w:val="28"/>
        </w:rPr>
        <w:t xml:space="preserve"> elő a huncut kis ördög, hogy kópés vigyorral dörgölje az orrunk alá: nem vagyunk urak a saját házunkban.</w:t>
      </w:r>
    </w:p>
    <w:p w14:paraId="3C762965" w14:textId="23C115C5"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Bocsássák meg nekem, de most csak a férfi-nő, vagy ha úgy jobban tetszik – hogy egészen pc legyek – nő-férfi relációról beszélek; így sem vagyok egészen pc, mert nem érdekel az LMBTQ és a hozadéka, de ezzel remélem</w:t>
      </w:r>
      <w:r w:rsidR="001E404F">
        <w:rPr>
          <w:rFonts w:ascii="Book Antiqua" w:hAnsi="Book Antiqua"/>
          <w:bCs/>
          <w:sz w:val="28"/>
          <w:szCs w:val="28"/>
        </w:rPr>
        <w:t>,</w:t>
      </w:r>
      <w:r w:rsidRPr="007F5082">
        <w:rPr>
          <w:rFonts w:ascii="Book Antiqua" w:hAnsi="Book Antiqua"/>
          <w:bCs/>
          <w:sz w:val="28"/>
          <w:szCs w:val="28"/>
        </w:rPr>
        <w:t xml:space="preserve"> nem kerülök egy rossz logika nyomán büntetésbe. Mi az ördö</w:t>
      </w:r>
      <w:r w:rsidR="001E404F">
        <w:rPr>
          <w:rFonts w:ascii="Book Antiqua" w:hAnsi="Book Antiqua"/>
          <w:bCs/>
          <w:sz w:val="28"/>
          <w:szCs w:val="28"/>
        </w:rPr>
        <w:t>-</w:t>
      </w:r>
      <w:r w:rsidRPr="007F5082">
        <w:rPr>
          <w:rFonts w:ascii="Book Antiqua" w:hAnsi="Book Antiqua"/>
          <w:bCs/>
          <w:sz w:val="28"/>
          <w:szCs w:val="28"/>
        </w:rPr>
        <w:t>göt magyarázok? Qui s’excuse, s’accuse. Aki mentegetőzik, magát vádolja – tartja a művelt francia.</w:t>
      </w:r>
    </w:p>
    <w:p w14:paraId="1C1EEC8D" w14:textId="7C54D5A2"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Egyszóval azt a pillanatot szeretném megragadni, s ha lehet, vala</w:t>
      </w:r>
      <w:r w:rsidR="001E404F">
        <w:rPr>
          <w:rFonts w:ascii="Book Antiqua" w:hAnsi="Book Antiqua"/>
          <w:bCs/>
          <w:sz w:val="28"/>
          <w:szCs w:val="28"/>
        </w:rPr>
        <w:t>-</w:t>
      </w:r>
      <w:r w:rsidRPr="007F5082">
        <w:rPr>
          <w:rFonts w:ascii="Book Antiqua" w:hAnsi="Book Antiqua"/>
          <w:bCs/>
          <w:sz w:val="28"/>
          <w:szCs w:val="28"/>
        </w:rPr>
        <w:t>milyen – új – nevet adni neki, amikor nincs visszaút, amikor a különálló párból kéthátú állat válik. (Csak tudnám, mi köze ennek a jelzős szerkezet</w:t>
      </w:r>
      <w:r w:rsidR="001E404F">
        <w:rPr>
          <w:rFonts w:ascii="Book Antiqua" w:hAnsi="Book Antiqua"/>
          <w:bCs/>
          <w:sz w:val="28"/>
          <w:szCs w:val="28"/>
        </w:rPr>
        <w:t>-</w:t>
      </w:r>
      <w:r w:rsidRPr="007F5082">
        <w:rPr>
          <w:rFonts w:ascii="Book Antiqua" w:hAnsi="Book Antiqua"/>
          <w:bCs/>
          <w:sz w:val="28"/>
          <w:szCs w:val="28"/>
        </w:rPr>
        <w:t>nek Da Vincihez?) Tehát: epecsel vagy gelingél mindkét fél – a nő is, nem szeretnék férfiközpontú lenni. Melyik a jobb? Ha valaki utálja a táj</w:t>
      </w:r>
      <w:r w:rsidR="001E404F">
        <w:rPr>
          <w:rFonts w:ascii="Book Antiqua" w:hAnsi="Book Antiqua"/>
          <w:bCs/>
          <w:sz w:val="28"/>
          <w:szCs w:val="28"/>
        </w:rPr>
        <w:t>-</w:t>
      </w:r>
      <w:r w:rsidRPr="007F5082">
        <w:rPr>
          <w:rFonts w:ascii="Book Antiqua" w:hAnsi="Book Antiqua"/>
          <w:bCs/>
          <w:sz w:val="28"/>
          <w:szCs w:val="28"/>
        </w:rPr>
        <w:lastRenderedPageBreak/>
        <w:t>szavakat, elutasítja. S ahhoz mit szólnának, hogy tavaszolnak? Vagy legyen inkább: hiánypótlás. Ám ez nagyon-nagyon félreérthető. Maradok, maradjunk annál, hogy átkattanás (néha hallani is szoktam, nemcsak érezni). S ezzel legyen vége a nyelvészeti kitérőnek.</w:t>
      </w:r>
    </w:p>
    <w:p w14:paraId="69659411"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78EE4EE0" w14:textId="78521167"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MINDENT TÚLÉLEK – már messziről hallottam a dalt, nem késtem el, még csak prób</w:t>
      </w:r>
      <w:r w:rsidR="00227562" w:rsidRPr="007F5082">
        <w:rPr>
          <w:rFonts w:ascii="Book Antiqua" w:hAnsi="Book Antiqua"/>
          <w:bCs/>
          <w:sz w:val="28"/>
          <w:szCs w:val="28"/>
        </w:rPr>
        <w:t>ált</w:t>
      </w:r>
      <w:r w:rsidRPr="007F5082">
        <w:rPr>
          <w:rFonts w:ascii="Book Antiqua" w:hAnsi="Book Antiqua"/>
          <w:bCs/>
          <w:sz w:val="28"/>
          <w:szCs w:val="28"/>
        </w:rPr>
        <w:t>a</w:t>
      </w:r>
      <w:r w:rsidR="00227562" w:rsidRPr="007F5082">
        <w:rPr>
          <w:rFonts w:ascii="Book Antiqua" w:hAnsi="Book Antiqua"/>
          <w:bCs/>
          <w:sz w:val="28"/>
          <w:szCs w:val="28"/>
        </w:rPr>
        <w:t>k</w:t>
      </w:r>
      <w:r w:rsidRPr="007F5082">
        <w:rPr>
          <w:rFonts w:ascii="Book Antiqua" w:hAnsi="Book Antiqua"/>
          <w:bCs/>
          <w:sz w:val="28"/>
          <w:szCs w:val="28"/>
        </w:rPr>
        <w:t>. A hegyoldal jól vezette a katlanból kiszűrődő han</w:t>
      </w:r>
      <w:r w:rsidR="001E404F">
        <w:rPr>
          <w:rFonts w:ascii="Book Antiqua" w:hAnsi="Book Antiqua"/>
          <w:bCs/>
          <w:sz w:val="28"/>
          <w:szCs w:val="28"/>
        </w:rPr>
        <w:t>-</w:t>
      </w:r>
      <w:r w:rsidRPr="007F5082">
        <w:rPr>
          <w:rFonts w:ascii="Book Antiqua" w:hAnsi="Book Antiqua"/>
          <w:bCs/>
          <w:sz w:val="28"/>
          <w:szCs w:val="28"/>
        </w:rPr>
        <w:t>gokat. A cseppkőbarlang távozó látogatói is hallhatták a trombitaszót. Nem egy katonai alegység zenésze fújta, hanem egy szedett-vedett együt</w:t>
      </w:r>
      <w:r w:rsidR="001E404F">
        <w:rPr>
          <w:rFonts w:ascii="Book Antiqua" w:hAnsi="Book Antiqua"/>
          <w:bCs/>
          <w:sz w:val="28"/>
          <w:szCs w:val="28"/>
        </w:rPr>
        <w:t>-</w:t>
      </w:r>
      <w:r w:rsidRPr="007F5082">
        <w:rPr>
          <w:rFonts w:ascii="Book Antiqua" w:hAnsi="Book Antiqua"/>
          <w:bCs/>
          <w:sz w:val="28"/>
          <w:szCs w:val="28"/>
        </w:rPr>
        <w:t>tes vezetője. Egy alkalmi muzsikus társaság. Hogy dilettánsok, abból is kitűnt, hogy a próba végeztével még egy bő óráig húzták a kezdést. Sétálni mehettem, de akkor nem maradt volna közönség. Kezdésre azért néhá</w:t>
      </w:r>
      <w:r w:rsidR="001E404F">
        <w:rPr>
          <w:rFonts w:ascii="Book Antiqua" w:hAnsi="Book Antiqua"/>
          <w:bCs/>
          <w:sz w:val="28"/>
          <w:szCs w:val="28"/>
        </w:rPr>
        <w:t>-</w:t>
      </w:r>
      <w:r w:rsidRPr="007F5082">
        <w:rPr>
          <w:rFonts w:ascii="Book Antiqua" w:hAnsi="Book Antiqua"/>
          <w:bCs/>
          <w:sz w:val="28"/>
          <w:szCs w:val="28"/>
        </w:rPr>
        <w:t>nyan összegyűltek, hozzátartozók, odavetődő kíváncsiak, eltévedt turis</w:t>
      </w:r>
      <w:r w:rsidR="001E404F">
        <w:rPr>
          <w:rFonts w:ascii="Book Antiqua" w:hAnsi="Book Antiqua"/>
          <w:bCs/>
          <w:sz w:val="28"/>
          <w:szCs w:val="28"/>
        </w:rPr>
        <w:t>-</w:t>
      </w:r>
      <w:r w:rsidRPr="007F5082">
        <w:rPr>
          <w:rFonts w:ascii="Book Antiqua" w:hAnsi="Book Antiqua"/>
          <w:bCs/>
          <w:sz w:val="28"/>
          <w:szCs w:val="28"/>
        </w:rPr>
        <w:t>ták. Még nem ment le a nap, amikor végre belevágtak.</w:t>
      </w:r>
    </w:p>
    <w:p w14:paraId="6954ED7F" w14:textId="43BE7A32"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Fogalmam se</w:t>
      </w:r>
      <w:r w:rsidR="00E70E3E" w:rsidRPr="007F5082">
        <w:rPr>
          <w:rFonts w:ascii="Book Antiqua" w:hAnsi="Book Antiqua"/>
          <w:bCs/>
          <w:sz w:val="28"/>
          <w:szCs w:val="28"/>
        </w:rPr>
        <w:t>m</w:t>
      </w:r>
      <w:r w:rsidRPr="007F5082">
        <w:rPr>
          <w:rFonts w:ascii="Book Antiqua" w:hAnsi="Book Antiqua"/>
          <w:bCs/>
          <w:sz w:val="28"/>
          <w:szCs w:val="28"/>
        </w:rPr>
        <w:t xml:space="preserve"> volt</w:t>
      </w:r>
      <w:r w:rsidR="00227562" w:rsidRPr="007F5082">
        <w:rPr>
          <w:rFonts w:ascii="Book Antiqua" w:hAnsi="Book Antiqua"/>
          <w:bCs/>
          <w:sz w:val="28"/>
          <w:szCs w:val="28"/>
        </w:rPr>
        <w:t xml:space="preserve"> róla</w:t>
      </w:r>
      <w:r w:rsidRPr="007F5082">
        <w:rPr>
          <w:rFonts w:ascii="Book Antiqua" w:hAnsi="Book Antiqua"/>
          <w:bCs/>
          <w:sz w:val="28"/>
          <w:szCs w:val="28"/>
        </w:rPr>
        <w:t>, Godinak miért kellett evvel a bandával fellépni. Igaz, hogy az utóbbi időben nőtt a népszerűsége, megkeresték ajánlatokkal, állandó zongorakísérőjével még Erdélybe is eljutott, majd</w:t>
      </w:r>
      <w:r w:rsidR="001E404F">
        <w:rPr>
          <w:rFonts w:ascii="Book Antiqua" w:hAnsi="Book Antiqua"/>
          <w:bCs/>
          <w:sz w:val="28"/>
          <w:szCs w:val="28"/>
        </w:rPr>
        <w:t>-</w:t>
      </w:r>
      <w:r w:rsidRPr="007F5082">
        <w:rPr>
          <w:rFonts w:ascii="Book Antiqua" w:hAnsi="Book Antiqua"/>
          <w:bCs/>
          <w:sz w:val="28"/>
          <w:szCs w:val="28"/>
        </w:rPr>
        <w:t>nem arra a vidékre, ahonnét az apja származott, de ez a társaság hanya</w:t>
      </w:r>
      <w:r w:rsidR="001E404F">
        <w:rPr>
          <w:rFonts w:ascii="Book Antiqua" w:hAnsi="Book Antiqua"/>
          <w:bCs/>
          <w:sz w:val="28"/>
          <w:szCs w:val="28"/>
        </w:rPr>
        <w:t>-</w:t>
      </w:r>
      <w:r w:rsidRPr="007F5082">
        <w:rPr>
          <w:rFonts w:ascii="Book Antiqua" w:hAnsi="Book Antiqua"/>
          <w:bCs/>
          <w:sz w:val="28"/>
          <w:szCs w:val="28"/>
        </w:rPr>
        <w:t xml:space="preserve">golható lett volna. </w:t>
      </w:r>
      <w:r w:rsidR="00E70E3E" w:rsidRPr="007F5082">
        <w:rPr>
          <w:rFonts w:ascii="Book Antiqua" w:hAnsi="Book Antiqua"/>
          <w:bCs/>
          <w:sz w:val="28"/>
          <w:szCs w:val="28"/>
        </w:rPr>
        <w:t>Mégsem</w:t>
      </w:r>
      <w:r w:rsidRPr="007F5082">
        <w:rPr>
          <w:rFonts w:ascii="Book Antiqua" w:hAnsi="Book Antiqua"/>
          <w:bCs/>
          <w:sz w:val="28"/>
          <w:szCs w:val="28"/>
        </w:rPr>
        <w:t xml:space="preserve"> tudott nemet mondani, azt hitte, azzal meg</w:t>
      </w:r>
      <w:r w:rsidR="001E404F">
        <w:rPr>
          <w:rFonts w:ascii="Book Antiqua" w:hAnsi="Book Antiqua"/>
          <w:bCs/>
          <w:sz w:val="28"/>
          <w:szCs w:val="28"/>
        </w:rPr>
        <w:t>-</w:t>
      </w:r>
      <w:r w:rsidRPr="007F5082">
        <w:rPr>
          <w:rFonts w:ascii="Book Antiqua" w:hAnsi="Book Antiqua"/>
          <w:bCs/>
          <w:sz w:val="28"/>
          <w:szCs w:val="28"/>
        </w:rPr>
        <w:t>bánt valakit, vagy híre megy, hogy válogatós.</w:t>
      </w:r>
    </w:p>
    <w:p w14:paraId="7A28005E" w14:textId="740596E2"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Belekezdtek a műsor</w:t>
      </w:r>
      <w:r w:rsidR="005035BD" w:rsidRPr="007F5082">
        <w:rPr>
          <w:rFonts w:ascii="Book Antiqua" w:hAnsi="Book Antiqua"/>
          <w:bCs/>
          <w:sz w:val="28"/>
          <w:szCs w:val="28"/>
        </w:rPr>
        <w:t>uk</w:t>
      </w:r>
      <w:r w:rsidRPr="007F5082">
        <w:rPr>
          <w:rFonts w:ascii="Book Antiqua" w:hAnsi="Book Antiqua"/>
          <w:bCs/>
          <w:sz w:val="28"/>
          <w:szCs w:val="28"/>
        </w:rPr>
        <w:t xml:space="preserve">ba. A </w:t>
      </w:r>
      <w:r w:rsidR="004F716B" w:rsidRPr="007F5082">
        <w:rPr>
          <w:rFonts w:ascii="Book Antiqua" w:hAnsi="Book Antiqua"/>
          <w:bCs/>
          <w:sz w:val="28"/>
          <w:szCs w:val="28"/>
        </w:rPr>
        <w:t>hangulat</w:t>
      </w:r>
      <w:r w:rsidRPr="007F5082">
        <w:rPr>
          <w:rFonts w:ascii="Book Antiqua" w:hAnsi="Book Antiqua"/>
          <w:bCs/>
          <w:sz w:val="28"/>
          <w:szCs w:val="28"/>
        </w:rPr>
        <w:t xml:space="preserve">, ami </w:t>
      </w:r>
      <w:r w:rsidR="00E70E3E" w:rsidRPr="007F5082">
        <w:rPr>
          <w:rFonts w:ascii="Book Antiqua" w:hAnsi="Book Antiqua"/>
          <w:bCs/>
          <w:sz w:val="28"/>
          <w:szCs w:val="28"/>
        </w:rPr>
        <w:t xml:space="preserve">belőlük </w:t>
      </w:r>
      <w:r w:rsidRPr="007F5082">
        <w:rPr>
          <w:rFonts w:ascii="Book Antiqua" w:hAnsi="Book Antiqua"/>
          <w:bCs/>
          <w:sz w:val="28"/>
          <w:szCs w:val="28"/>
        </w:rPr>
        <w:t xml:space="preserve">áradt, egyszerre hatott úgy, mintha a nyolcvanas évek fád </w:t>
      </w:r>
      <w:r w:rsidR="004F716B" w:rsidRPr="007F5082">
        <w:rPr>
          <w:rFonts w:ascii="Book Antiqua" w:hAnsi="Book Antiqua"/>
          <w:bCs/>
          <w:sz w:val="28"/>
          <w:szCs w:val="28"/>
        </w:rPr>
        <w:t>időszakában</w:t>
      </w:r>
      <w:r w:rsidRPr="007F5082">
        <w:rPr>
          <w:rFonts w:ascii="Book Antiqua" w:hAnsi="Book Antiqua"/>
          <w:bCs/>
          <w:sz w:val="28"/>
          <w:szCs w:val="28"/>
        </w:rPr>
        <w:t xml:space="preserve"> járnánk, s egyúttal egy mai, világfájdalmas életérzés uralogna a hegyek, dombok között. Mindez eltartott legalább ötnegyed órán keresztül. Közben többször gon</w:t>
      </w:r>
      <w:r w:rsidR="001E404F">
        <w:rPr>
          <w:rFonts w:ascii="Book Antiqua" w:hAnsi="Book Antiqua"/>
          <w:bCs/>
          <w:sz w:val="28"/>
          <w:szCs w:val="28"/>
        </w:rPr>
        <w:t>-</w:t>
      </w:r>
      <w:r w:rsidRPr="007F5082">
        <w:rPr>
          <w:rFonts w:ascii="Book Antiqua" w:hAnsi="Book Antiqua"/>
          <w:bCs/>
          <w:sz w:val="28"/>
          <w:szCs w:val="28"/>
        </w:rPr>
        <w:t>doltam</w:t>
      </w:r>
      <w:r w:rsidR="005035BD" w:rsidRPr="007F5082">
        <w:rPr>
          <w:rFonts w:ascii="Book Antiqua" w:hAnsi="Book Antiqua"/>
          <w:bCs/>
          <w:sz w:val="28"/>
          <w:szCs w:val="28"/>
        </w:rPr>
        <w:t xml:space="preserve"> rá</w:t>
      </w:r>
      <w:r w:rsidRPr="007F5082">
        <w:rPr>
          <w:rFonts w:ascii="Book Antiqua" w:hAnsi="Book Antiqua"/>
          <w:bCs/>
          <w:sz w:val="28"/>
          <w:szCs w:val="28"/>
        </w:rPr>
        <w:t>, hogy szökni kell, itt kell hagyni az egészet, a f</w:t>
      </w:r>
      <w:r w:rsidR="00E70E3E" w:rsidRPr="007F5082">
        <w:rPr>
          <w:rFonts w:ascii="Book Antiqua" w:hAnsi="Book Antiqua"/>
          <w:bCs/>
          <w:sz w:val="28"/>
          <w:szCs w:val="28"/>
        </w:rPr>
        <w:t>enébe</w:t>
      </w:r>
      <w:r w:rsidRPr="007F5082">
        <w:rPr>
          <w:rFonts w:ascii="Book Antiqua" w:hAnsi="Book Antiqua"/>
          <w:bCs/>
          <w:sz w:val="28"/>
          <w:szCs w:val="28"/>
        </w:rPr>
        <w:t xml:space="preserve"> velük, hogy az ő stílusukban fejezzem ki magamat. Ám Klementina is ott ücsörgött, tapsolt is, szeme csillogásán mérhettem le, hogy a leánya bármit tehetne a hevenyészett, színpadnak kinevezett dobogón, ő akkor is, mindennek örülne.</w:t>
      </w:r>
    </w:p>
    <w:p w14:paraId="6BA3112E" w14:textId="25A925F9" w:rsidR="004E0056" w:rsidRPr="007F5082" w:rsidRDefault="004E0056" w:rsidP="000B4465">
      <w:pPr>
        <w:pStyle w:val="Standard"/>
        <w:spacing w:after="0" w:line="240" w:lineRule="auto"/>
        <w:ind w:firstLine="709"/>
        <w:jc w:val="both"/>
        <w:rPr>
          <w:rFonts w:ascii="Book Antiqua" w:hAnsi="Book Antiqua"/>
          <w:sz w:val="28"/>
          <w:szCs w:val="28"/>
        </w:rPr>
      </w:pPr>
      <w:r w:rsidRPr="007F5082">
        <w:rPr>
          <w:rFonts w:ascii="Book Antiqua" w:hAnsi="Book Antiqua"/>
          <w:bCs/>
          <w:sz w:val="28"/>
          <w:szCs w:val="28"/>
        </w:rPr>
        <w:t>Csak azt a trombitást, akit közben kineveztem Frédinek, tudnám fe</w:t>
      </w:r>
      <w:r w:rsidR="001E404F">
        <w:rPr>
          <w:rFonts w:ascii="Book Antiqua" w:hAnsi="Book Antiqua"/>
          <w:bCs/>
          <w:sz w:val="28"/>
          <w:szCs w:val="28"/>
        </w:rPr>
        <w:t>-</w:t>
      </w:r>
      <w:r w:rsidRPr="007F5082">
        <w:rPr>
          <w:rFonts w:ascii="Book Antiqua" w:hAnsi="Book Antiqua"/>
          <w:bCs/>
          <w:sz w:val="28"/>
          <w:szCs w:val="28"/>
        </w:rPr>
        <w:t>ledni. Ismerősei susogták, hogy amúgy kiváló hangmérnök, ezt a fellépős</w:t>
      </w:r>
      <w:r w:rsidR="001E404F">
        <w:rPr>
          <w:rFonts w:ascii="Book Antiqua" w:hAnsi="Book Antiqua"/>
          <w:bCs/>
          <w:sz w:val="28"/>
          <w:szCs w:val="28"/>
        </w:rPr>
        <w:t>-</w:t>
      </w:r>
      <w:r w:rsidRPr="007F5082">
        <w:rPr>
          <w:rFonts w:ascii="Book Antiqua" w:hAnsi="Book Antiqua"/>
          <w:bCs/>
          <w:sz w:val="28"/>
          <w:szCs w:val="28"/>
        </w:rPr>
        <w:t>dit mellesleg csinálja. Bár ne tenné! Ha kiváló hangmérnök, tudnia kéne, hogy egy énekesnőnek nem fújunk trombitát a fülébe; ha már ez a szóló</w:t>
      </w:r>
      <w:r w:rsidR="00A84CDE">
        <w:rPr>
          <w:rFonts w:ascii="Book Antiqua" w:hAnsi="Book Antiqua"/>
          <w:bCs/>
          <w:sz w:val="28"/>
          <w:szCs w:val="28"/>
        </w:rPr>
        <w:t>-</w:t>
      </w:r>
      <w:r w:rsidRPr="007F5082">
        <w:rPr>
          <w:rFonts w:ascii="Book Antiqua" w:hAnsi="Book Antiqua"/>
          <w:bCs/>
          <w:sz w:val="28"/>
          <w:szCs w:val="28"/>
        </w:rPr>
        <w:t>hangszerünk, akkor elbújunk valahová a zenekar mélyére, lehetőleg a dobos mögé. De nem. Ő kiállt középre, és énekszó közben is fújta, csak fújta, csak fújta.</w:t>
      </w:r>
    </w:p>
    <w:p w14:paraId="69D6F570" w14:textId="13569592" w:rsidR="004E0056" w:rsidRDefault="004E0056" w:rsidP="000B4465">
      <w:pPr>
        <w:pStyle w:val="Standard"/>
        <w:spacing w:after="0" w:line="240" w:lineRule="auto"/>
        <w:ind w:firstLine="709"/>
        <w:jc w:val="both"/>
        <w:rPr>
          <w:rFonts w:ascii="Book Antiqua" w:hAnsi="Book Antiqua"/>
          <w:bCs/>
          <w:sz w:val="28"/>
          <w:szCs w:val="28"/>
        </w:rPr>
      </w:pPr>
      <w:r w:rsidRPr="007F5082">
        <w:rPr>
          <w:rFonts w:ascii="Book Antiqua" w:hAnsi="Book Antiqua"/>
          <w:bCs/>
          <w:sz w:val="28"/>
          <w:szCs w:val="28"/>
        </w:rPr>
        <w:t xml:space="preserve">Próbáltam pozitív lenni, úgy gondolkodni, hogy Godinak mi ebben a jó? Nem sokat találtam. Emlékeimben felbukkant ugyan egy régi énekesnő, aki egy hasonlóan világfájdalmas magyar filmben főszerepet kapott, s amikor összeveszett a rendezőjével, aki nem mellesleg a férje, </w:t>
      </w:r>
      <w:r w:rsidRPr="007F5082">
        <w:rPr>
          <w:rFonts w:ascii="Book Antiqua" w:hAnsi="Book Antiqua"/>
          <w:bCs/>
          <w:sz w:val="28"/>
          <w:szCs w:val="28"/>
        </w:rPr>
        <w:lastRenderedPageBreak/>
        <w:t>egészen Amerikáig futott, ám ott se csinált karriert, ott nem tizenkettő, hanem legalább tizenhárom belőle egy tucat, míg itthon az underground agyonünnepelte őt. Hiába meséltem volna róla, Godi később is kitartott a trombitásék mellett. Énekelte a dalaikat, fellépett velük, mondhattam bármit. Túlélte, mindent túlélt, őket is.</w:t>
      </w:r>
    </w:p>
    <w:p w14:paraId="7BB4CB3E" w14:textId="77777777" w:rsidR="00A84CDE" w:rsidRPr="007F5082" w:rsidRDefault="00A84CDE" w:rsidP="000B4465">
      <w:pPr>
        <w:pStyle w:val="Standard"/>
        <w:spacing w:after="0" w:line="240" w:lineRule="auto"/>
        <w:ind w:firstLine="709"/>
        <w:jc w:val="both"/>
        <w:rPr>
          <w:rFonts w:ascii="Book Antiqua" w:hAnsi="Book Antiqua"/>
          <w:bCs/>
          <w:sz w:val="28"/>
          <w:szCs w:val="28"/>
        </w:rPr>
      </w:pPr>
    </w:p>
    <w:p w14:paraId="6E6C7F6A" w14:textId="750F88F1" w:rsidR="00EE436B" w:rsidRPr="007F5082" w:rsidRDefault="00EE436B" w:rsidP="00A84CDE">
      <w:pPr>
        <w:pStyle w:val="Standard"/>
        <w:spacing w:after="0" w:line="240" w:lineRule="auto"/>
        <w:jc w:val="center"/>
        <w:rPr>
          <w:rFonts w:ascii="Book Antiqua" w:hAnsi="Book Antiqua"/>
          <w:sz w:val="28"/>
          <w:szCs w:val="28"/>
        </w:rPr>
      </w:pPr>
      <w:r w:rsidRPr="007F5082">
        <w:rPr>
          <w:rFonts w:ascii="Book Antiqua" w:hAnsi="Book Antiqua"/>
          <w:bCs/>
          <w:sz w:val="28"/>
          <w:szCs w:val="28"/>
        </w:rPr>
        <w:t>(</w:t>
      </w:r>
      <w:r w:rsidRPr="007F5082">
        <w:rPr>
          <w:rFonts w:ascii="Book Antiqua" w:hAnsi="Book Antiqua"/>
          <w:bCs/>
          <w:i/>
          <w:iCs/>
          <w:sz w:val="28"/>
          <w:szCs w:val="28"/>
        </w:rPr>
        <w:t>Folytatjuk</w:t>
      </w:r>
      <w:r w:rsidRPr="007F5082">
        <w:rPr>
          <w:rFonts w:ascii="Book Antiqua" w:hAnsi="Book Antiqua"/>
          <w:bCs/>
          <w:sz w:val="28"/>
          <w:szCs w:val="28"/>
        </w:rPr>
        <w:t>)</w:t>
      </w:r>
    </w:p>
    <w:p w14:paraId="7692C0E5" w14:textId="77777777" w:rsidR="004E0056" w:rsidRPr="007F5082" w:rsidRDefault="004E0056" w:rsidP="000B4465">
      <w:pPr>
        <w:pStyle w:val="Standard"/>
        <w:spacing w:after="0" w:line="240" w:lineRule="auto"/>
        <w:ind w:firstLine="709"/>
        <w:jc w:val="both"/>
        <w:rPr>
          <w:rFonts w:ascii="Book Antiqua" w:hAnsi="Book Antiqua"/>
          <w:bCs/>
          <w:sz w:val="28"/>
          <w:szCs w:val="28"/>
        </w:rPr>
      </w:pPr>
    </w:p>
    <w:p w14:paraId="5C5E8ADC" w14:textId="6078BF7A" w:rsidR="00F00B60" w:rsidRPr="007F5082" w:rsidRDefault="00F00B60" w:rsidP="000B4465">
      <w:pPr>
        <w:pStyle w:val="Standard"/>
        <w:spacing w:after="0" w:line="240" w:lineRule="auto"/>
        <w:ind w:firstLine="709"/>
        <w:jc w:val="both"/>
        <w:rPr>
          <w:rFonts w:ascii="Book Antiqua" w:hAnsi="Book Antiqua"/>
          <w:sz w:val="28"/>
          <w:szCs w:val="28"/>
          <w:u w:val="single"/>
        </w:rPr>
      </w:pPr>
    </w:p>
    <w:sectPr w:rsidR="00F00B60" w:rsidRPr="007F508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052D7" w14:textId="77777777" w:rsidR="003F2522" w:rsidRDefault="003F2522">
      <w:r>
        <w:separator/>
      </w:r>
    </w:p>
  </w:endnote>
  <w:endnote w:type="continuationSeparator" w:id="0">
    <w:p w14:paraId="6D384109" w14:textId="77777777" w:rsidR="003F2522" w:rsidRDefault="003F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D24C" w14:textId="77777777" w:rsidR="003F2522" w:rsidRDefault="003F2522">
      <w:r>
        <w:rPr>
          <w:color w:val="000000"/>
        </w:rPr>
        <w:separator/>
      </w:r>
    </w:p>
  </w:footnote>
  <w:footnote w:type="continuationSeparator" w:id="0">
    <w:p w14:paraId="7941DC53" w14:textId="77777777" w:rsidR="003F2522" w:rsidRDefault="003F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F19"/>
    <w:multiLevelType w:val="hybridMultilevel"/>
    <w:tmpl w:val="93A480FC"/>
    <w:lvl w:ilvl="0" w:tplc="89BC8974">
      <w:numFmt w:val="bullet"/>
      <w:lvlText w:val="-"/>
      <w:lvlJc w:val="left"/>
      <w:pPr>
        <w:ind w:left="720" w:hanging="360"/>
      </w:pPr>
      <w:rPr>
        <w:rFonts w:ascii="Aptos" w:eastAsia="Aptos" w:hAnsi="Aptos" w:cs="Tahoma" w:hint="default"/>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A300AB"/>
    <w:multiLevelType w:val="hybridMultilevel"/>
    <w:tmpl w:val="B4AEEE70"/>
    <w:lvl w:ilvl="0" w:tplc="F9A012B2">
      <w:numFmt w:val="bullet"/>
      <w:lvlText w:val="-"/>
      <w:lvlJc w:val="left"/>
      <w:pPr>
        <w:ind w:left="624" w:hanging="360"/>
      </w:pPr>
      <w:rPr>
        <w:rFonts w:ascii="Aptos" w:eastAsia="Aptos" w:hAnsi="Aptos" w:cs="Tahoma" w:hint="default"/>
        <w:sz w:val="32"/>
      </w:rPr>
    </w:lvl>
    <w:lvl w:ilvl="1" w:tplc="040E0003" w:tentative="1">
      <w:start w:val="1"/>
      <w:numFmt w:val="bullet"/>
      <w:lvlText w:val="o"/>
      <w:lvlJc w:val="left"/>
      <w:pPr>
        <w:ind w:left="1344" w:hanging="360"/>
      </w:pPr>
      <w:rPr>
        <w:rFonts w:ascii="Courier New" w:hAnsi="Courier New" w:cs="Courier New" w:hint="default"/>
      </w:rPr>
    </w:lvl>
    <w:lvl w:ilvl="2" w:tplc="040E0005" w:tentative="1">
      <w:start w:val="1"/>
      <w:numFmt w:val="bullet"/>
      <w:lvlText w:val=""/>
      <w:lvlJc w:val="left"/>
      <w:pPr>
        <w:ind w:left="2064" w:hanging="360"/>
      </w:pPr>
      <w:rPr>
        <w:rFonts w:ascii="Wingdings" w:hAnsi="Wingdings" w:hint="default"/>
      </w:rPr>
    </w:lvl>
    <w:lvl w:ilvl="3" w:tplc="040E0001" w:tentative="1">
      <w:start w:val="1"/>
      <w:numFmt w:val="bullet"/>
      <w:lvlText w:val=""/>
      <w:lvlJc w:val="left"/>
      <w:pPr>
        <w:ind w:left="2784" w:hanging="360"/>
      </w:pPr>
      <w:rPr>
        <w:rFonts w:ascii="Symbol" w:hAnsi="Symbol" w:hint="default"/>
      </w:rPr>
    </w:lvl>
    <w:lvl w:ilvl="4" w:tplc="040E0003" w:tentative="1">
      <w:start w:val="1"/>
      <w:numFmt w:val="bullet"/>
      <w:lvlText w:val="o"/>
      <w:lvlJc w:val="left"/>
      <w:pPr>
        <w:ind w:left="3504" w:hanging="360"/>
      </w:pPr>
      <w:rPr>
        <w:rFonts w:ascii="Courier New" w:hAnsi="Courier New" w:cs="Courier New" w:hint="default"/>
      </w:rPr>
    </w:lvl>
    <w:lvl w:ilvl="5" w:tplc="040E0005" w:tentative="1">
      <w:start w:val="1"/>
      <w:numFmt w:val="bullet"/>
      <w:lvlText w:val=""/>
      <w:lvlJc w:val="left"/>
      <w:pPr>
        <w:ind w:left="4224" w:hanging="360"/>
      </w:pPr>
      <w:rPr>
        <w:rFonts w:ascii="Wingdings" w:hAnsi="Wingdings" w:hint="default"/>
      </w:rPr>
    </w:lvl>
    <w:lvl w:ilvl="6" w:tplc="040E0001" w:tentative="1">
      <w:start w:val="1"/>
      <w:numFmt w:val="bullet"/>
      <w:lvlText w:val=""/>
      <w:lvlJc w:val="left"/>
      <w:pPr>
        <w:ind w:left="4944" w:hanging="360"/>
      </w:pPr>
      <w:rPr>
        <w:rFonts w:ascii="Symbol" w:hAnsi="Symbol" w:hint="default"/>
      </w:rPr>
    </w:lvl>
    <w:lvl w:ilvl="7" w:tplc="040E0003" w:tentative="1">
      <w:start w:val="1"/>
      <w:numFmt w:val="bullet"/>
      <w:lvlText w:val="o"/>
      <w:lvlJc w:val="left"/>
      <w:pPr>
        <w:ind w:left="5664" w:hanging="360"/>
      </w:pPr>
      <w:rPr>
        <w:rFonts w:ascii="Courier New" w:hAnsi="Courier New" w:cs="Courier New" w:hint="default"/>
      </w:rPr>
    </w:lvl>
    <w:lvl w:ilvl="8" w:tplc="040E0005" w:tentative="1">
      <w:start w:val="1"/>
      <w:numFmt w:val="bullet"/>
      <w:lvlText w:val=""/>
      <w:lvlJc w:val="left"/>
      <w:pPr>
        <w:ind w:left="6384" w:hanging="360"/>
      </w:pPr>
      <w:rPr>
        <w:rFonts w:ascii="Wingdings" w:hAnsi="Wingdings" w:hint="default"/>
      </w:rPr>
    </w:lvl>
  </w:abstractNum>
  <w:abstractNum w:abstractNumId="2" w15:restartNumberingAfterBreak="0">
    <w:nsid w:val="2B551374"/>
    <w:multiLevelType w:val="multilevel"/>
    <w:tmpl w:val="EDFC897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608A7"/>
    <w:multiLevelType w:val="multilevel"/>
    <w:tmpl w:val="2494B12E"/>
    <w:styleLink w:val="N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234C7A"/>
    <w:multiLevelType w:val="hybridMultilevel"/>
    <w:tmpl w:val="F2EC0740"/>
    <w:lvl w:ilvl="0" w:tplc="879E6108">
      <w:numFmt w:val="bullet"/>
      <w:lvlText w:val="-"/>
      <w:lvlJc w:val="left"/>
      <w:pPr>
        <w:ind w:left="1392" w:hanging="360"/>
      </w:pPr>
      <w:rPr>
        <w:rFonts w:ascii="Aptos" w:eastAsia="Aptos" w:hAnsi="Aptos" w:cs="Tahoma" w:hint="default"/>
        <w:sz w:val="32"/>
      </w:rPr>
    </w:lvl>
    <w:lvl w:ilvl="1" w:tplc="040E0003" w:tentative="1">
      <w:start w:val="1"/>
      <w:numFmt w:val="bullet"/>
      <w:lvlText w:val="o"/>
      <w:lvlJc w:val="left"/>
      <w:pPr>
        <w:ind w:left="2112" w:hanging="360"/>
      </w:pPr>
      <w:rPr>
        <w:rFonts w:ascii="Courier New" w:hAnsi="Courier New" w:cs="Courier New" w:hint="default"/>
      </w:rPr>
    </w:lvl>
    <w:lvl w:ilvl="2" w:tplc="040E0005" w:tentative="1">
      <w:start w:val="1"/>
      <w:numFmt w:val="bullet"/>
      <w:lvlText w:val=""/>
      <w:lvlJc w:val="left"/>
      <w:pPr>
        <w:ind w:left="2832" w:hanging="360"/>
      </w:pPr>
      <w:rPr>
        <w:rFonts w:ascii="Wingdings" w:hAnsi="Wingdings" w:hint="default"/>
      </w:rPr>
    </w:lvl>
    <w:lvl w:ilvl="3" w:tplc="040E0001" w:tentative="1">
      <w:start w:val="1"/>
      <w:numFmt w:val="bullet"/>
      <w:lvlText w:val=""/>
      <w:lvlJc w:val="left"/>
      <w:pPr>
        <w:ind w:left="3552" w:hanging="360"/>
      </w:pPr>
      <w:rPr>
        <w:rFonts w:ascii="Symbol" w:hAnsi="Symbol" w:hint="default"/>
      </w:rPr>
    </w:lvl>
    <w:lvl w:ilvl="4" w:tplc="040E0003" w:tentative="1">
      <w:start w:val="1"/>
      <w:numFmt w:val="bullet"/>
      <w:lvlText w:val="o"/>
      <w:lvlJc w:val="left"/>
      <w:pPr>
        <w:ind w:left="4272" w:hanging="360"/>
      </w:pPr>
      <w:rPr>
        <w:rFonts w:ascii="Courier New" w:hAnsi="Courier New" w:cs="Courier New" w:hint="default"/>
      </w:rPr>
    </w:lvl>
    <w:lvl w:ilvl="5" w:tplc="040E0005" w:tentative="1">
      <w:start w:val="1"/>
      <w:numFmt w:val="bullet"/>
      <w:lvlText w:val=""/>
      <w:lvlJc w:val="left"/>
      <w:pPr>
        <w:ind w:left="4992" w:hanging="360"/>
      </w:pPr>
      <w:rPr>
        <w:rFonts w:ascii="Wingdings" w:hAnsi="Wingdings" w:hint="default"/>
      </w:rPr>
    </w:lvl>
    <w:lvl w:ilvl="6" w:tplc="040E0001" w:tentative="1">
      <w:start w:val="1"/>
      <w:numFmt w:val="bullet"/>
      <w:lvlText w:val=""/>
      <w:lvlJc w:val="left"/>
      <w:pPr>
        <w:ind w:left="5712" w:hanging="360"/>
      </w:pPr>
      <w:rPr>
        <w:rFonts w:ascii="Symbol" w:hAnsi="Symbol" w:hint="default"/>
      </w:rPr>
    </w:lvl>
    <w:lvl w:ilvl="7" w:tplc="040E0003" w:tentative="1">
      <w:start w:val="1"/>
      <w:numFmt w:val="bullet"/>
      <w:lvlText w:val="o"/>
      <w:lvlJc w:val="left"/>
      <w:pPr>
        <w:ind w:left="6432" w:hanging="360"/>
      </w:pPr>
      <w:rPr>
        <w:rFonts w:ascii="Courier New" w:hAnsi="Courier New" w:cs="Courier New" w:hint="default"/>
      </w:rPr>
    </w:lvl>
    <w:lvl w:ilvl="8" w:tplc="040E0005" w:tentative="1">
      <w:start w:val="1"/>
      <w:numFmt w:val="bullet"/>
      <w:lvlText w:val=""/>
      <w:lvlJc w:val="left"/>
      <w:pPr>
        <w:ind w:left="7152" w:hanging="360"/>
      </w:pPr>
      <w:rPr>
        <w:rFonts w:ascii="Wingdings" w:hAnsi="Wingdings" w:hint="default"/>
      </w:rPr>
    </w:lvl>
  </w:abstractNum>
  <w:abstractNum w:abstractNumId="5" w15:restartNumberingAfterBreak="0">
    <w:nsid w:val="4F1B02B0"/>
    <w:multiLevelType w:val="hybridMultilevel"/>
    <w:tmpl w:val="64B844F4"/>
    <w:lvl w:ilvl="0" w:tplc="0D28F5F6">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6" w15:restartNumberingAfterBreak="0">
    <w:nsid w:val="58F33622"/>
    <w:multiLevelType w:val="hybridMultilevel"/>
    <w:tmpl w:val="E4124D98"/>
    <w:lvl w:ilvl="0" w:tplc="FE7A3DA8">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7" w15:restartNumberingAfterBreak="0">
    <w:nsid w:val="60306B82"/>
    <w:multiLevelType w:val="multilevel"/>
    <w:tmpl w:val="343685FC"/>
    <w:styleLink w:val="WWNum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2963F0D"/>
    <w:multiLevelType w:val="hybridMultilevel"/>
    <w:tmpl w:val="0226D572"/>
    <w:lvl w:ilvl="0" w:tplc="4A2E3BE4">
      <w:numFmt w:val="bullet"/>
      <w:lvlText w:val="-"/>
      <w:lvlJc w:val="left"/>
      <w:pPr>
        <w:ind w:left="1128" w:hanging="360"/>
      </w:pPr>
      <w:rPr>
        <w:rFonts w:ascii="Aptos" w:eastAsia="Aptos" w:hAnsi="Aptos" w:cs="Tahoma" w:hint="default"/>
        <w:sz w:val="32"/>
      </w:rPr>
    </w:lvl>
    <w:lvl w:ilvl="1" w:tplc="040E0003" w:tentative="1">
      <w:start w:val="1"/>
      <w:numFmt w:val="bullet"/>
      <w:lvlText w:val="o"/>
      <w:lvlJc w:val="left"/>
      <w:pPr>
        <w:ind w:left="1848" w:hanging="360"/>
      </w:pPr>
      <w:rPr>
        <w:rFonts w:ascii="Courier New" w:hAnsi="Courier New" w:cs="Courier New" w:hint="default"/>
      </w:rPr>
    </w:lvl>
    <w:lvl w:ilvl="2" w:tplc="040E0005" w:tentative="1">
      <w:start w:val="1"/>
      <w:numFmt w:val="bullet"/>
      <w:lvlText w:val=""/>
      <w:lvlJc w:val="left"/>
      <w:pPr>
        <w:ind w:left="2568" w:hanging="360"/>
      </w:pPr>
      <w:rPr>
        <w:rFonts w:ascii="Wingdings" w:hAnsi="Wingdings" w:hint="default"/>
      </w:rPr>
    </w:lvl>
    <w:lvl w:ilvl="3" w:tplc="040E0001" w:tentative="1">
      <w:start w:val="1"/>
      <w:numFmt w:val="bullet"/>
      <w:lvlText w:val=""/>
      <w:lvlJc w:val="left"/>
      <w:pPr>
        <w:ind w:left="3288" w:hanging="360"/>
      </w:pPr>
      <w:rPr>
        <w:rFonts w:ascii="Symbol" w:hAnsi="Symbol" w:hint="default"/>
      </w:rPr>
    </w:lvl>
    <w:lvl w:ilvl="4" w:tplc="040E0003" w:tentative="1">
      <w:start w:val="1"/>
      <w:numFmt w:val="bullet"/>
      <w:lvlText w:val="o"/>
      <w:lvlJc w:val="left"/>
      <w:pPr>
        <w:ind w:left="4008" w:hanging="360"/>
      </w:pPr>
      <w:rPr>
        <w:rFonts w:ascii="Courier New" w:hAnsi="Courier New" w:cs="Courier New" w:hint="default"/>
      </w:rPr>
    </w:lvl>
    <w:lvl w:ilvl="5" w:tplc="040E0005" w:tentative="1">
      <w:start w:val="1"/>
      <w:numFmt w:val="bullet"/>
      <w:lvlText w:val=""/>
      <w:lvlJc w:val="left"/>
      <w:pPr>
        <w:ind w:left="4728" w:hanging="360"/>
      </w:pPr>
      <w:rPr>
        <w:rFonts w:ascii="Wingdings" w:hAnsi="Wingdings" w:hint="default"/>
      </w:rPr>
    </w:lvl>
    <w:lvl w:ilvl="6" w:tplc="040E0001" w:tentative="1">
      <w:start w:val="1"/>
      <w:numFmt w:val="bullet"/>
      <w:lvlText w:val=""/>
      <w:lvlJc w:val="left"/>
      <w:pPr>
        <w:ind w:left="5448" w:hanging="360"/>
      </w:pPr>
      <w:rPr>
        <w:rFonts w:ascii="Symbol" w:hAnsi="Symbol" w:hint="default"/>
      </w:rPr>
    </w:lvl>
    <w:lvl w:ilvl="7" w:tplc="040E0003" w:tentative="1">
      <w:start w:val="1"/>
      <w:numFmt w:val="bullet"/>
      <w:lvlText w:val="o"/>
      <w:lvlJc w:val="left"/>
      <w:pPr>
        <w:ind w:left="6168" w:hanging="360"/>
      </w:pPr>
      <w:rPr>
        <w:rFonts w:ascii="Courier New" w:hAnsi="Courier New" w:cs="Courier New" w:hint="default"/>
      </w:rPr>
    </w:lvl>
    <w:lvl w:ilvl="8" w:tplc="040E0005" w:tentative="1">
      <w:start w:val="1"/>
      <w:numFmt w:val="bullet"/>
      <w:lvlText w:val=""/>
      <w:lvlJc w:val="left"/>
      <w:pPr>
        <w:ind w:left="6888"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24"/>
    <w:rsid w:val="000018E8"/>
    <w:rsid w:val="00003ED9"/>
    <w:rsid w:val="000118DB"/>
    <w:rsid w:val="00015A7D"/>
    <w:rsid w:val="000169B6"/>
    <w:rsid w:val="000213BD"/>
    <w:rsid w:val="00025A49"/>
    <w:rsid w:val="00040505"/>
    <w:rsid w:val="00040FF0"/>
    <w:rsid w:val="000422A9"/>
    <w:rsid w:val="00042440"/>
    <w:rsid w:val="00046D88"/>
    <w:rsid w:val="00051271"/>
    <w:rsid w:val="00051639"/>
    <w:rsid w:val="00056461"/>
    <w:rsid w:val="00060121"/>
    <w:rsid w:val="0006391A"/>
    <w:rsid w:val="00063EB9"/>
    <w:rsid w:val="000651CF"/>
    <w:rsid w:val="00067D36"/>
    <w:rsid w:val="00085371"/>
    <w:rsid w:val="000874F5"/>
    <w:rsid w:val="000948FA"/>
    <w:rsid w:val="000A4632"/>
    <w:rsid w:val="000A5FCB"/>
    <w:rsid w:val="000B2B9A"/>
    <w:rsid w:val="000B2F40"/>
    <w:rsid w:val="000B4465"/>
    <w:rsid w:val="000C1925"/>
    <w:rsid w:val="000D0090"/>
    <w:rsid w:val="000E33CF"/>
    <w:rsid w:val="000E44BD"/>
    <w:rsid w:val="000E52B7"/>
    <w:rsid w:val="001047CC"/>
    <w:rsid w:val="00113981"/>
    <w:rsid w:val="00117EBF"/>
    <w:rsid w:val="00130E04"/>
    <w:rsid w:val="00136F31"/>
    <w:rsid w:val="00144E05"/>
    <w:rsid w:val="00146970"/>
    <w:rsid w:val="001512F4"/>
    <w:rsid w:val="00156265"/>
    <w:rsid w:val="00160760"/>
    <w:rsid w:val="0016088B"/>
    <w:rsid w:val="00160A87"/>
    <w:rsid w:val="00162379"/>
    <w:rsid w:val="00186DF5"/>
    <w:rsid w:val="00193330"/>
    <w:rsid w:val="00197A5C"/>
    <w:rsid w:val="001A0DC3"/>
    <w:rsid w:val="001B1E55"/>
    <w:rsid w:val="001B4E4D"/>
    <w:rsid w:val="001B4EC6"/>
    <w:rsid w:val="001B603F"/>
    <w:rsid w:val="001B63FF"/>
    <w:rsid w:val="001C0B86"/>
    <w:rsid w:val="001C2FF5"/>
    <w:rsid w:val="001C3235"/>
    <w:rsid w:val="001D0AB1"/>
    <w:rsid w:val="001D14E6"/>
    <w:rsid w:val="001D6CFA"/>
    <w:rsid w:val="001D7660"/>
    <w:rsid w:val="001D7D4D"/>
    <w:rsid w:val="001E404F"/>
    <w:rsid w:val="0020410E"/>
    <w:rsid w:val="0020445B"/>
    <w:rsid w:val="00206184"/>
    <w:rsid w:val="00215B3D"/>
    <w:rsid w:val="002176CF"/>
    <w:rsid w:val="002227F1"/>
    <w:rsid w:val="002231BB"/>
    <w:rsid w:val="00225E9E"/>
    <w:rsid w:val="00227562"/>
    <w:rsid w:val="0023355E"/>
    <w:rsid w:val="002342FF"/>
    <w:rsid w:val="002430D1"/>
    <w:rsid w:val="002659C5"/>
    <w:rsid w:val="00270947"/>
    <w:rsid w:val="00277C4B"/>
    <w:rsid w:val="00280305"/>
    <w:rsid w:val="00281C3D"/>
    <w:rsid w:val="00290C24"/>
    <w:rsid w:val="002928E2"/>
    <w:rsid w:val="002943AC"/>
    <w:rsid w:val="002951CD"/>
    <w:rsid w:val="00295A50"/>
    <w:rsid w:val="002A0DB2"/>
    <w:rsid w:val="002A0EF3"/>
    <w:rsid w:val="002A1100"/>
    <w:rsid w:val="002A1DA6"/>
    <w:rsid w:val="002A3787"/>
    <w:rsid w:val="002A3901"/>
    <w:rsid w:val="002B1A40"/>
    <w:rsid w:val="002B5E82"/>
    <w:rsid w:val="002C3496"/>
    <w:rsid w:val="002C482B"/>
    <w:rsid w:val="002C5B19"/>
    <w:rsid w:val="002D1255"/>
    <w:rsid w:val="002D408B"/>
    <w:rsid w:val="002E6E8D"/>
    <w:rsid w:val="002E79CD"/>
    <w:rsid w:val="002F0D36"/>
    <w:rsid w:val="00305C8A"/>
    <w:rsid w:val="00306A52"/>
    <w:rsid w:val="00310C3E"/>
    <w:rsid w:val="00311F7A"/>
    <w:rsid w:val="00321810"/>
    <w:rsid w:val="003234FB"/>
    <w:rsid w:val="00332646"/>
    <w:rsid w:val="00332D91"/>
    <w:rsid w:val="00336BE1"/>
    <w:rsid w:val="003645EE"/>
    <w:rsid w:val="00367C9E"/>
    <w:rsid w:val="00370179"/>
    <w:rsid w:val="0037089C"/>
    <w:rsid w:val="00370C86"/>
    <w:rsid w:val="00374512"/>
    <w:rsid w:val="00377E86"/>
    <w:rsid w:val="00391144"/>
    <w:rsid w:val="00392006"/>
    <w:rsid w:val="003A20F0"/>
    <w:rsid w:val="003A44FC"/>
    <w:rsid w:val="003B6C1D"/>
    <w:rsid w:val="003C43DB"/>
    <w:rsid w:val="003D4621"/>
    <w:rsid w:val="003E581A"/>
    <w:rsid w:val="003F2522"/>
    <w:rsid w:val="003F2B03"/>
    <w:rsid w:val="003F4911"/>
    <w:rsid w:val="003F56F8"/>
    <w:rsid w:val="003F5B46"/>
    <w:rsid w:val="00400350"/>
    <w:rsid w:val="00400958"/>
    <w:rsid w:val="00400BEC"/>
    <w:rsid w:val="00422724"/>
    <w:rsid w:val="00431131"/>
    <w:rsid w:val="00436651"/>
    <w:rsid w:val="00446B6C"/>
    <w:rsid w:val="00464C42"/>
    <w:rsid w:val="00466A99"/>
    <w:rsid w:val="00471275"/>
    <w:rsid w:val="004746F5"/>
    <w:rsid w:val="00482981"/>
    <w:rsid w:val="004829E0"/>
    <w:rsid w:val="00483A89"/>
    <w:rsid w:val="004A08C6"/>
    <w:rsid w:val="004A0C01"/>
    <w:rsid w:val="004A41A0"/>
    <w:rsid w:val="004A462A"/>
    <w:rsid w:val="004B1F02"/>
    <w:rsid w:val="004B1F6A"/>
    <w:rsid w:val="004C0EB8"/>
    <w:rsid w:val="004C218D"/>
    <w:rsid w:val="004C6C16"/>
    <w:rsid w:val="004E0056"/>
    <w:rsid w:val="004E2562"/>
    <w:rsid w:val="004E27FD"/>
    <w:rsid w:val="004E386D"/>
    <w:rsid w:val="004E565C"/>
    <w:rsid w:val="004F56E8"/>
    <w:rsid w:val="004F716B"/>
    <w:rsid w:val="005035BD"/>
    <w:rsid w:val="00523CAF"/>
    <w:rsid w:val="00543627"/>
    <w:rsid w:val="005436C3"/>
    <w:rsid w:val="00544ECB"/>
    <w:rsid w:val="00546788"/>
    <w:rsid w:val="005509F2"/>
    <w:rsid w:val="00560782"/>
    <w:rsid w:val="00590455"/>
    <w:rsid w:val="0059138D"/>
    <w:rsid w:val="005A2991"/>
    <w:rsid w:val="005A35A7"/>
    <w:rsid w:val="005C6F0B"/>
    <w:rsid w:val="005D039D"/>
    <w:rsid w:val="005D6137"/>
    <w:rsid w:val="005F5200"/>
    <w:rsid w:val="005F66CD"/>
    <w:rsid w:val="005F7F0A"/>
    <w:rsid w:val="0061024F"/>
    <w:rsid w:val="006103FD"/>
    <w:rsid w:val="00610CE1"/>
    <w:rsid w:val="0063358F"/>
    <w:rsid w:val="0063415F"/>
    <w:rsid w:val="00635FD4"/>
    <w:rsid w:val="00636BA5"/>
    <w:rsid w:val="006428C2"/>
    <w:rsid w:val="006525EA"/>
    <w:rsid w:val="00663238"/>
    <w:rsid w:val="00664130"/>
    <w:rsid w:val="00675F30"/>
    <w:rsid w:val="00676505"/>
    <w:rsid w:val="00677322"/>
    <w:rsid w:val="00681C24"/>
    <w:rsid w:val="0068505E"/>
    <w:rsid w:val="00691DCB"/>
    <w:rsid w:val="00694742"/>
    <w:rsid w:val="006A0E14"/>
    <w:rsid w:val="006A2501"/>
    <w:rsid w:val="006A412F"/>
    <w:rsid w:val="006A55CA"/>
    <w:rsid w:val="006B05F6"/>
    <w:rsid w:val="006B0A1E"/>
    <w:rsid w:val="006C298C"/>
    <w:rsid w:val="006D57A6"/>
    <w:rsid w:val="006E27E8"/>
    <w:rsid w:val="006E4501"/>
    <w:rsid w:val="006F0ECA"/>
    <w:rsid w:val="006F3A36"/>
    <w:rsid w:val="006F7AA4"/>
    <w:rsid w:val="00717350"/>
    <w:rsid w:val="00722ABF"/>
    <w:rsid w:val="00723B36"/>
    <w:rsid w:val="00724B3C"/>
    <w:rsid w:val="00732780"/>
    <w:rsid w:val="00742914"/>
    <w:rsid w:val="00743188"/>
    <w:rsid w:val="0074473E"/>
    <w:rsid w:val="007479E4"/>
    <w:rsid w:val="007611FD"/>
    <w:rsid w:val="0077370B"/>
    <w:rsid w:val="007877A7"/>
    <w:rsid w:val="00792A98"/>
    <w:rsid w:val="007939B6"/>
    <w:rsid w:val="00796D59"/>
    <w:rsid w:val="007A4DC4"/>
    <w:rsid w:val="007A76D5"/>
    <w:rsid w:val="007B49F5"/>
    <w:rsid w:val="007B6D59"/>
    <w:rsid w:val="007C1423"/>
    <w:rsid w:val="007C762B"/>
    <w:rsid w:val="007D6549"/>
    <w:rsid w:val="007E00DE"/>
    <w:rsid w:val="007E5994"/>
    <w:rsid w:val="007E7607"/>
    <w:rsid w:val="007E7F1D"/>
    <w:rsid w:val="007F5082"/>
    <w:rsid w:val="007F7E2F"/>
    <w:rsid w:val="00814DE3"/>
    <w:rsid w:val="00824AF8"/>
    <w:rsid w:val="0083350F"/>
    <w:rsid w:val="008365EF"/>
    <w:rsid w:val="008370F4"/>
    <w:rsid w:val="008435BA"/>
    <w:rsid w:val="00855CA2"/>
    <w:rsid w:val="008565BE"/>
    <w:rsid w:val="00866504"/>
    <w:rsid w:val="0087619C"/>
    <w:rsid w:val="008772A1"/>
    <w:rsid w:val="00882C13"/>
    <w:rsid w:val="008845BA"/>
    <w:rsid w:val="008856B7"/>
    <w:rsid w:val="008866F6"/>
    <w:rsid w:val="008A64F3"/>
    <w:rsid w:val="008B04D5"/>
    <w:rsid w:val="008B555D"/>
    <w:rsid w:val="008B702B"/>
    <w:rsid w:val="008C18D3"/>
    <w:rsid w:val="008C72A9"/>
    <w:rsid w:val="008E0A86"/>
    <w:rsid w:val="008E4C5D"/>
    <w:rsid w:val="008F3022"/>
    <w:rsid w:val="008F40E2"/>
    <w:rsid w:val="008F464B"/>
    <w:rsid w:val="00906156"/>
    <w:rsid w:val="0091064D"/>
    <w:rsid w:val="00913263"/>
    <w:rsid w:val="00920E73"/>
    <w:rsid w:val="009232EF"/>
    <w:rsid w:val="00932187"/>
    <w:rsid w:val="009337F1"/>
    <w:rsid w:val="00934868"/>
    <w:rsid w:val="0093509A"/>
    <w:rsid w:val="0093683F"/>
    <w:rsid w:val="00957EBF"/>
    <w:rsid w:val="00961A84"/>
    <w:rsid w:val="00962A4D"/>
    <w:rsid w:val="00962D83"/>
    <w:rsid w:val="00967E22"/>
    <w:rsid w:val="00974510"/>
    <w:rsid w:val="00974E93"/>
    <w:rsid w:val="00975258"/>
    <w:rsid w:val="00981E49"/>
    <w:rsid w:val="009B61EE"/>
    <w:rsid w:val="009B77E3"/>
    <w:rsid w:val="009C651B"/>
    <w:rsid w:val="009C6D01"/>
    <w:rsid w:val="009D076D"/>
    <w:rsid w:val="009D3980"/>
    <w:rsid w:val="009D3A5A"/>
    <w:rsid w:val="009E2B93"/>
    <w:rsid w:val="009E5459"/>
    <w:rsid w:val="009F2000"/>
    <w:rsid w:val="009F273E"/>
    <w:rsid w:val="009F4345"/>
    <w:rsid w:val="009F627B"/>
    <w:rsid w:val="00A015E6"/>
    <w:rsid w:val="00A01F18"/>
    <w:rsid w:val="00A13E92"/>
    <w:rsid w:val="00A17B5A"/>
    <w:rsid w:val="00A237F3"/>
    <w:rsid w:val="00A25866"/>
    <w:rsid w:val="00A27029"/>
    <w:rsid w:val="00A275D3"/>
    <w:rsid w:val="00A33771"/>
    <w:rsid w:val="00A33E53"/>
    <w:rsid w:val="00A50A91"/>
    <w:rsid w:val="00A5200B"/>
    <w:rsid w:val="00A559A3"/>
    <w:rsid w:val="00A5609C"/>
    <w:rsid w:val="00A624B3"/>
    <w:rsid w:val="00A676C9"/>
    <w:rsid w:val="00A702E0"/>
    <w:rsid w:val="00A72E60"/>
    <w:rsid w:val="00A753EB"/>
    <w:rsid w:val="00A76E9A"/>
    <w:rsid w:val="00A84CDE"/>
    <w:rsid w:val="00A85407"/>
    <w:rsid w:val="00A93BDC"/>
    <w:rsid w:val="00AA0A14"/>
    <w:rsid w:val="00AA24C0"/>
    <w:rsid w:val="00AA4EDD"/>
    <w:rsid w:val="00AB1B73"/>
    <w:rsid w:val="00AB4FD8"/>
    <w:rsid w:val="00AD3969"/>
    <w:rsid w:val="00AD4617"/>
    <w:rsid w:val="00AE07D9"/>
    <w:rsid w:val="00AE0FD9"/>
    <w:rsid w:val="00AE243B"/>
    <w:rsid w:val="00AF1031"/>
    <w:rsid w:val="00B11092"/>
    <w:rsid w:val="00B12625"/>
    <w:rsid w:val="00B21D59"/>
    <w:rsid w:val="00B2650C"/>
    <w:rsid w:val="00B5004F"/>
    <w:rsid w:val="00B65F76"/>
    <w:rsid w:val="00B7254B"/>
    <w:rsid w:val="00B81102"/>
    <w:rsid w:val="00B87CBE"/>
    <w:rsid w:val="00B93082"/>
    <w:rsid w:val="00BA08FD"/>
    <w:rsid w:val="00BA265C"/>
    <w:rsid w:val="00BA2A88"/>
    <w:rsid w:val="00BA589C"/>
    <w:rsid w:val="00BB5ECD"/>
    <w:rsid w:val="00BC215C"/>
    <w:rsid w:val="00BC59D2"/>
    <w:rsid w:val="00BC6E0F"/>
    <w:rsid w:val="00BD65C7"/>
    <w:rsid w:val="00BD664A"/>
    <w:rsid w:val="00BE3673"/>
    <w:rsid w:val="00BE632B"/>
    <w:rsid w:val="00C12585"/>
    <w:rsid w:val="00C157E1"/>
    <w:rsid w:val="00C17990"/>
    <w:rsid w:val="00C27204"/>
    <w:rsid w:val="00C355FF"/>
    <w:rsid w:val="00C4663A"/>
    <w:rsid w:val="00C468DD"/>
    <w:rsid w:val="00C46F5F"/>
    <w:rsid w:val="00C50F20"/>
    <w:rsid w:val="00C5320B"/>
    <w:rsid w:val="00C5536E"/>
    <w:rsid w:val="00C56CC5"/>
    <w:rsid w:val="00C6320A"/>
    <w:rsid w:val="00C66D03"/>
    <w:rsid w:val="00CA17A2"/>
    <w:rsid w:val="00CA1F05"/>
    <w:rsid w:val="00CA7C9D"/>
    <w:rsid w:val="00CB29A3"/>
    <w:rsid w:val="00CC3C56"/>
    <w:rsid w:val="00CC6553"/>
    <w:rsid w:val="00CD044F"/>
    <w:rsid w:val="00CD39E5"/>
    <w:rsid w:val="00CD500D"/>
    <w:rsid w:val="00CD5096"/>
    <w:rsid w:val="00CD62FD"/>
    <w:rsid w:val="00CE1932"/>
    <w:rsid w:val="00CE505C"/>
    <w:rsid w:val="00CE5DBC"/>
    <w:rsid w:val="00CF2A21"/>
    <w:rsid w:val="00CF3438"/>
    <w:rsid w:val="00CF5AE5"/>
    <w:rsid w:val="00CF6E2A"/>
    <w:rsid w:val="00D00470"/>
    <w:rsid w:val="00D01F2E"/>
    <w:rsid w:val="00D13114"/>
    <w:rsid w:val="00D13B81"/>
    <w:rsid w:val="00D2193D"/>
    <w:rsid w:val="00D2617F"/>
    <w:rsid w:val="00D30BFB"/>
    <w:rsid w:val="00D429EB"/>
    <w:rsid w:val="00D444E4"/>
    <w:rsid w:val="00D476F9"/>
    <w:rsid w:val="00D55699"/>
    <w:rsid w:val="00D6344B"/>
    <w:rsid w:val="00D65ECC"/>
    <w:rsid w:val="00D661EE"/>
    <w:rsid w:val="00D71146"/>
    <w:rsid w:val="00D75DC0"/>
    <w:rsid w:val="00D77300"/>
    <w:rsid w:val="00D854CF"/>
    <w:rsid w:val="00D91C63"/>
    <w:rsid w:val="00D94490"/>
    <w:rsid w:val="00DA04FA"/>
    <w:rsid w:val="00DA1505"/>
    <w:rsid w:val="00DA1D0F"/>
    <w:rsid w:val="00DA3CC8"/>
    <w:rsid w:val="00DA4C18"/>
    <w:rsid w:val="00DA6B58"/>
    <w:rsid w:val="00DA7B43"/>
    <w:rsid w:val="00DB03A1"/>
    <w:rsid w:val="00DB3E20"/>
    <w:rsid w:val="00DB3E83"/>
    <w:rsid w:val="00DC0FBB"/>
    <w:rsid w:val="00DC1762"/>
    <w:rsid w:val="00DC77EE"/>
    <w:rsid w:val="00DD1179"/>
    <w:rsid w:val="00DD4152"/>
    <w:rsid w:val="00DE18F1"/>
    <w:rsid w:val="00DE5658"/>
    <w:rsid w:val="00E00D83"/>
    <w:rsid w:val="00E037B6"/>
    <w:rsid w:val="00E113CA"/>
    <w:rsid w:val="00E118FD"/>
    <w:rsid w:val="00E15324"/>
    <w:rsid w:val="00E3440D"/>
    <w:rsid w:val="00E36502"/>
    <w:rsid w:val="00E50AD7"/>
    <w:rsid w:val="00E50F91"/>
    <w:rsid w:val="00E60CC7"/>
    <w:rsid w:val="00E70E3E"/>
    <w:rsid w:val="00E712F8"/>
    <w:rsid w:val="00E81515"/>
    <w:rsid w:val="00E81EFC"/>
    <w:rsid w:val="00E91E4B"/>
    <w:rsid w:val="00E94947"/>
    <w:rsid w:val="00E96A41"/>
    <w:rsid w:val="00EB33A8"/>
    <w:rsid w:val="00EB5201"/>
    <w:rsid w:val="00EB5BD1"/>
    <w:rsid w:val="00ED3BF6"/>
    <w:rsid w:val="00ED4672"/>
    <w:rsid w:val="00ED6EA2"/>
    <w:rsid w:val="00EE2FF8"/>
    <w:rsid w:val="00EE436B"/>
    <w:rsid w:val="00EE4D6A"/>
    <w:rsid w:val="00EE4DD0"/>
    <w:rsid w:val="00EE7286"/>
    <w:rsid w:val="00EF4225"/>
    <w:rsid w:val="00EF54BD"/>
    <w:rsid w:val="00F00292"/>
    <w:rsid w:val="00F00B60"/>
    <w:rsid w:val="00F0391B"/>
    <w:rsid w:val="00F058C1"/>
    <w:rsid w:val="00F10E32"/>
    <w:rsid w:val="00F117D3"/>
    <w:rsid w:val="00F148C1"/>
    <w:rsid w:val="00F23575"/>
    <w:rsid w:val="00F23B2E"/>
    <w:rsid w:val="00F32C1F"/>
    <w:rsid w:val="00F346C1"/>
    <w:rsid w:val="00F525F0"/>
    <w:rsid w:val="00F57AD0"/>
    <w:rsid w:val="00F60A2B"/>
    <w:rsid w:val="00F60DDB"/>
    <w:rsid w:val="00F61A44"/>
    <w:rsid w:val="00F638CA"/>
    <w:rsid w:val="00F66A79"/>
    <w:rsid w:val="00F74C0F"/>
    <w:rsid w:val="00F759F5"/>
    <w:rsid w:val="00F77BC5"/>
    <w:rsid w:val="00F82CF1"/>
    <w:rsid w:val="00F87775"/>
    <w:rsid w:val="00F932BD"/>
    <w:rsid w:val="00F97A10"/>
    <w:rsid w:val="00FB045B"/>
    <w:rsid w:val="00FB0E3F"/>
    <w:rsid w:val="00FB1ED7"/>
    <w:rsid w:val="00FC0BAB"/>
    <w:rsid w:val="00FC1927"/>
    <w:rsid w:val="00FC79C1"/>
    <w:rsid w:val="00FD1843"/>
    <w:rsid w:val="00FD5DB6"/>
    <w:rsid w:val="00FD6D78"/>
    <w:rsid w:val="00FD78B7"/>
    <w:rsid w:val="00FE0DF6"/>
    <w:rsid w:val="00FE2F50"/>
    <w:rsid w:val="00FE3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23A2"/>
  <w15:docId w15:val="{997F7A40-CE6A-4150-8193-25599AD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ahoma"/>
        <w:kern w:val="3"/>
        <w:sz w:val="24"/>
        <w:szCs w:val="24"/>
        <w:lang w:val="hu-H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Standard"/>
    <w:next w:val="Standard"/>
    <w:uiPriority w:val="9"/>
    <w:qFormat/>
    <w:pPr>
      <w:keepNext/>
      <w:keepLines/>
      <w:spacing w:before="360" w:after="80"/>
      <w:outlineLvl w:val="0"/>
    </w:pPr>
    <w:rPr>
      <w:rFonts w:ascii="Aptos Display" w:hAnsi="Aptos Display"/>
      <w:color w:val="0F4761"/>
      <w:sz w:val="40"/>
      <w:szCs w:val="40"/>
    </w:rPr>
  </w:style>
  <w:style w:type="paragraph" w:styleId="Cmsor2">
    <w:name w:val="heading 2"/>
    <w:basedOn w:val="Standard"/>
    <w:next w:val="Standard"/>
    <w:uiPriority w:val="9"/>
    <w:semiHidden/>
    <w:unhideWhenUsed/>
    <w:qFormat/>
    <w:pPr>
      <w:keepNext/>
      <w:keepLines/>
      <w:spacing w:before="160" w:after="80"/>
      <w:outlineLvl w:val="1"/>
    </w:pPr>
    <w:rPr>
      <w:rFonts w:ascii="Aptos Display" w:hAnsi="Aptos Display"/>
      <w:color w:val="0F4761"/>
      <w:sz w:val="32"/>
      <w:szCs w:val="32"/>
    </w:rPr>
  </w:style>
  <w:style w:type="paragraph" w:styleId="Cmsor3">
    <w:name w:val="heading 3"/>
    <w:basedOn w:val="Standard"/>
    <w:next w:val="Standard"/>
    <w:uiPriority w:val="9"/>
    <w:semiHidden/>
    <w:unhideWhenUsed/>
    <w:qFormat/>
    <w:pPr>
      <w:keepNext/>
      <w:keepLines/>
      <w:spacing w:before="160" w:after="80"/>
      <w:outlineLvl w:val="2"/>
    </w:pPr>
    <w:rPr>
      <w:color w:val="0F4761"/>
      <w:sz w:val="28"/>
      <w:szCs w:val="28"/>
    </w:rPr>
  </w:style>
  <w:style w:type="paragraph" w:styleId="Cmsor4">
    <w:name w:val="heading 4"/>
    <w:basedOn w:val="Standard"/>
    <w:next w:val="Standard"/>
    <w:uiPriority w:val="9"/>
    <w:semiHidden/>
    <w:unhideWhenUsed/>
    <w:qFormat/>
    <w:pPr>
      <w:keepNext/>
      <w:keepLines/>
      <w:spacing w:before="80" w:after="40"/>
      <w:outlineLvl w:val="3"/>
    </w:pPr>
    <w:rPr>
      <w:i/>
      <w:iCs/>
      <w:color w:val="0F4761"/>
    </w:rPr>
  </w:style>
  <w:style w:type="paragraph" w:styleId="Cmsor5">
    <w:name w:val="heading 5"/>
    <w:basedOn w:val="Standard"/>
    <w:next w:val="Standard"/>
    <w:uiPriority w:val="9"/>
    <w:semiHidden/>
    <w:unhideWhenUsed/>
    <w:qFormat/>
    <w:pPr>
      <w:keepNext/>
      <w:keepLines/>
      <w:spacing w:before="80" w:after="40"/>
      <w:outlineLvl w:val="4"/>
    </w:pPr>
    <w:rPr>
      <w:color w:val="0F4761"/>
    </w:rPr>
  </w:style>
  <w:style w:type="paragraph" w:styleId="Cmsor6">
    <w:name w:val="heading 6"/>
    <w:basedOn w:val="Standard"/>
    <w:next w:val="Standard"/>
    <w:uiPriority w:val="9"/>
    <w:semiHidden/>
    <w:unhideWhenUsed/>
    <w:qFormat/>
    <w:pPr>
      <w:keepNext/>
      <w:keepLines/>
      <w:spacing w:before="40" w:after="0"/>
      <w:outlineLvl w:val="5"/>
    </w:pPr>
    <w:rPr>
      <w:i/>
      <w:iCs/>
      <w:color w:val="595959"/>
    </w:rPr>
  </w:style>
  <w:style w:type="paragraph" w:styleId="Cmsor7">
    <w:name w:val="heading 7"/>
    <w:basedOn w:val="Standard"/>
    <w:next w:val="Standard"/>
    <w:pPr>
      <w:keepNext/>
      <w:keepLines/>
      <w:spacing w:before="40" w:after="0"/>
      <w:outlineLvl w:val="6"/>
    </w:pPr>
    <w:rPr>
      <w:color w:val="595959"/>
    </w:rPr>
  </w:style>
  <w:style w:type="paragraph" w:styleId="Cmsor8">
    <w:name w:val="heading 8"/>
    <w:basedOn w:val="Standard"/>
    <w:next w:val="Standard"/>
    <w:pPr>
      <w:keepNext/>
      <w:keepLines/>
      <w:spacing w:after="0"/>
      <w:outlineLvl w:val="7"/>
    </w:pPr>
    <w:rPr>
      <w:i/>
      <w:iCs/>
      <w:color w:val="272727"/>
    </w:rPr>
  </w:style>
  <w:style w:type="paragraph" w:styleId="Cmsor9">
    <w:name w:val="heading 9"/>
    <w:basedOn w:val="Standard"/>
    <w:next w:val="Standard"/>
    <w:pPr>
      <w:keepNext/>
      <w:keepLines/>
      <w:spacing w:after="0"/>
      <w:outlineLvl w:val="8"/>
    </w:pPr>
    <w:rPr>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16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m">
    <w:name w:val="Title"/>
    <w:basedOn w:val="Standard"/>
    <w:next w:val="Standard"/>
    <w:uiPriority w:val="10"/>
    <w:qFormat/>
    <w:pPr>
      <w:spacing w:after="80" w:line="240" w:lineRule="auto"/>
      <w:contextualSpacing/>
    </w:pPr>
    <w:rPr>
      <w:rFonts w:ascii="Aptos Display" w:hAnsi="Aptos Display"/>
      <w:spacing w:val="-10"/>
      <w:sz w:val="56"/>
      <w:szCs w:val="56"/>
    </w:rPr>
  </w:style>
  <w:style w:type="paragraph" w:styleId="Alcm">
    <w:name w:val="Subtitle"/>
    <w:basedOn w:val="Standard"/>
    <w:next w:val="Standard"/>
    <w:uiPriority w:val="11"/>
    <w:qFormat/>
    <w:rPr>
      <w:color w:val="595959"/>
      <w:spacing w:val="15"/>
      <w:sz w:val="28"/>
      <w:szCs w:val="28"/>
    </w:rPr>
  </w:style>
  <w:style w:type="paragraph" w:styleId="Idzet">
    <w:name w:val="Quote"/>
    <w:basedOn w:val="Standard"/>
    <w:next w:val="Standard"/>
    <w:pPr>
      <w:spacing w:before="160"/>
      <w:jc w:val="center"/>
    </w:pPr>
    <w:rPr>
      <w:i/>
      <w:iCs/>
      <w:color w:val="404040"/>
    </w:rPr>
  </w:style>
  <w:style w:type="paragraph" w:styleId="Listaszerbekezds">
    <w:name w:val="List Paragraph"/>
    <w:basedOn w:val="Standard"/>
    <w:pPr>
      <w:ind w:left="720"/>
      <w:contextualSpacing/>
    </w:pPr>
  </w:style>
  <w:style w:type="paragraph" w:styleId="Kiemeltidze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Cmsor1Char">
    <w:name w:val="Címsor 1 Char"/>
    <w:basedOn w:val="Bekezdsalapbettpusa"/>
    <w:rPr>
      <w:rFonts w:ascii="Aptos Display" w:eastAsia="Aptos" w:hAnsi="Aptos Display" w:cs="Tahoma"/>
      <w:color w:val="0F4761"/>
      <w:sz w:val="40"/>
      <w:szCs w:val="40"/>
    </w:rPr>
  </w:style>
  <w:style w:type="character" w:customStyle="1" w:styleId="Cmsor2Char">
    <w:name w:val="Címsor 2 Char"/>
    <w:basedOn w:val="Bekezdsalapbettpusa"/>
    <w:rPr>
      <w:rFonts w:ascii="Aptos Display" w:eastAsia="Aptos" w:hAnsi="Aptos Display" w:cs="Tahoma"/>
      <w:color w:val="0F4761"/>
      <w:sz w:val="32"/>
      <w:szCs w:val="32"/>
    </w:rPr>
  </w:style>
  <w:style w:type="character" w:customStyle="1" w:styleId="Cmsor3Char">
    <w:name w:val="Címsor 3 Char"/>
    <w:basedOn w:val="Bekezdsalapbettpusa"/>
    <w:rPr>
      <w:rFonts w:eastAsia="Aptos" w:cs="Tahoma"/>
      <w:color w:val="0F4761"/>
      <w:sz w:val="28"/>
      <w:szCs w:val="28"/>
    </w:rPr>
  </w:style>
  <w:style w:type="character" w:customStyle="1" w:styleId="Cmsor4Char">
    <w:name w:val="Címsor 4 Char"/>
    <w:basedOn w:val="Bekezdsalapbettpusa"/>
    <w:rPr>
      <w:rFonts w:eastAsia="Aptos" w:cs="Tahoma"/>
      <w:i/>
      <w:iCs/>
      <w:color w:val="0F4761"/>
    </w:rPr>
  </w:style>
  <w:style w:type="character" w:customStyle="1" w:styleId="Cmsor5Char">
    <w:name w:val="Címsor 5 Char"/>
    <w:basedOn w:val="Bekezdsalapbettpusa"/>
    <w:rPr>
      <w:rFonts w:eastAsia="Aptos" w:cs="Tahoma"/>
      <w:color w:val="0F4761"/>
    </w:rPr>
  </w:style>
  <w:style w:type="character" w:customStyle="1" w:styleId="Cmsor6Char">
    <w:name w:val="Címsor 6 Char"/>
    <w:basedOn w:val="Bekezdsalapbettpusa"/>
    <w:rPr>
      <w:rFonts w:eastAsia="Aptos" w:cs="Tahoma"/>
      <w:i/>
      <w:iCs/>
      <w:color w:val="595959"/>
    </w:rPr>
  </w:style>
  <w:style w:type="character" w:customStyle="1" w:styleId="Cmsor7Char">
    <w:name w:val="Címsor 7 Char"/>
    <w:basedOn w:val="Bekezdsalapbettpusa"/>
    <w:rPr>
      <w:rFonts w:eastAsia="Aptos" w:cs="Tahoma"/>
      <w:color w:val="595959"/>
    </w:rPr>
  </w:style>
  <w:style w:type="character" w:customStyle="1" w:styleId="Cmsor8Char">
    <w:name w:val="Címsor 8 Char"/>
    <w:basedOn w:val="Bekezdsalapbettpusa"/>
    <w:rPr>
      <w:rFonts w:eastAsia="Aptos" w:cs="Tahoma"/>
      <w:i/>
      <w:iCs/>
      <w:color w:val="272727"/>
    </w:rPr>
  </w:style>
  <w:style w:type="character" w:customStyle="1" w:styleId="Cmsor9Char">
    <w:name w:val="Címsor 9 Char"/>
    <w:basedOn w:val="Bekezdsalapbettpusa"/>
    <w:rPr>
      <w:rFonts w:eastAsia="Aptos" w:cs="Tahoma"/>
      <w:color w:val="272727"/>
    </w:rPr>
  </w:style>
  <w:style w:type="character" w:customStyle="1" w:styleId="CmChar">
    <w:name w:val="Cím Char"/>
    <w:basedOn w:val="Bekezdsalapbettpusa"/>
    <w:rPr>
      <w:rFonts w:ascii="Aptos Display" w:eastAsia="Aptos" w:hAnsi="Aptos Display" w:cs="Tahoma"/>
      <w:spacing w:val="-10"/>
      <w:kern w:val="3"/>
      <w:sz w:val="56"/>
      <w:szCs w:val="56"/>
    </w:rPr>
  </w:style>
  <w:style w:type="character" w:customStyle="1" w:styleId="AlcmChar">
    <w:name w:val="Alcím Char"/>
    <w:basedOn w:val="Bekezdsalapbettpusa"/>
    <w:rPr>
      <w:rFonts w:eastAsia="Aptos" w:cs="Tahoma"/>
      <w:color w:val="595959"/>
      <w:spacing w:val="15"/>
      <w:sz w:val="28"/>
      <w:szCs w:val="28"/>
    </w:rPr>
  </w:style>
  <w:style w:type="character" w:customStyle="1" w:styleId="IdzetChar">
    <w:name w:val="Idézet Char"/>
    <w:basedOn w:val="Bekezdsalapbettpusa"/>
    <w:rPr>
      <w:i/>
      <w:iCs/>
      <w:color w:val="404040"/>
    </w:rPr>
  </w:style>
  <w:style w:type="character" w:styleId="Erskiemels">
    <w:name w:val="Intense Emphasis"/>
    <w:basedOn w:val="Bekezdsalapbettpusa"/>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paragraph" w:styleId="lfej">
    <w:name w:val="header"/>
    <w:basedOn w:val="Norml"/>
    <w:link w:val="lfejChar"/>
    <w:uiPriority w:val="99"/>
    <w:unhideWhenUsed/>
    <w:rsid w:val="007F5082"/>
    <w:pPr>
      <w:tabs>
        <w:tab w:val="center" w:pos="4536"/>
        <w:tab w:val="right" w:pos="9072"/>
      </w:tabs>
    </w:pPr>
  </w:style>
  <w:style w:type="character" w:customStyle="1" w:styleId="lfejChar">
    <w:name w:val="Élőfej Char"/>
    <w:basedOn w:val="Bekezdsalapbettpusa"/>
    <w:link w:val="lfej"/>
    <w:uiPriority w:val="99"/>
    <w:rsid w:val="007F5082"/>
  </w:style>
  <w:style w:type="paragraph" w:styleId="llb">
    <w:name w:val="footer"/>
    <w:basedOn w:val="Norml"/>
    <w:link w:val="llbChar"/>
    <w:uiPriority w:val="99"/>
    <w:unhideWhenUsed/>
    <w:rsid w:val="007F5082"/>
    <w:pPr>
      <w:tabs>
        <w:tab w:val="center" w:pos="4536"/>
        <w:tab w:val="right" w:pos="9072"/>
      </w:tabs>
    </w:pPr>
  </w:style>
  <w:style w:type="character" w:customStyle="1" w:styleId="llbChar">
    <w:name w:val="Élőláb Char"/>
    <w:basedOn w:val="Bekezdsalapbettpusa"/>
    <w:link w:val="llb"/>
    <w:uiPriority w:val="99"/>
    <w:rsid w:val="007F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99F0-DD46-4002-B757-0BFEBB61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3760</Words>
  <Characters>25951</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László Kelecsényi</dc:creator>
  <cp:lastModifiedBy>Otthon</cp:lastModifiedBy>
  <cp:revision>2</cp:revision>
  <dcterms:created xsi:type="dcterms:W3CDTF">2024-12-03T20:12:00Z</dcterms:created>
  <dcterms:modified xsi:type="dcterms:W3CDTF">2024-12-03T20:12:00Z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