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BA44B" w14:textId="2DB0C719" w:rsidR="00D64D1B" w:rsidRPr="00735D59" w:rsidRDefault="00735D59" w:rsidP="00735D59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735D59">
        <w:rPr>
          <w:rFonts w:ascii="Book Antiqua" w:hAnsi="Book Antiqua" w:cs="Times New Roman"/>
          <w:sz w:val="36"/>
          <w:szCs w:val="36"/>
        </w:rPr>
        <w:t>Illés György</w:t>
      </w:r>
    </w:p>
    <w:p w14:paraId="0D5C62F6" w14:textId="0731FBC4" w:rsidR="00C61D61" w:rsidRPr="00735D59" w:rsidRDefault="00C61D61" w:rsidP="00735D59">
      <w:pPr>
        <w:spacing w:after="0" w:line="360" w:lineRule="auto"/>
        <w:rPr>
          <w:rFonts w:ascii="Book Antiqua" w:hAnsi="Book Antiqua" w:cs="Times New Roman"/>
          <w:i/>
          <w:sz w:val="40"/>
          <w:szCs w:val="40"/>
        </w:rPr>
      </w:pPr>
      <w:r w:rsidRPr="00735D59">
        <w:rPr>
          <w:rFonts w:ascii="Book Antiqua" w:hAnsi="Book Antiqua" w:cs="Times New Roman"/>
          <w:i/>
          <w:sz w:val="40"/>
          <w:szCs w:val="40"/>
        </w:rPr>
        <w:t>Hőskor</w:t>
      </w:r>
    </w:p>
    <w:p w14:paraId="2C4D37A8" w14:textId="59F13F55" w:rsidR="00C61D61" w:rsidRPr="00735D59" w:rsidRDefault="001D3F45" w:rsidP="0073234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 xml:space="preserve">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 első száma 1961 márciusában jelent meg. A címlapot sokan nem érezték jónak, a betűit modernkedőnek tartották. A folyóirat alapító szerkesztői (Pándi Pál, Váci Mihály, és apám, Illés Lajos) hosszas töprengés után választották ki a felkért művészek különböző tervei közül. Végül Pap Klára művét fogadták el. Sokan megkedvelték. Ahogy telt-múlt az idő, egyre inkább a folyóirat első korszaká</w:t>
      </w:r>
      <w:r w:rsidR="00732349">
        <w:rPr>
          <w:rFonts w:ascii="Book Antiqua" w:hAnsi="Book Antiqua" w:cs="Times New Roman"/>
          <w:sz w:val="28"/>
          <w:szCs w:val="28"/>
        </w:rPr>
        <w:t>-</w:t>
      </w:r>
      <w:r w:rsidRPr="00735D59">
        <w:rPr>
          <w:rFonts w:ascii="Book Antiqua" w:hAnsi="Book Antiqua" w:cs="Times New Roman"/>
          <w:sz w:val="28"/>
          <w:szCs w:val="28"/>
        </w:rPr>
        <w:t>nak jelképévé, emblémájává vált.</w:t>
      </w:r>
    </w:p>
    <w:p w14:paraId="295CFC07" w14:textId="0B776D9F" w:rsidR="001D3F45" w:rsidRPr="00735D59" w:rsidRDefault="001D3F45" w:rsidP="00735D59">
      <w:pPr>
        <w:tabs>
          <w:tab w:val="left" w:pos="5954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 xml:space="preserve">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 egy kisebb és egy nagyobb helyiségben szorongott a Kultúrkapcsolatok Intézete Dorottya utcai épületének ötödik emeletén. Ez a kis térség rendkívül szűkös volt. Bővíteni kellett. Ek</w:t>
      </w:r>
      <w:r w:rsidR="008705B1" w:rsidRPr="00735D59">
        <w:rPr>
          <w:rFonts w:ascii="Book Antiqua" w:hAnsi="Book Antiqua" w:cs="Times New Roman"/>
          <w:sz w:val="28"/>
          <w:szCs w:val="28"/>
        </w:rPr>
        <w:t>k</w:t>
      </w:r>
      <w:r w:rsidRPr="00735D59">
        <w:rPr>
          <w:rFonts w:ascii="Book Antiqua" w:hAnsi="Book Antiqua" w:cs="Times New Roman"/>
          <w:sz w:val="28"/>
          <w:szCs w:val="28"/>
        </w:rPr>
        <w:t xml:space="preserve">éppen váltak 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 szerkesztőségének szerves rész</w:t>
      </w:r>
      <w:r w:rsidR="0031618E" w:rsidRPr="00735D59">
        <w:rPr>
          <w:rFonts w:ascii="Book Antiqua" w:hAnsi="Book Antiqua" w:cs="Times New Roman"/>
          <w:sz w:val="28"/>
          <w:szCs w:val="28"/>
        </w:rPr>
        <w:t>é</w:t>
      </w:r>
      <w:r w:rsidR="008207E2">
        <w:rPr>
          <w:rFonts w:ascii="Book Antiqua" w:hAnsi="Book Antiqua" w:cs="Times New Roman"/>
          <w:sz w:val="28"/>
          <w:szCs w:val="28"/>
        </w:rPr>
        <w:t>vé a közeli vendéglátó</w:t>
      </w:r>
      <w:r w:rsidRPr="00735D59">
        <w:rPr>
          <w:rFonts w:ascii="Book Antiqua" w:hAnsi="Book Antiqua" w:cs="Times New Roman"/>
          <w:sz w:val="28"/>
          <w:szCs w:val="28"/>
        </w:rPr>
        <w:t>ipari objektumok: az Aer</w:t>
      </w:r>
      <w:r w:rsidR="00D5176D" w:rsidRPr="00735D59">
        <w:rPr>
          <w:rFonts w:ascii="Book Antiqua" w:hAnsi="Book Antiqua" w:cs="Times New Roman"/>
          <w:sz w:val="28"/>
          <w:szCs w:val="28"/>
        </w:rPr>
        <w:t>o</w:t>
      </w:r>
      <w:r w:rsidR="008207E2">
        <w:rPr>
          <w:rFonts w:ascii="Book Antiqua" w:hAnsi="Book Antiqua" w:cs="Times New Roman"/>
          <w:sz w:val="28"/>
          <w:szCs w:val="28"/>
        </w:rPr>
        <w:t xml:space="preserve"> </w:t>
      </w:r>
      <w:r w:rsidR="008936EF" w:rsidRPr="00735D59">
        <w:rPr>
          <w:rFonts w:ascii="Book Antiqua" w:hAnsi="Book Antiqua" w:cs="Times New Roman"/>
          <w:sz w:val="28"/>
          <w:szCs w:val="28"/>
        </w:rPr>
        <w:t>presszó, a Gres</w:t>
      </w:r>
      <w:r w:rsidRPr="00735D59">
        <w:rPr>
          <w:rFonts w:ascii="Book Antiqua" w:hAnsi="Book Antiqua" w:cs="Times New Roman"/>
          <w:sz w:val="28"/>
          <w:szCs w:val="28"/>
        </w:rPr>
        <w:t>ham és a Vörösmarty cukrászda. Az effajta bővítés kétségk</w:t>
      </w:r>
      <w:r w:rsidR="006E3266" w:rsidRPr="00735D59">
        <w:rPr>
          <w:rFonts w:ascii="Book Antiqua" w:hAnsi="Book Antiqua" w:cs="Times New Roman"/>
          <w:sz w:val="28"/>
          <w:szCs w:val="28"/>
        </w:rPr>
        <w:t>ívül kellemesnek bizonyult, csak</w:t>
      </w:r>
      <w:r w:rsidRPr="00735D59">
        <w:rPr>
          <w:rFonts w:ascii="Book Antiqua" w:hAnsi="Book Antiqua" w:cs="Times New Roman"/>
          <w:sz w:val="28"/>
          <w:szCs w:val="28"/>
        </w:rPr>
        <w:t xml:space="preserve"> éppen sok pénzbe került. </w:t>
      </w:r>
      <w:r w:rsidR="00D5176D" w:rsidRPr="00735D59">
        <w:rPr>
          <w:rFonts w:ascii="Book Antiqua" w:hAnsi="Book Antiqua" w:cs="Times New Roman"/>
          <w:sz w:val="28"/>
          <w:szCs w:val="28"/>
        </w:rPr>
        <w:t>A</w:t>
      </w:r>
      <w:r w:rsidR="009F2A49" w:rsidRPr="00735D59">
        <w:rPr>
          <w:rFonts w:ascii="Book Antiqua" w:hAnsi="Book Antiqua" w:cs="Times New Roman"/>
          <w:sz w:val="28"/>
          <w:szCs w:val="28"/>
        </w:rPr>
        <w:t>zok</w:t>
      </w:r>
      <w:r w:rsidR="00D5176D" w:rsidRPr="00735D59">
        <w:rPr>
          <w:rFonts w:ascii="Book Antiqua" w:hAnsi="Book Antiqua" w:cs="Times New Roman"/>
          <w:sz w:val="28"/>
          <w:szCs w:val="28"/>
        </w:rPr>
        <w:t xml:space="preserve"> </w:t>
      </w:r>
      <w:r w:rsidR="008207E2">
        <w:rPr>
          <w:rFonts w:ascii="Book Antiqua" w:hAnsi="Book Antiqua" w:cs="Times New Roman"/>
          <w:sz w:val="28"/>
          <w:szCs w:val="28"/>
        </w:rPr>
        <w:t xml:space="preserve">a </w:t>
      </w:r>
      <w:r w:rsidR="00D5176D" w:rsidRPr="00735D59">
        <w:rPr>
          <w:rFonts w:ascii="Book Antiqua" w:hAnsi="Book Antiqua" w:cs="Times New Roman"/>
          <w:sz w:val="28"/>
          <w:szCs w:val="28"/>
        </w:rPr>
        <w:t xml:space="preserve">szerkesztők fizettek, </w:t>
      </w:r>
      <w:r w:rsidR="009F2A49" w:rsidRPr="00735D59">
        <w:rPr>
          <w:rFonts w:ascii="Book Antiqua" w:hAnsi="Book Antiqua" w:cs="Times New Roman"/>
          <w:sz w:val="28"/>
          <w:szCs w:val="28"/>
        </w:rPr>
        <w:t>akik</w:t>
      </w:r>
      <w:r w:rsidR="00D5176D" w:rsidRPr="00735D59">
        <w:rPr>
          <w:rFonts w:ascii="Book Antiqua" w:hAnsi="Book Antiqua" w:cs="Times New Roman"/>
          <w:sz w:val="28"/>
          <w:szCs w:val="28"/>
        </w:rPr>
        <w:t xml:space="preserve"> egy-e</w:t>
      </w:r>
      <w:r w:rsidR="008207E2">
        <w:rPr>
          <w:rFonts w:ascii="Book Antiqua" w:hAnsi="Book Antiqua" w:cs="Times New Roman"/>
          <w:sz w:val="28"/>
          <w:szCs w:val="28"/>
        </w:rPr>
        <w:t>gy gyenge művet visszaadtak nem kevés vita és sértődés</w:t>
      </w:r>
      <w:r w:rsidR="00D5176D" w:rsidRPr="00735D59">
        <w:rPr>
          <w:rFonts w:ascii="Book Antiqua" w:hAnsi="Book Antiqua" w:cs="Times New Roman"/>
          <w:sz w:val="28"/>
          <w:szCs w:val="28"/>
        </w:rPr>
        <w:t xml:space="preserve"> közepette. </w:t>
      </w:r>
    </w:p>
    <w:p w14:paraId="6F3D63C5" w14:textId="03A7ED9A" w:rsidR="00D5176D" w:rsidRPr="00735D59" w:rsidRDefault="008207E2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Ám n</w:t>
      </w:r>
      <w:r w:rsidR="00D5176D" w:rsidRPr="00735D59">
        <w:rPr>
          <w:rFonts w:ascii="Book Antiqua" w:hAnsi="Book Antiqua" w:cs="Times New Roman"/>
          <w:sz w:val="28"/>
          <w:szCs w:val="28"/>
        </w:rPr>
        <w:t xml:space="preserve">em mindig tudtak kiszaladgálni a „külső helyiségekbe” az ötödik emeletről. Gyakran </w:t>
      </w:r>
      <w:r w:rsidR="009F2A49" w:rsidRPr="00735D59">
        <w:rPr>
          <w:rFonts w:ascii="Book Antiqua" w:hAnsi="Book Antiqua" w:cs="Times New Roman"/>
          <w:sz w:val="28"/>
          <w:szCs w:val="28"/>
        </w:rPr>
        <w:t xml:space="preserve">– </w:t>
      </w:r>
      <w:r w:rsidR="00D5176D" w:rsidRPr="00735D59">
        <w:rPr>
          <w:rFonts w:ascii="Book Antiqua" w:hAnsi="Book Antiqua" w:cs="Times New Roman"/>
          <w:sz w:val="28"/>
          <w:szCs w:val="28"/>
        </w:rPr>
        <w:t xml:space="preserve">kezükben a kéziratokkal </w:t>
      </w:r>
      <w:r w:rsidR="009F2A49" w:rsidRPr="00735D59">
        <w:rPr>
          <w:rFonts w:ascii="Book Antiqua" w:hAnsi="Book Antiqua" w:cs="Times New Roman"/>
          <w:sz w:val="28"/>
          <w:szCs w:val="28"/>
        </w:rPr>
        <w:t xml:space="preserve">– </w:t>
      </w:r>
      <w:r w:rsidR="00D5176D" w:rsidRPr="00735D59">
        <w:rPr>
          <w:rFonts w:ascii="Book Antiqua" w:hAnsi="Book Antiqua" w:cs="Times New Roman"/>
          <w:sz w:val="28"/>
          <w:szCs w:val="28"/>
        </w:rPr>
        <w:t>a szomszédos mellékhelyiségbe tuszkolták a szerzőket. Csak így tudtak velük kettesben beszélni, és visszaadni a gyengébben sikerült munkáikat éber és pletykás tanúk nélkül. Rejtély és titok maradt előttem, miképpen tudott Pándi Pál egyetemi hallgatóinak szemináriumot tartani e csöppnyi szerkesztőségben. Pedig tartott, méghozzá nem is egyszer s nagy élvezettel. Váci Mihály meg itt fogadta szeretett földijeit, akik egyre többször keresték fel képviselőjüket ügyes-bajos dolgaikkal. Szabolcs és Nyírség világából. Idevonultak hozzá a fiatal költők népes csoportjai. Köztük olyanok is akadtak, akik felhozták magukkal hatalmas skót juhászkutyájukat, borjú nagyságú dán dogjaikat.</w:t>
      </w:r>
    </w:p>
    <w:p w14:paraId="2129647F" w14:textId="77777777" w:rsidR="00D5176D" w:rsidRPr="00735D59" w:rsidRDefault="005F4065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 xml:space="preserve">Mégis, e két szobácskában mintha egy felettébb érzékeny radarrendszer működött volna, mely felfogta a korabeli irodalmi s szellemi élet legkisebb és legfrissebb rezdüléseit. </w:t>
      </w:r>
    </w:p>
    <w:p w14:paraId="4C010D37" w14:textId="38C2412B" w:rsidR="00BD4D56" w:rsidRPr="00735D59" w:rsidRDefault="005F4065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Az el</w:t>
      </w:r>
      <w:r w:rsidR="00735D59">
        <w:rPr>
          <w:rFonts w:ascii="Book Antiqua" w:hAnsi="Book Antiqua" w:cs="Times New Roman"/>
          <w:sz w:val="28"/>
          <w:szCs w:val="28"/>
        </w:rPr>
        <w:t>ső szám szenzációi voltak az öt</w:t>
      </w:r>
      <w:r w:rsidRPr="00735D59">
        <w:rPr>
          <w:rFonts w:ascii="Book Antiqua" w:hAnsi="Book Antiqua" w:cs="Times New Roman"/>
          <w:sz w:val="28"/>
          <w:szCs w:val="28"/>
        </w:rPr>
        <w:t>eszten</w:t>
      </w:r>
      <w:r w:rsidR="006B1C41" w:rsidRPr="00735D59">
        <w:rPr>
          <w:rFonts w:ascii="Book Antiqua" w:hAnsi="Book Antiqua" w:cs="Times New Roman"/>
          <w:sz w:val="28"/>
          <w:szCs w:val="28"/>
        </w:rPr>
        <w:t>dős hallgatás után közölt „Benjá</w:t>
      </w:r>
      <w:r w:rsidRPr="00735D59">
        <w:rPr>
          <w:rFonts w:ascii="Book Antiqua" w:hAnsi="Book Antiqua" w:cs="Times New Roman"/>
          <w:sz w:val="28"/>
          <w:szCs w:val="28"/>
        </w:rPr>
        <w:t xml:space="preserve">min-versek”: </w:t>
      </w:r>
      <w:r w:rsidRPr="00735D59">
        <w:rPr>
          <w:rFonts w:ascii="Book Antiqua" w:hAnsi="Book Antiqua" w:cs="Times New Roman"/>
          <w:i/>
          <w:sz w:val="28"/>
          <w:szCs w:val="28"/>
        </w:rPr>
        <w:t>Kezesség, Elérkezett, Mi van a Hold túlsó felén, Csodák.</w:t>
      </w:r>
      <w:r w:rsidRPr="00735D59">
        <w:rPr>
          <w:rFonts w:ascii="Book Antiqua" w:hAnsi="Book Antiqua" w:cs="Times New Roman"/>
          <w:sz w:val="28"/>
          <w:szCs w:val="28"/>
        </w:rPr>
        <w:t xml:space="preserve"> A fiatal írók novellái </w:t>
      </w:r>
      <w:r w:rsidR="00BD4D56" w:rsidRPr="00735D59">
        <w:rPr>
          <w:rFonts w:ascii="Book Antiqua" w:hAnsi="Book Antiqua" w:cs="Times New Roman"/>
          <w:sz w:val="28"/>
          <w:szCs w:val="28"/>
        </w:rPr>
        <w:t>új problémákat feszegette</w:t>
      </w:r>
      <w:r w:rsidR="00710290" w:rsidRPr="00735D59">
        <w:rPr>
          <w:rFonts w:ascii="Book Antiqua" w:hAnsi="Book Antiqua" w:cs="Times New Roman"/>
          <w:sz w:val="28"/>
          <w:szCs w:val="28"/>
        </w:rPr>
        <w:t>k</w:t>
      </w:r>
      <w:r w:rsidR="00BD4D56" w:rsidRPr="00735D59">
        <w:rPr>
          <w:rFonts w:ascii="Book Antiqua" w:hAnsi="Book Antiqua" w:cs="Times New Roman"/>
          <w:sz w:val="28"/>
          <w:szCs w:val="28"/>
        </w:rPr>
        <w:t xml:space="preserve"> (Szakonyi Károly, Nagy Sándor, Galambos Lajos, Csurka István). </w:t>
      </w:r>
      <w:r w:rsidR="00BD4D56" w:rsidRPr="00735D59">
        <w:rPr>
          <w:rFonts w:ascii="Book Antiqua" w:hAnsi="Book Antiqua" w:cs="Times New Roman"/>
          <w:sz w:val="28"/>
          <w:szCs w:val="28"/>
        </w:rPr>
        <w:lastRenderedPageBreak/>
        <w:t xml:space="preserve">Németh László esszéje pedig akkor is lenyűgöz, ha nincs mindenben igaza: </w:t>
      </w:r>
      <w:r w:rsidR="00BD4D56" w:rsidRPr="00735D59">
        <w:rPr>
          <w:rFonts w:ascii="Book Antiqua" w:hAnsi="Book Antiqua" w:cs="Times New Roman"/>
          <w:i/>
          <w:sz w:val="28"/>
          <w:szCs w:val="28"/>
        </w:rPr>
        <w:t>Tapasztalat és álomátadás.</w:t>
      </w:r>
      <w:r w:rsidR="00BD4D56" w:rsidRPr="00735D59">
        <w:rPr>
          <w:rFonts w:ascii="Book Antiqua" w:hAnsi="Book Antiqua" w:cs="Times New Roman"/>
          <w:sz w:val="28"/>
          <w:szCs w:val="28"/>
        </w:rPr>
        <w:t xml:space="preserve"> Györe Imre feltűnést keltett a </w:t>
      </w:r>
      <w:r w:rsidR="00BD4D56" w:rsidRPr="00735D59">
        <w:rPr>
          <w:rFonts w:ascii="Book Antiqua" w:hAnsi="Book Antiqua" w:cs="Times New Roman"/>
          <w:i/>
          <w:sz w:val="28"/>
          <w:szCs w:val="28"/>
        </w:rPr>
        <w:t>Moldvai alkony, S az alkony folytatása, Levél apámnak</w:t>
      </w:r>
      <w:r w:rsidR="00BD4D56" w:rsidRPr="00735D59">
        <w:rPr>
          <w:rFonts w:ascii="Book Antiqua" w:hAnsi="Book Antiqua" w:cs="Times New Roman"/>
          <w:sz w:val="28"/>
          <w:szCs w:val="28"/>
        </w:rPr>
        <w:t xml:space="preserve"> című verseivel. Nemes-szépek voltak más fiatal költők versei (Csanádi János, Fodor András, Garai Gábor, Rákos Sándor, Szécsi Margit és Ténagy Sándor). Figyelmet keltett Illés Endre </w:t>
      </w:r>
      <w:r w:rsidR="00BD4D56" w:rsidRPr="00735D59">
        <w:rPr>
          <w:rFonts w:ascii="Book Antiqua" w:hAnsi="Book Antiqua" w:cs="Times New Roman"/>
          <w:i/>
          <w:sz w:val="28"/>
          <w:szCs w:val="28"/>
        </w:rPr>
        <w:t>Háló</w:t>
      </w:r>
      <w:r w:rsidR="00BD4D56" w:rsidRPr="00735D59">
        <w:rPr>
          <w:rFonts w:ascii="Book Antiqua" w:hAnsi="Book Antiqua" w:cs="Times New Roman"/>
          <w:sz w:val="28"/>
          <w:szCs w:val="28"/>
        </w:rPr>
        <w:t xml:space="preserve"> című kisesszé-sorozata, melyet az író az </w:t>
      </w:r>
      <w:r w:rsidR="00BD4D56"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="00BD4D56" w:rsidRPr="00735D59">
        <w:rPr>
          <w:rFonts w:ascii="Book Antiqua" w:hAnsi="Book Antiqua" w:cs="Times New Roman"/>
          <w:sz w:val="28"/>
          <w:szCs w:val="28"/>
        </w:rPr>
        <w:t xml:space="preserve">ban kezdett el. </w:t>
      </w:r>
    </w:p>
    <w:p w14:paraId="5F64CFD8" w14:textId="77777777" w:rsidR="00BD4D56" w:rsidRPr="00735D59" w:rsidRDefault="00BD4D56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A becsületes és igényes recenziókat, kritikákat Kovács Sándor Iván, Nyerges András, Falus Róbert, Z. Szalai Sándor, Farkas László és Wéber Antal írta.</w:t>
      </w:r>
    </w:p>
    <w:p w14:paraId="39867BA5" w14:textId="77777777" w:rsidR="00BD4D56" w:rsidRPr="00735D59" w:rsidRDefault="00BD4D56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 xml:space="preserve">A szerkesztői üzeneteket a borítólap „fülén” helyezték el. Glosszaszerű vagy rövid levél-jellegű, többnyire ironikus, humoros, szatirikus cikkecskékben véleményezték a szerkesztőségbe küldött, közlésre nem alkalmas kéziratokat. </w:t>
      </w:r>
    </w:p>
    <w:p w14:paraId="77422B2D" w14:textId="5C52E152" w:rsidR="008B09D1" w:rsidRPr="00735D59" w:rsidRDefault="008B09D1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 xml:space="preserve">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 196</w:t>
      </w:r>
      <w:r w:rsidR="00014092" w:rsidRPr="00735D59">
        <w:rPr>
          <w:rFonts w:ascii="Book Antiqua" w:hAnsi="Book Antiqua" w:cs="Times New Roman"/>
          <w:sz w:val="28"/>
          <w:szCs w:val="28"/>
        </w:rPr>
        <w:t>1</w:t>
      </w:r>
      <w:r w:rsidRPr="00735D59">
        <w:rPr>
          <w:rFonts w:ascii="Book Antiqua" w:hAnsi="Book Antiqua" w:cs="Times New Roman"/>
          <w:sz w:val="28"/>
          <w:szCs w:val="28"/>
        </w:rPr>
        <w:t>. áprilisi számában (I. évf. 2.</w:t>
      </w:r>
      <w:r w:rsidR="00066284" w:rsidRPr="00735D59">
        <w:rPr>
          <w:rFonts w:ascii="Book Antiqua" w:hAnsi="Book Antiqua" w:cs="Times New Roman"/>
          <w:sz w:val="28"/>
          <w:szCs w:val="28"/>
        </w:rPr>
        <w:t xml:space="preserve"> sz.</w:t>
      </w:r>
      <w:r w:rsidRPr="00735D59">
        <w:rPr>
          <w:rFonts w:ascii="Book Antiqua" w:hAnsi="Book Antiqua" w:cs="Times New Roman"/>
          <w:sz w:val="28"/>
          <w:szCs w:val="28"/>
        </w:rPr>
        <w:t xml:space="preserve">) körkérdést intéztek huszonöt íróhoz, számoljanak be arról, mi történt velük 1945 áprilisában. </w:t>
      </w:r>
      <w:r w:rsidRPr="00735D59">
        <w:rPr>
          <w:rFonts w:ascii="Book Antiqua" w:hAnsi="Book Antiqua" w:cs="Times New Roman"/>
          <w:i/>
          <w:sz w:val="28"/>
          <w:szCs w:val="28"/>
        </w:rPr>
        <w:t xml:space="preserve">Egy történelmi hónap élményei </w:t>
      </w:r>
      <w:r w:rsidRPr="00735D59">
        <w:rPr>
          <w:rFonts w:ascii="Book Antiqua" w:hAnsi="Book Antiqua" w:cs="Times New Roman"/>
          <w:sz w:val="28"/>
          <w:szCs w:val="28"/>
        </w:rPr>
        <w:t>címmel jelentették meg a beküldött válaszokat (Veres Péter, Gerő János, Sükösd Mihály, Várkonyi Mihály elbeszélései). A prózarovatban szerep</w:t>
      </w:r>
      <w:r w:rsidR="00446378" w:rsidRPr="00735D59">
        <w:rPr>
          <w:rFonts w:ascii="Book Antiqua" w:hAnsi="Book Antiqua" w:cs="Times New Roman"/>
          <w:sz w:val="28"/>
          <w:szCs w:val="28"/>
        </w:rPr>
        <w:t>e</w:t>
      </w:r>
      <w:r w:rsidRPr="00735D59">
        <w:rPr>
          <w:rFonts w:ascii="Book Antiqua" w:hAnsi="Book Antiqua" w:cs="Times New Roman"/>
          <w:sz w:val="28"/>
          <w:szCs w:val="28"/>
        </w:rPr>
        <w:t>lt még Cs</w:t>
      </w:r>
      <w:r w:rsidR="00446378" w:rsidRPr="00735D59">
        <w:rPr>
          <w:rFonts w:ascii="Book Antiqua" w:hAnsi="Book Antiqua" w:cs="Times New Roman"/>
          <w:sz w:val="28"/>
          <w:szCs w:val="28"/>
        </w:rPr>
        <w:t>e</w:t>
      </w:r>
      <w:r w:rsidRPr="00735D59">
        <w:rPr>
          <w:rFonts w:ascii="Book Antiqua" w:hAnsi="Book Antiqua" w:cs="Times New Roman"/>
          <w:sz w:val="28"/>
          <w:szCs w:val="28"/>
        </w:rPr>
        <w:t xml:space="preserve">res Tibor: </w:t>
      </w:r>
      <w:r w:rsidR="00446378" w:rsidRPr="00735D59">
        <w:rPr>
          <w:rFonts w:ascii="Book Antiqua" w:hAnsi="Book Antiqua" w:cs="Times New Roman"/>
          <w:i/>
          <w:sz w:val="28"/>
          <w:szCs w:val="28"/>
        </w:rPr>
        <w:t>Hét</w:t>
      </w:r>
      <w:r w:rsidRPr="00735D59">
        <w:rPr>
          <w:rFonts w:ascii="Book Antiqua" w:hAnsi="Book Antiqua" w:cs="Times New Roman"/>
          <w:i/>
          <w:sz w:val="28"/>
          <w:szCs w:val="28"/>
        </w:rPr>
        <w:t xml:space="preserve">vége </w:t>
      </w:r>
      <w:r w:rsidR="00446378" w:rsidRPr="00735D59">
        <w:rPr>
          <w:rFonts w:ascii="Book Antiqua" w:hAnsi="Book Antiqua" w:cs="Times New Roman"/>
          <w:i/>
          <w:sz w:val="28"/>
          <w:szCs w:val="28"/>
        </w:rPr>
        <w:t xml:space="preserve">Csókaréten </w:t>
      </w:r>
      <w:r w:rsidR="00446378" w:rsidRPr="00735D59">
        <w:rPr>
          <w:rFonts w:ascii="Book Antiqua" w:hAnsi="Book Antiqua" w:cs="Times New Roman"/>
          <w:sz w:val="28"/>
          <w:szCs w:val="28"/>
        </w:rPr>
        <w:t xml:space="preserve"> című élénk visszhangot és erős kritikát kiváltó „huncut komédiá”-ja. Emiatt a miniszterhez hívatták apámat, a felelős szerkesztőt. E humoros, életvidám írással az volt a baj, hogy az </w:t>
      </w:r>
      <w:r w:rsidR="002B2480" w:rsidRPr="00735D59">
        <w:rPr>
          <w:rFonts w:ascii="Book Antiqua" w:hAnsi="Book Antiqua" w:cs="Times New Roman"/>
          <w:sz w:val="28"/>
          <w:szCs w:val="28"/>
        </w:rPr>
        <w:t>író elég szabadosan és nyíltan</w:t>
      </w:r>
      <w:r w:rsidR="0055230D" w:rsidRPr="00735D59">
        <w:rPr>
          <w:rFonts w:ascii="Book Antiqua" w:hAnsi="Book Antiqua" w:cs="Times New Roman"/>
          <w:sz w:val="28"/>
          <w:szCs w:val="28"/>
        </w:rPr>
        <w:t xml:space="preserve"> ábrázolta a nemek kapcsolatát, a szexuális viszonyokat. A cselekmény egy akkori téeszben játszódott. Így hát megszületett a szigorú vád: meg</w:t>
      </w:r>
      <w:r w:rsidR="00735D59">
        <w:rPr>
          <w:rFonts w:ascii="Book Antiqua" w:hAnsi="Book Antiqua" w:cs="Times New Roman"/>
          <w:sz w:val="28"/>
          <w:szCs w:val="28"/>
        </w:rPr>
        <w:t>-</w:t>
      </w:r>
      <w:r w:rsidR="0055230D" w:rsidRPr="00735D59">
        <w:rPr>
          <w:rFonts w:ascii="Book Antiqua" w:hAnsi="Book Antiqua" w:cs="Times New Roman"/>
          <w:sz w:val="28"/>
          <w:szCs w:val="28"/>
        </w:rPr>
        <w:t>rágalmazták a korabeli termelőszövetkezeti mozgalmat… Egyéb</w:t>
      </w:r>
      <w:r w:rsidR="00735D59">
        <w:rPr>
          <w:rFonts w:ascii="Book Antiqua" w:hAnsi="Book Antiqua" w:cs="Times New Roman"/>
          <w:sz w:val="28"/>
          <w:szCs w:val="28"/>
        </w:rPr>
        <w:t>-</w:t>
      </w:r>
      <w:r w:rsidR="0055230D" w:rsidRPr="00735D59">
        <w:rPr>
          <w:rFonts w:ascii="Book Antiqua" w:hAnsi="Book Antiqua" w:cs="Times New Roman"/>
          <w:sz w:val="28"/>
          <w:szCs w:val="28"/>
        </w:rPr>
        <w:t xml:space="preserve">ként Cseres e műve alapján írta meg Török Rezső és Innocent Vince Ernő a </w:t>
      </w:r>
      <w:r w:rsidR="0055230D" w:rsidRPr="00735D59">
        <w:rPr>
          <w:rFonts w:ascii="Book Antiqua" w:hAnsi="Book Antiqua" w:cs="Times New Roman"/>
          <w:i/>
          <w:sz w:val="28"/>
          <w:szCs w:val="28"/>
        </w:rPr>
        <w:t>Hölgyválasz</w:t>
      </w:r>
      <w:r w:rsidR="0055230D" w:rsidRPr="00735D59">
        <w:rPr>
          <w:rFonts w:ascii="Book Antiqua" w:hAnsi="Book Antiqua" w:cs="Times New Roman"/>
          <w:sz w:val="28"/>
          <w:szCs w:val="28"/>
        </w:rPr>
        <w:t xml:space="preserve"> című komédiát, amihez Ránk</w:t>
      </w:r>
      <w:r w:rsidR="005B1D4A" w:rsidRPr="00735D59">
        <w:rPr>
          <w:rFonts w:ascii="Book Antiqua" w:hAnsi="Book Antiqua" w:cs="Times New Roman"/>
          <w:sz w:val="28"/>
          <w:szCs w:val="28"/>
        </w:rPr>
        <w:t>y</w:t>
      </w:r>
      <w:r w:rsidR="0055230D" w:rsidRPr="00735D59">
        <w:rPr>
          <w:rFonts w:ascii="Book Antiqua" w:hAnsi="Book Antiqua" w:cs="Times New Roman"/>
          <w:sz w:val="28"/>
          <w:szCs w:val="28"/>
        </w:rPr>
        <w:t xml:space="preserve"> György szerzett zenét. 1962. október 12-én mutatták be az Operettszínházban. Az ügyet csak magas pártfogás révén úszta meg apám. Elismerés illeti ebben a számban Illyés Gyula, Csóri Sándor, Hárs György, Kónya Lajos, Szüdi György verseit és a recenziókat, kritikákat írókat</w:t>
      </w:r>
      <w:r w:rsidR="00020D83" w:rsidRPr="00735D59">
        <w:rPr>
          <w:rFonts w:ascii="Book Antiqua" w:hAnsi="Book Antiqua" w:cs="Times New Roman"/>
          <w:sz w:val="28"/>
          <w:szCs w:val="28"/>
        </w:rPr>
        <w:t xml:space="preserve"> (</w:t>
      </w:r>
      <w:r w:rsidR="0055230D" w:rsidRPr="00735D59">
        <w:rPr>
          <w:rFonts w:ascii="Book Antiqua" w:hAnsi="Book Antiqua" w:cs="Times New Roman"/>
          <w:sz w:val="28"/>
          <w:szCs w:val="28"/>
        </w:rPr>
        <w:t xml:space="preserve">B. Nagy László, Farkas László, Illés Lajos, Ladányi Péter, Pándi Pál). </w:t>
      </w:r>
    </w:p>
    <w:p w14:paraId="407F4D11" w14:textId="08A1853A" w:rsidR="00066284" w:rsidRPr="00735D59" w:rsidRDefault="00066284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 xml:space="preserve">Gyurkó László </w:t>
      </w:r>
      <w:r w:rsidRPr="00735D59">
        <w:rPr>
          <w:rFonts w:ascii="Book Antiqua" w:hAnsi="Book Antiqua" w:cs="Times New Roman"/>
          <w:i/>
          <w:sz w:val="28"/>
          <w:szCs w:val="28"/>
        </w:rPr>
        <w:t>Vallomás az életformáról</w:t>
      </w:r>
      <w:r w:rsidRPr="00735D59">
        <w:rPr>
          <w:rFonts w:ascii="Book Antiqua" w:hAnsi="Book Antiqua" w:cs="Times New Roman"/>
          <w:sz w:val="28"/>
          <w:szCs w:val="28"/>
        </w:rPr>
        <w:t xml:space="preserve"> című cikke 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 1961. májusi számában jelent meg (I. évf. 3. sz.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 265.o.</w:t>
      </w:r>
      <w:r w:rsidRPr="00735D59">
        <w:rPr>
          <w:rFonts w:ascii="Book Antiqua" w:hAnsi="Book Antiqua" w:cs="Times New Roman"/>
          <w:sz w:val="28"/>
          <w:szCs w:val="28"/>
        </w:rPr>
        <w:t>)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. A fiatal írók </w:t>
      </w:r>
      <w:r w:rsidR="000D4438" w:rsidRPr="00735D59">
        <w:rPr>
          <w:rFonts w:ascii="Times New Roman" w:hAnsi="Times New Roman" w:cs="Times New Roman"/>
          <w:sz w:val="28"/>
          <w:szCs w:val="28"/>
        </w:rPr>
        <w:t>‒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 a </w:t>
      </w:r>
      <w:r w:rsidR="000D4438" w:rsidRPr="00735D59">
        <w:rPr>
          <w:rFonts w:ascii="Book Antiqua" w:hAnsi="Book Antiqua" w:cs="Book Antiqua"/>
          <w:sz w:val="28"/>
          <w:szCs w:val="28"/>
        </w:rPr>
        <w:t>„</w:t>
      </w:r>
      <w:r w:rsidR="000D4438" w:rsidRPr="00735D59">
        <w:rPr>
          <w:rFonts w:ascii="Book Antiqua" w:hAnsi="Book Antiqua" w:cs="Times New Roman"/>
          <w:sz w:val="28"/>
          <w:szCs w:val="28"/>
        </w:rPr>
        <w:t>harminc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0D4438" w:rsidRPr="00735D59">
        <w:rPr>
          <w:rFonts w:ascii="Book Antiqua" w:hAnsi="Book Antiqua" w:cs="Times New Roman"/>
          <w:sz w:val="28"/>
          <w:szCs w:val="28"/>
        </w:rPr>
        <w:t>vesek</w:t>
      </w:r>
      <w:r w:rsidR="000D4438" w:rsidRPr="00735D59">
        <w:rPr>
          <w:rFonts w:ascii="Book Antiqua" w:hAnsi="Book Antiqua" w:cs="Book Antiqua"/>
          <w:sz w:val="28"/>
          <w:szCs w:val="28"/>
        </w:rPr>
        <w:t>”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 </w:t>
      </w:r>
      <w:r w:rsidR="000D4438" w:rsidRPr="00735D59">
        <w:rPr>
          <w:rFonts w:ascii="Times New Roman" w:hAnsi="Times New Roman" w:cs="Times New Roman"/>
          <w:sz w:val="28"/>
          <w:szCs w:val="28"/>
        </w:rPr>
        <w:t>‒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 probl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0D4438" w:rsidRPr="00735D59">
        <w:rPr>
          <w:rFonts w:ascii="Book Antiqua" w:hAnsi="Book Antiqua" w:cs="Times New Roman"/>
          <w:sz w:val="28"/>
          <w:szCs w:val="28"/>
        </w:rPr>
        <w:t>m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>ir</w:t>
      </w:r>
      <w:r w:rsidR="000D4438" w:rsidRPr="00735D59">
        <w:rPr>
          <w:rFonts w:ascii="Book Antiqua" w:hAnsi="Book Antiqua" w:cs="Book Antiqua"/>
          <w:sz w:val="28"/>
          <w:szCs w:val="28"/>
        </w:rPr>
        <w:t>ó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l 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0D4438" w:rsidRPr="00735D59">
        <w:rPr>
          <w:rFonts w:ascii="Book Antiqua" w:hAnsi="Book Antiqua" w:cs="Times New Roman"/>
          <w:sz w:val="28"/>
          <w:szCs w:val="28"/>
        </w:rPr>
        <w:t>s k</w:t>
      </w:r>
      <w:r w:rsidR="000D4438" w:rsidRPr="00735D59">
        <w:rPr>
          <w:rFonts w:ascii="Book Antiqua" w:hAnsi="Book Antiqua" w:cs="Book Antiqua"/>
          <w:sz w:val="28"/>
          <w:szCs w:val="28"/>
        </w:rPr>
        <w:t>ö</w:t>
      </w:r>
      <w:r w:rsidR="000D4438" w:rsidRPr="00735D59">
        <w:rPr>
          <w:rFonts w:ascii="Book Antiqua" w:hAnsi="Book Antiqua" w:cs="Times New Roman"/>
          <w:sz w:val="28"/>
          <w:szCs w:val="28"/>
        </w:rPr>
        <w:t>z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0D4438" w:rsidRPr="00735D59">
        <w:rPr>
          <w:rFonts w:ascii="Book Antiqua" w:hAnsi="Book Antiqua" w:cs="Times New Roman"/>
          <w:sz w:val="28"/>
          <w:szCs w:val="28"/>
        </w:rPr>
        <w:t>rzet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0D4438" w:rsidRPr="00735D59">
        <w:rPr>
          <w:rFonts w:ascii="Book Antiqua" w:hAnsi="Book Antiqua" w:cs="Times New Roman"/>
          <w:sz w:val="28"/>
          <w:szCs w:val="28"/>
        </w:rPr>
        <w:t>r</w:t>
      </w:r>
      <w:r w:rsidR="000D4438" w:rsidRPr="00735D59">
        <w:rPr>
          <w:rFonts w:ascii="Book Antiqua" w:hAnsi="Book Antiqua" w:cs="Book Antiqua"/>
          <w:sz w:val="28"/>
          <w:szCs w:val="28"/>
        </w:rPr>
        <w:t>ő</w:t>
      </w:r>
      <w:r w:rsidR="000D4438" w:rsidRPr="00735D59">
        <w:rPr>
          <w:rFonts w:ascii="Book Antiqua" w:hAnsi="Book Antiqua" w:cs="Times New Roman"/>
          <w:sz w:val="28"/>
          <w:szCs w:val="28"/>
        </w:rPr>
        <w:t>l t</w:t>
      </w:r>
      <w:r w:rsidR="000D4438" w:rsidRPr="00735D59">
        <w:rPr>
          <w:rFonts w:ascii="Book Antiqua" w:hAnsi="Book Antiqua" w:cs="Book Antiqua"/>
          <w:sz w:val="28"/>
          <w:szCs w:val="28"/>
        </w:rPr>
        <w:t>ö</w:t>
      </w:r>
      <w:r w:rsidR="000D4438" w:rsidRPr="00735D59">
        <w:rPr>
          <w:rFonts w:ascii="Book Antiqua" w:hAnsi="Book Antiqua" w:cs="Times New Roman"/>
          <w:sz w:val="28"/>
          <w:szCs w:val="28"/>
        </w:rPr>
        <w:t>rekedett t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>j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735D59">
        <w:rPr>
          <w:rFonts w:ascii="Book Antiqua" w:hAnsi="Book Antiqua" w:cs="Book Antiqua"/>
          <w:sz w:val="28"/>
          <w:szCs w:val="28"/>
        </w:rPr>
        <w:t>-</w:t>
      </w:r>
      <w:r w:rsidR="000D4438" w:rsidRPr="00735D59">
        <w:rPr>
          <w:rFonts w:ascii="Book Antiqua" w:hAnsi="Book Antiqua" w:cs="Times New Roman"/>
          <w:sz w:val="28"/>
          <w:szCs w:val="28"/>
        </w:rPr>
        <w:t>koztat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>s adni a szerz</w:t>
      </w:r>
      <w:r w:rsidR="000D4438" w:rsidRPr="00735D59">
        <w:rPr>
          <w:rFonts w:ascii="Book Antiqua" w:hAnsi="Book Antiqua" w:cs="Book Antiqua"/>
          <w:sz w:val="28"/>
          <w:szCs w:val="28"/>
        </w:rPr>
        <w:t>ő</w:t>
      </w:r>
      <w:r w:rsidR="000D4438" w:rsidRPr="00735D59">
        <w:rPr>
          <w:rFonts w:ascii="Book Antiqua" w:hAnsi="Book Antiqua" w:cs="Times New Roman"/>
          <w:sz w:val="28"/>
          <w:szCs w:val="28"/>
        </w:rPr>
        <w:t>, aki a k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0D4438" w:rsidRPr="00735D59">
        <w:rPr>
          <w:rFonts w:ascii="Book Antiqua" w:hAnsi="Book Antiqua" w:cs="Times New Roman"/>
          <w:sz w:val="28"/>
          <w:szCs w:val="28"/>
        </w:rPr>
        <w:t>s</w:t>
      </w:r>
      <w:r w:rsidR="000D4438" w:rsidRPr="00735D59">
        <w:rPr>
          <w:rFonts w:ascii="Book Antiqua" w:hAnsi="Book Antiqua" w:cs="Book Antiqua"/>
          <w:sz w:val="28"/>
          <w:szCs w:val="28"/>
        </w:rPr>
        <w:t>ő</w:t>
      </w:r>
      <w:r w:rsidR="000D4438" w:rsidRPr="00735D59">
        <w:rPr>
          <w:rFonts w:ascii="Book Antiqua" w:hAnsi="Book Antiqua" w:cs="Times New Roman"/>
          <w:sz w:val="28"/>
          <w:szCs w:val="28"/>
        </w:rPr>
        <w:t>bbi vit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>kban is fontos, kez</w:t>
      </w:r>
      <w:r w:rsidR="00735D59">
        <w:rPr>
          <w:rFonts w:ascii="Book Antiqua" w:hAnsi="Book Antiqua" w:cs="Times New Roman"/>
          <w:sz w:val="28"/>
          <w:szCs w:val="28"/>
        </w:rPr>
        <w:t>-</w:t>
      </w:r>
      <w:r w:rsidR="000D4438" w:rsidRPr="00735D59">
        <w:rPr>
          <w:rFonts w:ascii="Book Antiqua" w:hAnsi="Book Antiqua" w:cs="Times New Roman"/>
          <w:sz w:val="28"/>
          <w:szCs w:val="28"/>
        </w:rPr>
        <w:t>dem</w:t>
      </w:r>
      <w:r w:rsidR="000D4438" w:rsidRPr="00735D59">
        <w:rPr>
          <w:rFonts w:ascii="Book Antiqua" w:hAnsi="Book Antiqua" w:cs="Book Antiqua"/>
          <w:sz w:val="28"/>
          <w:szCs w:val="28"/>
        </w:rPr>
        <w:t>é</w:t>
      </w:r>
      <w:r w:rsidR="000D4438" w:rsidRPr="00735D59">
        <w:rPr>
          <w:rFonts w:ascii="Book Antiqua" w:hAnsi="Book Antiqua" w:cs="Times New Roman"/>
          <w:sz w:val="28"/>
          <w:szCs w:val="28"/>
        </w:rPr>
        <w:t>nyez</w:t>
      </w:r>
      <w:r w:rsidR="000D4438" w:rsidRPr="00735D59">
        <w:rPr>
          <w:rFonts w:ascii="Book Antiqua" w:hAnsi="Book Antiqua" w:cs="Book Antiqua"/>
          <w:sz w:val="28"/>
          <w:szCs w:val="28"/>
        </w:rPr>
        <w:t>ő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 szerepet v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llalt. Ezt az </w:t>
      </w:r>
      <w:r w:rsidR="000D4438" w:rsidRPr="00735D59">
        <w:rPr>
          <w:rFonts w:ascii="Book Antiqua" w:hAnsi="Book Antiqua" w:cs="Book Antiqua"/>
          <w:sz w:val="28"/>
          <w:szCs w:val="28"/>
        </w:rPr>
        <w:t>í</w:t>
      </w:r>
      <w:r w:rsidR="000D4438" w:rsidRPr="00735D59">
        <w:rPr>
          <w:rFonts w:ascii="Book Antiqua" w:hAnsi="Book Antiqua" w:cs="Times New Roman"/>
          <w:sz w:val="28"/>
          <w:szCs w:val="28"/>
        </w:rPr>
        <w:t>r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>s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>t m</w:t>
      </w:r>
      <w:r w:rsidR="000D4438" w:rsidRPr="00735D59">
        <w:rPr>
          <w:rFonts w:ascii="Book Antiqua" w:hAnsi="Book Antiqua" w:cs="Book Antiqua"/>
          <w:sz w:val="28"/>
          <w:szCs w:val="28"/>
        </w:rPr>
        <w:t>á</w:t>
      </w:r>
      <w:r w:rsidR="000D4438" w:rsidRPr="00735D59">
        <w:rPr>
          <w:rFonts w:ascii="Book Antiqua" w:hAnsi="Book Antiqua" w:cs="Times New Roman"/>
          <w:sz w:val="28"/>
          <w:szCs w:val="28"/>
        </w:rPr>
        <w:t xml:space="preserve">r </w:t>
      </w:r>
      <w:r w:rsidR="00E279BD" w:rsidRPr="00735D59">
        <w:rPr>
          <w:rFonts w:ascii="Book Antiqua" w:hAnsi="Book Antiqua" w:cs="Times New Roman"/>
          <w:sz w:val="28"/>
          <w:szCs w:val="28"/>
        </w:rPr>
        <w:t xml:space="preserve">eleve „vita-cikk”-nek tekintették a szerkesztők és úgy adták közre, hogy vélemény-cserét kívántak indítani róla. Hozzáfűzött szerkesztőségi jegyzetükben </w:t>
      </w:r>
      <w:r w:rsidR="00E279BD" w:rsidRPr="00735D59">
        <w:rPr>
          <w:rFonts w:ascii="Book Antiqua" w:hAnsi="Book Antiqua" w:cs="Times New Roman"/>
          <w:sz w:val="28"/>
          <w:szCs w:val="28"/>
        </w:rPr>
        <w:lastRenderedPageBreak/>
        <w:t>nyíltan szóltak erről a tervükről. A szellemi viadal azonban nehezen indult meg. Először a belső munkatársnak: Szabó Ede kritikusnak és műfordítónak kellett kiállni a pástra. Később egyre többen kaptak kedvet a vitatkozásra. Végül annyi hozzászólás érkezett a szerkesz</w:t>
      </w:r>
      <w:r w:rsidR="00735D59">
        <w:rPr>
          <w:rFonts w:ascii="Book Antiqua" w:hAnsi="Book Antiqua" w:cs="Times New Roman"/>
          <w:sz w:val="28"/>
          <w:szCs w:val="28"/>
        </w:rPr>
        <w:t>-</w:t>
      </w:r>
      <w:r w:rsidR="00E279BD" w:rsidRPr="00735D59">
        <w:rPr>
          <w:rFonts w:ascii="Book Antiqua" w:hAnsi="Book Antiqua" w:cs="Times New Roman"/>
          <w:sz w:val="28"/>
          <w:szCs w:val="28"/>
        </w:rPr>
        <w:t>tőségbe, hogy csak kis hányadának közlésére vállalkoz</w:t>
      </w:r>
      <w:r w:rsidR="00003447" w:rsidRPr="00735D59">
        <w:rPr>
          <w:rFonts w:ascii="Book Antiqua" w:hAnsi="Book Antiqua" w:cs="Times New Roman"/>
          <w:sz w:val="28"/>
          <w:szCs w:val="28"/>
        </w:rPr>
        <w:t>hatt</w:t>
      </w:r>
      <w:r w:rsidR="00E279BD" w:rsidRPr="00735D59">
        <w:rPr>
          <w:rFonts w:ascii="Book Antiqua" w:hAnsi="Book Antiqua" w:cs="Times New Roman"/>
          <w:sz w:val="28"/>
          <w:szCs w:val="28"/>
        </w:rPr>
        <w:t xml:space="preserve">ak. </w:t>
      </w:r>
    </w:p>
    <w:p w14:paraId="6EBC586B" w14:textId="5ED9D168" w:rsidR="00E279BD" w:rsidRPr="00735D59" w:rsidRDefault="00E279BD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Ebben a számban jelent meg Fekete Gyula értékes önél</w:t>
      </w:r>
      <w:r w:rsidR="00B1781A" w:rsidRPr="00735D59">
        <w:rPr>
          <w:rFonts w:ascii="Book Antiqua" w:hAnsi="Book Antiqua" w:cs="Times New Roman"/>
          <w:sz w:val="28"/>
          <w:szCs w:val="28"/>
        </w:rPr>
        <w:t>etrajzi ciklusának három darabja</w:t>
      </w:r>
      <w:r w:rsidRPr="00735D59">
        <w:rPr>
          <w:rFonts w:ascii="Book Antiqua" w:hAnsi="Book Antiqua" w:cs="Times New Roman"/>
          <w:sz w:val="28"/>
          <w:szCs w:val="28"/>
        </w:rPr>
        <w:t xml:space="preserve"> </w:t>
      </w:r>
      <w:r w:rsidRPr="00735D59">
        <w:rPr>
          <w:rFonts w:ascii="Book Antiqua" w:hAnsi="Book Antiqua" w:cs="Times New Roman"/>
          <w:i/>
          <w:sz w:val="28"/>
          <w:szCs w:val="28"/>
        </w:rPr>
        <w:t>(A történelem elején, Biciklin a forradalom nyomában, Leányszöktetés)</w:t>
      </w:r>
      <w:r w:rsidRPr="00735D59">
        <w:rPr>
          <w:rFonts w:ascii="Book Antiqua" w:hAnsi="Book Antiqua" w:cs="Times New Roman"/>
          <w:sz w:val="28"/>
          <w:szCs w:val="28"/>
        </w:rPr>
        <w:t>. Emlékezetesek a remek novellák: Rideg Sándor (</w:t>
      </w:r>
      <w:r w:rsidRPr="00735D59">
        <w:rPr>
          <w:rFonts w:ascii="Book Antiqua" w:hAnsi="Book Antiqua" w:cs="Times New Roman"/>
          <w:i/>
          <w:sz w:val="28"/>
          <w:szCs w:val="28"/>
        </w:rPr>
        <w:t>Lelkek szakadékai közt)</w:t>
      </w:r>
      <w:r w:rsidRPr="00735D59">
        <w:rPr>
          <w:rFonts w:ascii="Book Antiqua" w:hAnsi="Book Antiqua" w:cs="Times New Roman"/>
          <w:sz w:val="28"/>
          <w:szCs w:val="28"/>
        </w:rPr>
        <w:t>, Tersánszky J. Jenő (</w:t>
      </w:r>
      <w:r w:rsidRPr="00735D59">
        <w:rPr>
          <w:rFonts w:ascii="Book Antiqua" w:hAnsi="Book Antiqua" w:cs="Times New Roman"/>
          <w:i/>
          <w:sz w:val="28"/>
          <w:szCs w:val="28"/>
        </w:rPr>
        <w:t>A szerelem és béke madarai</w:t>
      </w:r>
      <w:r w:rsidRPr="00735D59">
        <w:rPr>
          <w:rFonts w:ascii="Book Antiqua" w:hAnsi="Book Antiqua" w:cs="Times New Roman"/>
          <w:sz w:val="28"/>
          <w:szCs w:val="28"/>
        </w:rPr>
        <w:t>) és Mezei András (</w:t>
      </w:r>
      <w:r w:rsidRPr="00735D59">
        <w:rPr>
          <w:rFonts w:ascii="Book Antiqua" w:hAnsi="Book Antiqua" w:cs="Times New Roman"/>
          <w:i/>
          <w:sz w:val="28"/>
          <w:szCs w:val="28"/>
        </w:rPr>
        <w:t>Hatvan perc</w:t>
      </w:r>
      <w:r w:rsidRPr="00735D59">
        <w:rPr>
          <w:rFonts w:ascii="Book Antiqua" w:hAnsi="Book Antiqua" w:cs="Times New Roman"/>
          <w:sz w:val="28"/>
          <w:szCs w:val="28"/>
        </w:rPr>
        <w:t xml:space="preserve">) elbeszélései. A </w:t>
      </w:r>
      <w:r w:rsidRPr="00735D59">
        <w:rPr>
          <w:rFonts w:ascii="Book Antiqua" w:hAnsi="Book Antiqua" w:cs="Times New Roman"/>
          <w:i/>
          <w:sz w:val="28"/>
          <w:szCs w:val="28"/>
        </w:rPr>
        <w:t xml:space="preserve">Körkép </w:t>
      </w:r>
      <w:r w:rsidRPr="00735D59">
        <w:rPr>
          <w:rFonts w:ascii="Book Antiqua" w:hAnsi="Book Antiqua" w:cs="Times New Roman"/>
          <w:sz w:val="28"/>
          <w:szCs w:val="28"/>
        </w:rPr>
        <w:t>sorozatban találjuk Csoóri Sándor önéletrajzi vallomását (</w:t>
      </w:r>
      <w:r w:rsidRPr="00735D59">
        <w:rPr>
          <w:rFonts w:ascii="Book Antiqua" w:hAnsi="Book Antiqua" w:cs="Times New Roman"/>
          <w:i/>
          <w:sz w:val="28"/>
          <w:szCs w:val="28"/>
        </w:rPr>
        <w:t>Egy „címzetes” értelmiségi</w:t>
      </w:r>
      <w:r w:rsidRPr="00735D59">
        <w:rPr>
          <w:rFonts w:ascii="Book Antiqua" w:hAnsi="Book Antiqua" w:cs="Times New Roman"/>
          <w:sz w:val="28"/>
          <w:szCs w:val="28"/>
        </w:rPr>
        <w:t>), Szabó Pál (</w:t>
      </w:r>
      <w:r w:rsidRPr="00735D59">
        <w:rPr>
          <w:rFonts w:ascii="Book Antiqua" w:hAnsi="Book Antiqua" w:cs="Times New Roman"/>
          <w:i/>
          <w:sz w:val="28"/>
          <w:szCs w:val="28"/>
        </w:rPr>
        <w:t>Alkohol és népnevelés</w:t>
      </w:r>
      <w:r w:rsidRPr="00735D59">
        <w:rPr>
          <w:rFonts w:ascii="Book Antiqua" w:hAnsi="Book Antiqua" w:cs="Times New Roman"/>
          <w:sz w:val="28"/>
          <w:szCs w:val="28"/>
        </w:rPr>
        <w:t>), Csala Károly (</w:t>
      </w:r>
      <w:r w:rsidR="008207E2">
        <w:rPr>
          <w:rFonts w:ascii="Book Antiqua" w:hAnsi="Book Antiqua" w:cs="Times New Roman"/>
          <w:i/>
          <w:sz w:val="28"/>
          <w:szCs w:val="28"/>
        </w:rPr>
        <w:t xml:space="preserve">Szórakoztatás – </w:t>
      </w:r>
      <w:r w:rsidRPr="00735D59">
        <w:rPr>
          <w:rFonts w:ascii="Book Antiqua" w:hAnsi="Book Antiqua" w:cs="Times New Roman"/>
          <w:i/>
          <w:sz w:val="28"/>
          <w:szCs w:val="28"/>
        </w:rPr>
        <w:t>bármilyen áron</w:t>
      </w:r>
      <w:r w:rsidR="00562DBE" w:rsidRPr="00735D59">
        <w:rPr>
          <w:rFonts w:ascii="Book Antiqua" w:hAnsi="Book Antiqua" w:cs="Times New Roman"/>
          <w:i/>
          <w:sz w:val="28"/>
          <w:szCs w:val="28"/>
        </w:rPr>
        <w:t>?</w:t>
      </w:r>
      <w:r w:rsidRPr="00735D59">
        <w:rPr>
          <w:rFonts w:ascii="Book Antiqua" w:hAnsi="Book Antiqua" w:cs="Times New Roman"/>
          <w:sz w:val="28"/>
          <w:szCs w:val="28"/>
        </w:rPr>
        <w:t>) és Gondos Ernő (</w:t>
      </w:r>
      <w:r w:rsidRPr="00735D59">
        <w:rPr>
          <w:rFonts w:ascii="Book Antiqua" w:hAnsi="Book Antiqua" w:cs="Times New Roman"/>
          <w:i/>
          <w:sz w:val="28"/>
          <w:szCs w:val="28"/>
        </w:rPr>
        <w:t>Te</w:t>
      </w:r>
      <w:r w:rsidR="00891C1C" w:rsidRPr="00735D59">
        <w:rPr>
          <w:rFonts w:ascii="Book Antiqua" w:hAnsi="Book Antiqua" w:cs="Times New Roman"/>
          <w:i/>
          <w:sz w:val="28"/>
          <w:szCs w:val="28"/>
        </w:rPr>
        <w:t>x</w:t>
      </w:r>
      <w:r w:rsidRPr="00735D59">
        <w:rPr>
          <w:rFonts w:ascii="Book Antiqua" w:hAnsi="Book Antiqua" w:cs="Times New Roman"/>
          <w:i/>
          <w:sz w:val="28"/>
          <w:szCs w:val="28"/>
        </w:rPr>
        <w:t>tilgyári fiatalok</w:t>
      </w:r>
      <w:r w:rsidR="00891C1C" w:rsidRPr="00735D59">
        <w:rPr>
          <w:rFonts w:ascii="Book Antiqua" w:hAnsi="Book Antiqua" w:cs="Times New Roman"/>
          <w:sz w:val="28"/>
          <w:szCs w:val="28"/>
        </w:rPr>
        <w:t>) írásait.</w:t>
      </w:r>
    </w:p>
    <w:p w14:paraId="4A98F981" w14:textId="3780BD44" w:rsidR="00891C1C" w:rsidRPr="00735D59" w:rsidRDefault="00891C1C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 xml:space="preserve">Bárány Tamás a hatvanas évek első felében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kor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>bbi ered</w:t>
      </w:r>
      <w:r w:rsidR="00735D59">
        <w:rPr>
          <w:rFonts w:ascii="Book Antiqua" w:hAnsi="Book Antiqua" w:cs="Times New Roman"/>
          <w:sz w:val="28"/>
          <w:szCs w:val="28"/>
        </w:rPr>
        <w:t>-</w:t>
      </w:r>
      <w:r w:rsidRPr="00735D59">
        <w:rPr>
          <w:rFonts w:ascii="Book Antiqua" w:hAnsi="Book Antiqua" w:cs="Times New Roman"/>
          <w:sz w:val="28"/>
          <w:szCs w:val="28"/>
        </w:rPr>
        <w:t>m</w:t>
      </w:r>
      <w:r w:rsidRPr="00735D59">
        <w:rPr>
          <w:rFonts w:ascii="Book Antiqua" w:hAnsi="Book Antiqua" w:cs="Book Antiqua"/>
          <w:sz w:val="28"/>
          <w:szCs w:val="28"/>
        </w:rPr>
        <w:t>é</w:t>
      </w:r>
      <w:r w:rsidRPr="00735D59">
        <w:rPr>
          <w:rFonts w:ascii="Book Antiqua" w:hAnsi="Book Antiqua" w:cs="Times New Roman"/>
          <w:sz w:val="28"/>
          <w:szCs w:val="28"/>
        </w:rPr>
        <w:t>nyes k</w:t>
      </w:r>
      <w:r w:rsidRPr="00735D59">
        <w:rPr>
          <w:rFonts w:ascii="Book Antiqua" w:hAnsi="Book Antiqua" w:cs="Book Antiqua"/>
          <w:sz w:val="28"/>
          <w:szCs w:val="28"/>
        </w:rPr>
        <w:t>í</w:t>
      </w:r>
      <w:r w:rsidRPr="00735D59">
        <w:rPr>
          <w:rFonts w:ascii="Book Antiqua" w:hAnsi="Book Antiqua" w:cs="Times New Roman"/>
          <w:sz w:val="28"/>
          <w:szCs w:val="28"/>
        </w:rPr>
        <w:t>s</w:t>
      </w:r>
      <w:r w:rsidRPr="00735D59">
        <w:rPr>
          <w:rFonts w:ascii="Book Antiqua" w:hAnsi="Book Antiqua" w:cs="Book Antiqua"/>
          <w:sz w:val="28"/>
          <w:szCs w:val="28"/>
        </w:rPr>
        <w:t>é</w:t>
      </w:r>
      <w:r w:rsidRPr="00735D59">
        <w:rPr>
          <w:rFonts w:ascii="Book Antiqua" w:hAnsi="Book Antiqua" w:cs="Times New Roman"/>
          <w:sz w:val="28"/>
          <w:szCs w:val="28"/>
        </w:rPr>
        <w:t>rletek ut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 xml:space="preserve">n </w:t>
      </w:r>
      <w:r w:rsidR="00562DBE" w:rsidRPr="00735D59">
        <w:rPr>
          <w:rFonts w:ascii="Times New Roman" w:hAnsi="Times New Roman" w:cs="Times New Roman"/>
          <w:sz w:val="28"/>
          <w:szCs w:val="28"/>
        </w:rPr>
        <w:t>‒</w:t>
      </w:r>
      <w:r w:rsidR="00562DBE" w:rsidRPr="00735D59">
        <w:rPr>
          <w:rFonts w:ascii="Book Antiqua" w:hAnsi="Book Antiqua" w:cs="Times New Roman"/>
          <w:sz w:val="28"/>
          <w:szCs w:val="28"/>
        </w:rPr>
        <w:t xml:space="preserve"> </w:t>
      </w:r>
      <w:r w:rsidRPr="00735D59">
        <w:rPr>
          <w:rFonts w:ascii="Book Antiqua" w:hAnsi="Book Antiqua" w:cs="Times New Roman"/>
          <w:sz w:val="28"/>
          <w:szCs w:val="28"/>
        </w:rPr>
        <w:t xml:space="preserve">nagy kedvvel és merészséggel karikírozta kortársait. Modern szellemben törekedett folytatni és megújítani Karinthy </w:t>
      </w:r>
      <w:r w:rsidRPr="00735D59">
        <w:rPr>
          <w:rFonts w:ascii="Book Antiqua" w:hAnsi="Book Antiqua" w:cs="Times New Roman"/>
          <w:i/>
          <w:sz w:val="28"/>
          <w:szCs w:val="28"/>
        </w:rPr>
        <w:t xml:space="preserve">Így írtok ti </w:t>
      </w:r>
      <w:r w:rsidRPr="00735D59">
        <w:rPr>
          <w:rFonts w:ascii="Book Antiqua" w:hAnsi="Book Antiqua" w:cs="Times New Roman"/>
          <w:sz w:val="28"/>
          <w:szCs w:val="28"/>
        </w:rPr>
        <w:t xml:space="preserve">című paródiáit. 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 szerkesztői kezdeményezését fontosnak tartották, és szívesen közölték az újabb darabjait. Először Veres Péterről és Hegedűs Gézáról, majd később a kritikusokról írt paródiáit választották ki. Már az első publikáció (</w:t>
      </w:r>
      <w:r w:rsidR="002836A4" w:rsidRPr="00735D59">
        <w:rPr>
          <w:rFonts w:ascii="Book Antiqua" w:hAnsi="Book Antiqua" w:cs="Times New Roman"/>
          <w:i/>
          <w:sz w:val="28"/>
          <w:szCs w:val="28"/>
        </w:rPr>
        <w:t>I</w:t>
      </w:r>
      <w:r w:rsidRPr="00735D59">
        <w:rPr>
          <w:rFonts w:ascii="Book Antiqua" w:hAnsi="Book Antiqua" w:cs="Times New Roman"/>
          <w:i/>
          <w:sz w:val="28"/>
          <w:szCs w:val="28"/>
        </w:rPr>
        <w:t>rodalmi paródiák</w:t>
      </w:r>
      <w:r w:rsidRPr="00735D59">
        <w:rPr>
          <w:rFonts w:ascii="Book Antiqua" w:hAnsi="Book Antiqua" w:cs="Times New Roman"/>
          <w:sz w:val="28"/>
          <w:szCs w:val="28"/>
        </w:rPr>
        <w:t xml:space="preserve"> 1961. I. évf. 3. sz. 219.o</w:t>
      </w:r>
      <w:r w:rsidR="004067CB" w:rsidRPr="00735D59">
        <w:rPr>
          <w:rFonts w:ascii="Book Antiqua" w:hAnsi="Book Antiqua" w:cs="Times New Roman"/>
          <w:sz w:val="28"/>
          <w:szCs w:val="28"/>
        </w:rPr>
        <w:t>.</w:t>
      </w:r>
      <w:r w:rsidRPr="00735D59">
        <w:rPr>
          <w:rFonts w:ascii="Book Antiqua" w:hAnsi="Book Antiqua" w:cs="Times New Roman"/>
          <w:sz w:val="28"/>
          <w:szCs w:val="28"/>
        </w:rPr>
        <w:t xml:space="preserve">) élénk visszhangot keltett. Bárány Tamás e művészi vállalkozásának hírét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az </w:t>
      </w:r>
      <w:r w:rsidRPr="00735D59">
        <w:rPr>
          <w:rFonts w:ascii="Book Antiqua" w:hAnsi="Book Antiqua" w:cs="Book Antiqua"/>
          <w:sz w:val="28"/>
          <w:szCs w:val="28"/>
        </w:rPr>
        <w:t>í</w:t>
      </w:r>
      <w:r w:rsidRPr="00735D59">
        <w:rPr>
          <w:rFonts w:ascii="Book Antiqua" w:hAnsi="Book Antiqua" w:cs="Times New Roman"/>
          <w:sz w:val="28"/>
          <w:szCs w:val="28"/>
        </w:rPr>
        <w:t>r</w:t>
      </w:r>
      <w:r w:rsidRPr="00735D59">
        <w:rPr>
          <w:rFonts w:ascii="Book Antiqua" w:hAnsi="Book Antiqua" w:cs="Book Antiqua"/>
          <w:sz w:val="28"/>
          <w:szCs w:val="28"/>
        </w:rPr>
        <w:t>ó</w:t>
      </w:r>
      <w:r w:rsidRPr="00735D59">
        <w:rPr>
          <w:rFonts w:ascii="Book Antiqua" w:hAnsi="Book Antiqua" w:cs="Times New Roman"/>
          <w:sz w:val="28"/>
          <w:szCs w:val="28"/>
        </w:rPr>
        <w:t xml:space="preserve"> vallom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 xml:space="preserve">sa szerint is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 vitte be a köztudatba és számottevő mértékben járult hozzá műfajának népszerűsítéséhez. 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="00B9563F" w:rsidRPr="00735D59">
        <w:rPr>
          <w:rFonts w:ascii="Book Antiqua" w:hAnsi="Book Antiqua" w:cs="Times New Roman"/>
          <w:i/>
          <w:sz w:val="28"/>
          <w:szCs w:val="28"/>
        </w:rPr>
        <w:t xml:space="preserve"> </w:t>
      </w:r>
      <w:r w:rsidRPr="00735D59">
        <w:rPr>
          <w:rFonts w:ascii="Book Antiqua" w:hAnsi="Book Antiqua" w:cs="Times New Roman"/>
          <w:sz w:val="28"/>
          <w:szCs w:val="28"/>
        </w:rPr>
        <w:t>estek műsorain is gyakran szere</w:t>
      </w:r>
      <w:r w:rsidR="003C59AA" w:rsidRPr="00735D59">
        <w:rPr>
          <w:rFonts w:ascii="Book Antiqua" w:hAnsi="Book Antiqua" w:cs="Times New Roman"/>
          <w:sz w:val="28"/>
          <w:szCs w:val="28"/>
        </w:rPr>
        <w:t>pel</w:t>
      </w:r>
      <w:r w:rsidRPr="00735D59">
        <w:rPr>
          <w:rFonts w:ascii="Book Antiqua" w:hAnsi="Book Antiqua" w:cs="Times New Roman"/>
          <w:sz w:val="28"/>
          <w:szCs w:val="28"/>
        </w:rPr>
        <w:t>tek az író közreműködésével vidéken és a fővárosban.</w:t>
      </w:r>
    </w:p>
    <w:p w14:paraId="69A8B4A2" w14:textId="77777777" w:rsidR="00891C1C" w:rsidRPr="00735D59" w:rsidRDefault="00891C1C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A sors úgy akarta, hogy az első paródiák megjelenése után néhány nappal apám találkozzon Hegedűs Gézával a Berlin étteremben. (Szemben lakott a Ditrói Mór utcában.)</w:t>
      </w:r>
    </w:p>
    <w:p w14:paraId="0826A4D7" w14:textId="77777777" w:rsidR="00891C1C" w:rsidRPr="00735D59" w:rsidRDefault="00891C1C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No, Géza, hogy tetszett Bárány paródiája rólad?</w:t>
      </w:r>
    </w:p>
    <w:p w14:paraId="4D8E747E" w14:textId="77777777" w:rsidR="00891C1C" w:rsidRPr="00735D59" w:rsidRDefault="00891C1C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Hegedűs Géza arca elfanyarodott.</w:t>
      </w:r>
    </w:p>
    <w:p w14:paraId="6D17DBF0" w14:textId="77777777" w:rsidR="00891C1C" w:rsidRPr="00735D59" w:rsidRDefault="00891C1C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Istenkém… jobb is lehetett volna… Nem érez engem eléggé…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Hirtelen mosoly ragyogta be von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 xml:space="preserve">sait.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De P</w:t>
      </w:r>
      <w:r w:rsidRPr="00735D59">
        <w:rPr>
          <w:rFonts w:ascii="Book Antiqua" w:hAnsi="Book Antiqua" w:cs="Book Antiqua"/>
          <w:sz w:val="28"/>
          <w:szCs w:val="28"/>
        </w:rPr>
        <w:t>é</w:t>
      </w:r>
      <w:r w:rsidRPr="00735D59">
        <w:rPr>
          <w:rFonts w:ascii="Book Antiqua" w:hAnsi="Book Antiqua" w:cs="Times New Roman"/>
          <w:sz w:val="28"/>
          <w:szCs w:val="28"/>
        </w:rPr>
        <w:t>ter B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>csi</w:t>
      </w:r>
      <w:r w:rsidRPr="00735D59">
        <w:rPr>
          <w:rFonts w:ascii="Book Antiqua" w:hAnsi="Book Antiqua" w:cs="Book Antiqua"/>
          <w:sz w:val="28"/>
          <w:szCs w:val="28"/>
        </w:rPr>
        <w:t>é</w:t>
      </w:r>
      <w:r w:rsidRPr="00735D59">
        <w:rPr>
          <w:rFonts w:ascii="Book Antiqua" w:hAnsi="Book Antiqua" w:cs="Times New Roman"/>
          <w:sz w:val="28"/>
          <w:szCs w:val="28"/>
        </w:rPr>
        <w:t xml:space="preserve">! </w:t>
      </w:r>
      <w:r w:rsidR="00BF7856" w:rsidRPr="00735D59">
        <w:rPr>
          <w:rFonts w:ascii="Book Antiqua" w:hAnsi="Book Antiqua" w:cs="Times New Roman"/>
          <w:sz w:val="28"/>
          <w:szCs w:val="28"/>
        </w:rPr>
        <w:t xml:space="preserve">Az valami frenetikus volt! </w:t>
      </w:r>
    </w:p>
    <w:p w14:paraId="475D820B" w14:textId="77777777" w:rsidR="009208CD" w:rsidRPr="00735D59" w:rsidRDefault="009208CD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Mit tesz Isten, másnap Veres Péterrel futott össze apám.</w:t>
      </w:r>
    </w:p>
    <w:p w14:paraId="6952C393" w14:textId="77777777" w:rsidR="009208CD" w:rsidRPr="00735D59" w:rsidRDefault="009208CD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Nos, Péter bácsi? Mit szóltál a paródiához?</w:t>
      </w:r>
    </w:p>
    <w:p w14:paraId="2725C79A" w14:textId="77777777" w:rsidR="009208CD" w:rsidRPr="00735D59" w:rsidRDefault="009208CD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Veres Péter arca, mint aki vackorba harapott.</w:t>
      </w:r>
    </w:p>
    <w:p w14:paraId="6F6739AE" w14:textId="77777777" w:rsidR="009208CD" w:rsidRPr="00735D59" w:rsidRDefault="009208CD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Hát… nem éppen találó… Egy kicsit el van nagyolva az egész… A hangja is hamis…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F</w:t>
      </w:r>
      <w:r w:rsidRPr="00735D59">
        <w:rPr>
          <w:rFonts w:ascii="Book Antiqua" w:hAnsi="Book Antiqua" w:cs="Book Antiqua"/>
          <w:sz w:val="28"/>
          <w:szCs w:val="28"/>
        </w:rPr>
        <w:t>ö</w:t>
      </w:r>
      <w:r w:rsidRPr="00735D59">
        <w:rPr>
          <w:rFonts w:ascii="Book Antiqua" w:hAnsi="Book Antiqua" w:cs="Times New Roman"/>
          <w:sz w:val="28"/>
          <w:szCs w:val="28"/>
        </w:rPr>
        <w:t xml:space="preserve">lragyogott a tekintete.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Hanem Heged</w:t>
      </w:r>
      <w:r w:rsidRPr="00735D59">
        <w:rPr>
          <w:rFonts w:ascii="Book Antiqua" w:hAnsi="Book Antiqua" w:cs="Book Antiqua"/>
          <w:sz w:val="28"/>
          <w:szCs w:val="28"/>
        </w:rPr>
        <w:t>ű</w:t>
      </w:r>
      <w:r w:rsidRPr="00735D59">
        <w:rPr>
          <w:rFonts w:ascii="Book Antiqua" w:hAnsi="Book Antiqua" w:cs="Times New Roman"/>
          <w:sz w:val="28"/>
          <w:szCs w:val="28"/>
        </w:rPr>
        <w:t>s G</w:t>
      </w:r>
      <w:r w:rsidRPr="00735D59">
        <w:rPr>
          <w:rFonts w:ascii="Book Antiqua" w:hAnsi="Book Antiqua" w:cs="Book Antiqua"/>
          <w:sz w:val="28"/>
          <w:szCs w:val="28"/>
        </w:rPr>
        <w:t>é</w:t>
      </w:r>
      <w:r w:rsidRPr="00735D59">
        <w:rPr>
          <w:rFonts w:ascii="Book Antiqua" w:hAnsi="Book Antiqua" w:cs="Times New Roman"/>
          <w:sz w:val="28"/>
          <w:szCs w:val="28"/>
        </w:rPr>
        <w:t>z</w:t>
      </w:r>
      <w:r w:rsidRPr="00735D59">
        <w:rPr>
          <w:rFonts w:ascii="Book Antiqua" w:hAnsi="Book Antiqua" w:cs="Book Antiqua"/>
          <w:sz w:val="28"/>
          <w:szCs w:val="28"/>
        </w:rPr>
        <w:t>áé</w:t>
      </w:r>
      <w:r w:rsidRPr="00735D59">
        <w:rPr>
          <w:rFonts w:ascii="Book Antiqua" w:hAnsi="Book Antiqua" w:cs="Times New Roman"/>
          <w:sz w:val="28"/>
          <w:szCs w:val="28"/>
        </w:rPr>
        <w:t>! L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>tod, azt remek</w:t>
      </w:r>
      <w:r w:rsidRPr="00735D59">
        <w:rPr>
          <w:rFonts w:ascii="Book Antiqua" w:hAnsi="Book Antiqua" w:cs="Book Antiqua"/>
          <w:sz w:val="28"/>
          <w:szCs w:val="28"/>
        </w:rPr>
        <w:t>ü</w:t>
      </w:r>
      <w:r w:rsidRPr="00735D59">
        <w:rPr>
          <w:rFonts w:ascii="Book Antiqua" w:hAnsi="Book Antiqua" w:cs="Times New Roman"/>
          <w:sz w:val="28"/>
          <w:szCs w:val="28"/>
        </w:rPr>
        <w:t>l eltraf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>lta!</w:t>
      </w:r>
    </w:p>
    <w:p w14:paraId="661CC723" w14:textId="77777777" w:rsidR="00A245AB" w:rsidRPr="00735D59" w:rsidRDefault="00A245AB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14:paraId="79107E60" w14:textId="77777777" w:rsidR="00A245AB" w:rsidRPr="00735D59" w:rsidRDefault="00A245AB" w:rsidP="00735D59">
      <w:pPr>
        <w:spacing w:after="0" w:line="240" w:lineRule="auto"/>
        <w:jc w:val="center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*</w:t>
      </w:r>
    </w:p>
    <w:p w14:paraId="08CD21F6" w14:textId="77777777" w:rsidR="00A245AB" w:rsidRPr="00735D59" w:rsidRDefault="00A245AB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14:paraId="409CA239" w14:textId="77777777" w:rsidR="00A245AB" w:rsidRPr="00735D59" w:rsidRDefault="00A245AB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A folyóirat ügyei és dolgai szenvedélyesen foglalkoztatták Veres Pétert. Kész volt állásfoglalásr</w:t>
      </w:r>
      <w:r w:rsidR="00686AE8" w:rsidRPr="00735D59">
        <w:rPr>
          <w:rFonts w:ascii="Book Antiqua" w:hAnsi="Book Antiqua" w:cs="Times New Roman"/>
          <w:sz w:val="28"/>
          <w:szCs w:val="28"/>
        </w:rPr>
        <w:t>a a legkényesebb kérdésekben is.</w:t>
      </w:r>
      <w:r w:rsidRPr="00735D59">
        <w:rPr>
          <w:rFonts w:ascii="Book Antiqua" w:hAnsi="Book Antiqua" w:cs="Times New Roman"/>
          <w:sz w:val="28"/>
          <w:szCs w:val="28"/>
        </w:rPr>
        <w:t xml:space="preserve"> Amikor 1964 februárjában Weöres Sándor </w:t>
      </w:r>
      <w:r w:rsidRPr="00735D59">
        <w:rPr>
          <w:rFonts w:ascii="Book Antiqua" w:hAnsi="Book Antiqua" w:cs="Times New Roman"/>
          <w:i/>
          <w:sz w:val="28"/>
          <w:szCs w:val="28"/>
        </w:rPr>
        <w:t>Antik eklógá</w:t>
      </w:r>
      <w:r w:rsidRPr="00735D59">
        <w:rPr>
          <w:rFonts w:ascii="Book Antiqua" w:hAnsi="Book Antiqua" w:cs="Times New Roman"/>
          <w:sz w:val="28"/>
          <w:szCs w:val="28"/>
        </w:rPr>
        <w:t>jána</w:t>
      </w:r>
      <w:r w:rsidR="00686AE8" w:rsidRPr="00735D59">
        <w:rPr>
          <w:rFonts w:ascii="Book Antiqua" w:hAnsi="Book Antiqua" w:cs="Times New Roman"/>
          <w:sz w:val="28"/>
          <w:szCs w:val="28"/>
        </w:rPr>
        <w:t>k</w:t>
      </w:r>
      <w:r w:rsidRPr="00735D59">
        <w:rPr>
          <w:rFonts w:ascii="Book Antiqua" w:hAnsi="Book Antiqua" w:cs="Times New Roman"/>
          <w:sz w:val="28"/>
          <w:szCs w:val="28"/>
        </w:rPr>
        <w:t xml:space="preserve"> közlése után </w:t>
      </w:r>
      <w:r w:rsidR="00686AE8" w:rsidRPr="00735D59">
        <w:rPr>
          <w:rFonts w:ascii="Book Antiqua" w:hAnsi="Book Antiqua" w:cs="Times New Roman"/>
          <w:sz w:val="28"/>
          <w:szCs w:val="28"/>
        </w:rPr>
        <w:t>(</w:t>
      </w:r>
      <w:r w:rsidR="00686AE8"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="00686AE8" w:rsidRPr="00735D59">
        <w:rPr>
          <w:rFonts w:ascii="Book Antiqua" w:hAnsi="Book Antiqua" w:cs="Times New Roman"/>
          <w:sz w:val="28"/>
          <w:szCs w:val="28"/>
        </w:rPr>
        <w:t>, 1964. 148.o.) országos vihar kerekedett, Veres Péter azok közé tartozott, aki</w:t>
      </w:r>
      <w:r w:rsidR="0079377D" w:rsidRPr="00735D59">
        <w:rPr>
          <w:rFonts w:ascii="Book Antiqua" w:hAnsi="Book Antiqua" w:cs="Times New Roman"/>
          <w:sz w:val="28"/>
          <w:szCs w:val="28"/>
        </w:rPr>
        <w:t>k</w:t>
      </w:r>
      <w:r w:rsidR="00686AE8" w:rsidRPr="00735D59">
        <w:rPr>
          <w:rFonts w:ascii="Book Antiqua" w:hAnsi="Book Antiqua" w:cs="Times New Roman"/>
          <w:sz w:val="28"/>
          <w:szCs w:val="28"/>
        </w:rPr>
        <w:t xml:space="preserve"> a folyóirat mellé álltak. Kevés ilyen író akadt!</w:t>
      </w:r>
    </w:p>
    <w:p w14:paraId="540845F7" w14:textId="2B7A0329" w:rsidR="00686AE8" w:rsidRPr="00735D59" w:rsidRDefault="00686AE8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Fiam, bármit is írnak vagy mondanak rólad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jelentette ki f</w:t>
      </w:r>
      <w:r w:rsidRPr="00735D59">
        <w:rPr>
          <w:rFonts w:ascii="Book Antiqua" w:hAnsi="Book Antiqua" w:cs="Book Antiqua"/>
          <w:sz w:val="28"/>
          <w:szCs w:val="28"/>
        </w:rPr>
        <w:t>ü</w:t>
      </w:r>
      <w:r w:rsidR="00735D59">
        <w:rPr>
          <w:rFonts w:ascii="Book Antiqua" w:hAnsi="Book Antiqua" w:cs="Book Antiqua"/>
          <w:sz w:val="28"/>
          <w:szCs w:val="28"/>
        </w:rPr>
        <w:t>-</w:t>
      </w:r>
      <w:r w:rsidRPr="00735D59">
        <w:rPr>
          <w:rFonts w:ascii="Book Antiqua" w:hAnsi="Book Antiqua" w:cs="Times New Roman"/>
          <w:sz w:val="28"/>
          <w:szCs w:val="28"/>
        </w:rPr>
        <w:t>lem hallat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Pr="00735D59">
        <w:rPr>
          <w:rFonts w:ascii="Book Antiqua" w:hAnsi="Book Antiqua" w:cs="Times New Roman"/>
          <w:sz w:val="28"/>
          <w:szCs w:val="28"/>
        </w:rPr>
        <w:t>ra ap</w:t>
      </w:r>
      <w:r w:rsidRPr="00735D59">
        <w:rPr>
          <w:rFonts w:ascii="Book Antiqua" w:hAnsi="Book Antiqua" w:cs="Book Antiqua"/>
          <w:sz w:val="28"/>
          <w:szCs w:val="28"/>
        </w:rPr>
        <w:t>á</w:t>
      </w:r>
      <w:r w:rsidR="008207E2">
        <w:rPr>
          <w:rFonts w:ascii="Book Antiqua" w:hAnsi="Book Antiqua" w:cs="Times New Roman"/>
          <w:sz w:val="28"/>
          <w:szCs w:val="28"/>
        </w:rPr>
        <w:t>mnak a Kossuth K</w:t>
      </w:r>
      <w:r w:rsidRPr="00735D59">
        <w:rPr>
          <w:rFonts w:ascii="Book Antiqua" w:hAnsi="Book Antiqua" w:cs="Times New Roman"/>
          <w:sz w:val="28"/>
          <w:szCs w:val="28"/>
        </w:rPr>
        <w:t>lub el</w:t>
      </w:r>
      <w:r w:rsidRPr="00735D59">
        <w:rPr>
          <w:rFonts w:ascii="Book Antiqua" w:hAnsi="Book Antiqua" w:cs="Book Antiqua"/>
          <w:sz w:val="28"/>
          <w:szCs w:val="28"/>
        </w:rPr>
        <w:t>ő</w:t>
      </w:r>
      <w:r w:rsidRPr="00735D59">
        <w:rPr>
          <w:rFonts w:ascii="Book Antiqua" w:hAnsi="Book Antiqua" w:cs="Times New Roman"/>
          <w:sz w:val="28"/>
          <w:szCs w:val="28"/>
        </w:rPr>
        <w:t xml:space="preserve">tt az </w:t>
      </w:r>
      <w:r w:rsidRPr="00735D59">
        <w:rPr>
          <w:rFonts w:ascii="Book Antiqua" w:hAnsi="Book Antiqua" w:cs="Times New Roman"/>
          <w:i/>
          <w:sz w:val="28"/>
          <w:szCs w:val="28"/>
        </w:rPr>
        <w:t>Új Írás</w:t>
      </w:r>
      <w:r w:rsidRPr="00735D59">
        <w:rPr>
          <w:rFonts w:ascii="Book Antiqua" w:hAnsi="Book Antiqua" w:cs="Times New Roman"/>
          <w:sz w:val="28"/>
          <w:szCs w:val="28"/>
        </w:rPr>
        <w:t xml:space="preserve">-matiné után </w:t>
      </w: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>, egy percig se sz</w:t>
      </w:r>
      <w:r w:rsidRPr="00735D59">
        <w:rPr>
          <w:rFonts w:ascii="Book Antiqua" w:hAnsi="Book Antiqua" w:cs="Book Antiqua"/>
          <w:sz w:val="28"/>
          <w:szCs w:val="28"/>
        </w:rPr>
        <w:t>é</w:t>
      </w:r>
      <w:r w:rsidRPr="00735D59">
        <w:rPr>
          <w:rFonts w:ascii="Book Antiqua" w:hAnsi="Book Antiqua" w:cs="Times New Roman"/>
          <w:sz w:val="28"/>
          <w:szCs w:val="28"/>
        </w:rPr>
        <w:t>gyelld magad. Ezt a sz</w:t>
      </w:r>
      <w:r w:rsidRPr="00735D59">
        <w:rPr>
          <w:rFonts w:ascii="Book Antiqua" w:hAnsi="Book Antiqua" w:cs="Book Antiqua"/>
          <w:sz w:val="28"/>
          <w:szCs w:val="28"/>
        </w:rPr>
        <w:t>é</w:t>
      </w:r>
      <w:r w:rsidRPr="00735D59">
        <w:rPr>
          <w:rFonts w:ascii="Book Antiqua" w:hAnsi="Book Antiqua" w:cs="Times New Roman"/>
          <w:sz w:val="28"/>
          <w:szCs w:val="28"/>
        </w:rPr>
        <w:t xml:space="preserve">p, erotikus verset én is közöltem volna. Közöltem volna, mert egészséges. Mostanában, amikor gátlástalanul felszabadulnak az ösztönök, és árad a nyers nemiség, minden eszközt fel kell használnunk arra, hogy humanista tartalmakkal </w:t>
      </w:r>
      <w:r w:rsidR="00A91873" w:rsidRPr="00735D59">
        <w:rPr>
          <w:rFonts w:ascii="Book Antiqua" w:hAnsi="Book Antiqua" w:cs="Times New Roman"/>
          <w:sz w:val="28"/>
          <w:szCs w:val="28"/>
        </w:rPr>
        <w:t>telítsük és megszelí</w:t>
      </w:r>
      <w:r w:rsidRPr="00735D59">
        <w:rPr>
          <w:rFonts w:ascii="Book Antiqua" w:hAnsi="Book Antiqua" w:cs="Times New Roman"/>
          <w:sz w:val="28"/>
          <w:szCs w:val="28"/>
        </w:rPr>
        <w:t>dítsük. Ez fontos korfeladat. Ne</w:t>
      </w:r>
      <w:r w:rsidR="00735D59">
        <w:rPr>
          <w:rFonts w:ascii="Book Antiqua" w:hAnsi="Book Antiqua" w:cs="Times New Roman"/>
          <w:sz w:val="28"/>
          <w:szCs w:val="28"/>
        </w:rPr>
        <w:t>-</w:t>
      </w:r>
      <w:r w:rsidRPr="00735D59">
        <w:rPr>
          <w:rFonts w:ascii="Book Antiqua" w:hAnsi="Book Antiqua" w:cs="Times New Roman"/>
          <w:sz w:val="28"/>
          <w:szCs w:val="28"/>
        </w:rPr>
        <w:t>kem</w:t>
      </w:r>
      <w:r w:rsidR="00A91873" w:rsidRPr="00735D59">
        <w:rPr>
          <w:rFonts w:ascii="Book Antiqua" w:hAnsi="Book Antiqua" w:cs="Times New Roman"/>
          <w:sz w:val="28"/>
          <w:szCs w:val="28"/>
        </w:rPr>
        <w:t xml:space="preserve"> elhiheted. Én ugyan nem eléggé értek a szerelemhez, még kevésbé vagyok jártas az erotika művészetében, mégis fontosnak tartom ezeket az irodalmi, erkölcsi törekvéseket. Jól tudom, hogy árt a regényeimnek az effajta tapasztalatlanságom. Ezen azonban már nem tudok, de nem is akarok változtatni.</w:t>
      </w:r>
    </w:p>
    <w:p w14:paraId="5C70E5BA" w14:textId="77777777" w:rsidR="00A91873" w:rsidRPr="00735D59" w:rsidRDefault="00A91873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Mielőtt kórházba ment, hogy onnan sohase térje</w:t>
      </w:r>
      <w:r w:rsidR="007079FD" w:rsidRPr="00735D59">
        <w:rPr>
          <w:rFonts w:ascii="Book Antiqua" w:hAnsi="Book Antiqua" w:cs="Times New Roman"/>
          <w:sz w:val="28"/>
          <w:szCs w:val="28"/>
        </w:rPr>
        <w:t>n vissza, apám még beszélt vele.</w:t>
      </w:r>
      <w:r w:rsidRPr="00735D59">
        <w:rPr>
          <w:rFonts w:ascii="Book Antiqua" w:hAnsi="Book Antiqua" w:cs="Times New Roman"/>
          <w:sz w:val="28"/>
          <w:szCs w:val="28"/>
        </w:rPr>
        <w:t xml:space="preserve"> Úgy e</w:t>
      </w:r>
      <w:r w:rsidR="00137623" w:rsidRPr="00735D59">
        <w:rPr>
          <w:rFonts w:ascii="Book Antiqua" w:hAnsi="Book Antiqua" w:cs="Times New Roman"/>
          <w:sz w:val="28"/>
          <w:szCs w:val="28"/>
        </w:rPr>
        <w:t>m</w:t>
      </w:r>
      <w:r w:rsidRPr="00735D59">
        <w:rPr>
          <w:rFonts w:ascii="Book Antiqua" w:hAnsi="Book Antiqua" w:cs="Times New Roman"/>
          <w:sz w:val="28"/>
          <w:szCs w:val="28"/>
        </w:rPr>
        <w:t xml:space="preserve">lékezett, hogy a </w:t>
      </w:r>
      <w:r w:rsidRPr="00735D59">
        <w:rPr>
          <w:rFonts w:ascii="Book Antiqua" w:hAnsi="Book Antiqua" w:cs="Times New Roman"/>
          <w:i/>
          <w:sz w:val="28"/>
          <w:szCs w:val="28"/>
        </w:rPr>
        <w:t>Magyar Hírlap</w:t>
      </w:r>
      <w:r w:rsidR="003450E4" w:rsidRPr="00735D59">
        <w:rPr>
          <w:rFonts w:ascii="Book Antiqua" w:hAnsi="Book Antiqua" w:cs="Times New Roman"/>
          <w:i/>
          <w:sz w:val="28"/>
          <w:szCs w:val="28"/>
        </w:rPr>
        <w:t xml:space="preserve"> </w:t>
      </w:r>
      <w:r w:rsidR="00137623" w:rsidRPr="00735D59">
        <w:rPr>
          <w:rFonts w:ascii="Book Antiqua" w:hAnsi="Book Antiqua" w:cs="Times New Roman"/>
          <w:sz w:val="28"/>
          <w:szCs w:val="28"/>
        </w:rPr>
        <w:t>irodalmi rovata számára kért tőle kéziratot.</w:t>
      </w:r>
    </w:p>
    <w:p w14:paraId="7229F7F8" w14:textId="77777777" w:rsidR="00137623" w:rsidRPr="00735D59" w:rsidRDefault="00137623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Nincs!</w:t>
      </w:r>
      <w:r w:rsidR="00DE516A" w:rsidRPr="00735D59">
        <w:rPr>
          <w:rFonts w:ascii="Book Antiqua" w:hAnsi="Book Antiqua" w:cs="Times New Roman"/>
          <w:sz w:val="28"/>
          <w:szCs w:val="28"/>
        </w:rPr>
        <w:t xml:space="preserve"> </w:t>
      </w:r>
      <w:r w:rsidR="00DE516A"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válaszolta szomorúan.</w:t>
      </w:r>
    </w:p>
    <w:p w14:paraId="4F1AD868" w14:textId="77777777" w:rsidR="00137623" w:rsidRPr="00735D59" w:rsidRDefault="00137623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Péter bácsi, újabban mindig kikosaraz. Nem akarom zaklatni.</w:t>
      </w:r>
    </w:p>
    <w:p w14:paraId="53ECFC99" w14:textId="77777777" w:rsidR="00137623" w:rsidRPr="00735D59" w:rsidRDefault="00137623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Csak zaklass, fiam! A szerkesztő zaklassa az írót. Ne hagyj</w:t>
      </w:r>
      <w:r w:rsidR="00072643" w:rsidRPr="00735D59">
        <w:rPr>
          <w:rFonts w:ascii="Book Antiqua" w:hAnsi="Book Antiqua" w:cs="Times New Roman"/>
          <w:sz w:val="28"/>
          <w:szCs w:val="28"/>
        </w:rPr>
        <w:t>a</w:t>
      </w:r>
      <w:r w:rsidRPr="00735D59">
        <w:rPr>
          <w:rFonts w:ascii="Book Antiqua" w:hAnsi="Book Antiqua" w:cs="Times New Roman"/>
          <w:sz w:val="28"/>
          <w:szCs w:val="28"/>
        </w:rPr>
        <w:t xml:space="preserve"> nyugodtan egy percre sem.</w:t>
      </w:r>
    </w:p>
    <w:p w14:paraId="45A36C39" w14:textId="77777777" w:rsidR="00137623" w:rsidRPr="00735D59" w:rsidRDefault="00137623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Times New Roman" w:hAnsi="Times New Roman" w:cs="Times New Roman"/>
          <w:sz w:val="28"/>
          <w:szCs w:val="28"/>
        </w:rPr>
        <w:t>‒</w:t>
      </w:r>
      <w:r w:rsidRPr="00735D59">
        <w:rPr>
          <w:rFonts w:ascii="Book Antiqua" w:hAnsi="Book Antiqua" w:cs="Times New Roman"/>
          <w:sz w:val="28"/>
          <w:szCs w:val="28"/>
        </w:rPr>
        <w:t xml:space="preserve"> Akkor egy hét múlva telefonálok. </w:t>
      </w:r>
    </w:p>
    <w:p w14:paraId="297B9D1A" w14:textId="518A6942" w:rsidR="00DA00BE" w:rsidRPr="00735D59" w:rsidRDefault="00DA00BE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735D59">
        <w:rPr>
          <w:rFonts w:ascii="Book Antiqua" w:hAnsi="Book Antiqua" w:cs="Times New Roman"/>
          <w:sz w:val="28"/>
          <w:szCs w:val="28"/>
        </w:rPr>
        <w:t>Másnap érkezett a szomorú hír. Tö</w:t>
      </w:r>
      <w:r w:rsidR="000A29ED" w:rsidRPr="00735D59">
        <w:rPr>
          <w:rFonts w:ascii="Book Antiqua" w:hAnsi="Book Antiqua" w:cs="Times New Roman"/>
          <w:sz w:val="28"/>
          <w:szCs w:val="28"/>
        </w:rPr>
        <w:t>bbé már nem hívhatta fel Péter b</w:t>
      </w:r>
      <w:r w:rsidR="008207E2">
        <w:rPr>
          <w:rFonts w:ascii="Book Antiqua" w:hAnsi="Book Antiqua" w:cs="Times New Roman"/>
          <w:sz w:val="28"/>
          <w:szCs w:val="28"/>
        </w:rPr>
        <w:t>ácsit sem ő, se más</w:t>
      </w:r>
      <w:bookmarkStart w:id="0" w:name="_GoBack"/>
      <w:bookmarkEnd w:id="0"/>
      <w:r w:rsidRPr="00735D59">
        <w:rPr>
          <w:rFonts w:ascii="Book Antiqua" w:hAnsi="Book Antiqua" w:cs="Times New Roman"/>
          <w:sz w:val="28"/>
          <w:szCs w:val="28"/>
        </w:rPr>
        <w:t>.</w:t>
      </w:r>
    </w:p>
    <w:p w14:paraId="3881C670" w14:textId="7D7F0E89" w:rsidR="00D64D1B" w:rsidRPr="00735D59" w:rsidRDefault="00D64D1B" w:rsidP="00735D59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sectPr w:rsidR="00D64D1B" w:rsidRPr="00735D59" w:rsidSect="00735D5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B7FE" w14:textId="77777777" w:rsidR="008717C4" w:rsidRDefault="008717C4" w:rsidP="00D64D1B">
      <w:pPr>
        <w:spacing w:after="0" w:line="240" w:lineRule="auto"/>
      </w:pPr>
      <w:r>
        <w:separator/>
      </w:r>
    </w:p>
  </w:endnote>
  <w:endnote w:type="continuationSeparator" w:id="0">
    <w:p w14:paraId="77D9BD16" w14:textId="77777777" w:rsidR="008717C4" w:rsidRDefault="008717C4" w:rsidP="00D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E2A4" w14:textId="77777777" w:rsidR="008717C4" w:rsidRDefault="008717C4" w:rsidP="00D64D1B">
      <w:pPr>
        <w:spacing w:after="0" w:line="240" w:lineRule="auto"/>
      </w:pPr>
      <w:r>
        <w:separator/>
      </w:r>
    </w:p>
  </w:footnote>
  <w:footnote w:type="continuationSeparator" w:id="0">
    <w:p w14:paraId="62A3E8C2" w14:textId="77777777" w:rsidR="008717C4" w:rsidRDefault="008717C4" w:rsidP="00D6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D61"/>
    <w:rsid w:val="00003447"/>
    <w:rsid w:val="00014092"/>
    <w:rsid w:val="00020D83"/>
    <w:rsid w:val="00066284"/>
    <w:rsid w:val="00072643"/>
    <w:rsid w:val="000A29ED"/>
    <w:rsid w:val="000D4438"/>
    <w:rsid w:val="00137623"/>
    <w:rsid w:val="001D3F45"/>
    <w:rsid w:val="002836A4"/>
    <w:rsid w:val="002B2480"/>
    <w:rsid w:val="0031618E"/>
    <w:rsid w:val="003450E4"/>
    <w:rsid w:val="00392FF7"/>
    <w:rsid w:val="003C59AA"/>
    <w:rsid w:val="004067CB"/>
    <w:rsid w:val="00446378"/>
    <w:rsid w:val="0055230D"/>
    <w:rsid w:val="00562DBE"/>
    <w:rsid w:val="005B1D4A"/>
    <w:rsid w:val="005F4065"/>
    <w:rsid w:val="00686AE8"/>
    <w:rsid w:val="006B1C41"/>
    <w:rsid w:val="006E3266"/>
    <w:rsid w:val="006F351E"/>
    <w:rsid w:val="007079FD"/>
    <w:rsid w:val="00710290"/>
    <w:rsid w:val="00732349"/>
    <w:rsid w:val="00735D59"/>
    <w:rsid w:val="0079377D"/>
    <w:rsid w:val="008207E2"/>
    <w:rsid w:val="008705B1"/>
    <w:rsid w:val="0087090A"/>
    <w:rsid w:val="008717C4"/>
    <w:rsid w:val="00891C1C"/>
    <w:rsid w:val="008936EF"/>
    <w:rsid w:val="008B09D1"/>
    <w:rsid w:val="009208CD"/>
    <w:rsid w:val="00993EEA"/>
    <w:rsid w:val="009F2A49"/>
    <w:rsid w:val="00A245AB"/>
    <w:rsid w:val="00A52CAF"/>
    <w:rsid w:val="00A71A7B"/>
    <w:rsid w:val="00A91873"/>
    <w:rsid w:val="00B1781A"/>
    <w:rsid w:val="00B25E08"/>
    <w:rsid w:val="00B9563F"/>
    <w:rsid w:val="00BD4D56"/>
    <w:rsid w:val="00BF7856"/>
    <w:rsid w:val="00C61D61"/>
    <w:rsid w:val="00D5176D"/>
    <w:rsid w:val="00D5688E"/>
    <w:rsid w:val="00D64D1B"/>
    <w:rsid w:val="00DA00BE"/>
    <w:rsid w:val="00DE516A"/>
    <w:rsid w:val="00E2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5503"/>
  <w15:docId w15:val="{828EABBA-1222-3A49-8091-EAF8FBBA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5E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4D1B"/>
  </w:style>
  <w:style w:type="paragraph" w:styleId="llb">
    <w:name w:val="footer"/>
    <w:basedOn w:val="Norml"/>
    <w:link w:val="llbChar"/>
    <w:uiPriority w:val="99"/>
    <w:unhideWhenUsed/>
    <w:rsid w:val="00D6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arvajudit60@outlook.hu</dc:creator>
  <cp:keywords/>
  <dc:description/>
  <cp:lastModifiedBy>Otthon</cp:lastModifiedBy>
  <cp:revision>2</cp:revision>
  <dcterms:created xsi:type="dcterms:W3CDTF">2025-01-03T19:58:00Z</dcterms:created>
  <dcterms:modified xsi:type="dcterms:W3CDTF">2025-01-03T19:58:00Z</dcterms:modified>
</cp:coreProperties>
</file>