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C6" w:rsidRPr="00AD490E" w:rsidRDefault="00AD490E" w:rsidP="00AD490E">
      <w:pPr>
        <w:spacing w:line="360" w:lineRule="auto"/>
        <w:rPr>
          <w:rFonts w:ascii="Book Antiqua" w:hAnsi="Book Antiqua" w:cs="Arial"/>
          <w:sz w:val="36"/>
          <w:szCs w:val="36"/>
        </w:rPr>
      </w:pPr>
      <w:r w:rsidRPr="00AD490E">
        <w:rPr>
          <w:rFonts w:ascii="Book Antiqua" w:hAnsi="Book Antiqua" w:cs="Arial"/>
          <w:sz w:val="36"/>
          <w:szCs w:val="36"/>
        </w:rPr>
        <w:t>Sári László</w:t>
      </w:r>
    </w:p>
    <w:p w:rsidR="00A049BE" w:rsidRPr="00AD490E" w:rsidRDefault="00A049BE" w:rsidP="00AD490E">
      <w:pPr>
        <w:rPr>
          <w:rFonts w:ascii="Book Antiqua" w:hAnsi="Book Antiqua" w:cs="Arial"/>
          <w:i/>
          <w:sz w:val="40"/>
          <w:szCs w:val="40"/>
        </w:rPr>
      </w:pPr>
      <w:r w:rsidRPr="00AD490E">
        <w:rPr>
          <w:rFonts w:ascii="Book Antiqua" w:hAnsi="Book Antiqua" w:cs="Arial"/>
          <w:i/>
          <w:sz w:val="40"/>
          <w:szCs w:val="40"/>
        </w:rPr>
        <w:t>Merre van a végtelen?</w:t>
      </w:r>
    </w:p>
    <w:p w:rsidR="00A049BE" w:rsidRPr="00AD490E" w:rsidRDefault="00A049BE" w:rsidP="00AD490E">
      <w:pPr>
        <w:ind w:left="708" w:firstLine="709"/>
        <w:rPr>
          <w:rFonts w:ascii="Book Antiqua" w:hAnsi="Book Antiqua" w:cs="Arial"/>
          <w:sz w:val="28"/>
          <w:szCs w:val="28"/>
        </w:rPr>
      </w:pPr>
    </w:p>
    <w:p w:rsidR="00796B90" w:rsidRPr="00AD490E" w:rsidRDefault="00A049BE" w:rsidP="005014E7">
      <w:pPr>
        <w:spacing w:after="120"/>
        <w:ind w:left="3538"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„A végtelen utáni vágyódásban rejlik a filozófia lényege.”</w:t>
      </w:r>
      <w:r w:rsidRPr="00AD490E">
        <w:rPr>
          <w:rFonts w:ascii="Book Antiqua" w:hAnsi="Book Antiqua" w:cs="Arial"/>
          <w:sz w:val="28"/>
          <w:szCs w:val="28"/>
        </w:rPr>
        <w:t xml:space="preserve"> (</w:t>
      </w:r>
      <w:r w:rsidR="00851BD3" w:rsidRPr="00AD490E">
        <w:rPr>
          <w:rFonts w:ascii="Book Antiqua" w:hAnsi="Book Antiqua" w:cs="Arial"/>
          <w:sz w:val="28"/>
          <w:szCs w:val="28"/>
        </w:rPr>
        <w:t xml:space="preserve">K. W. F.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Schlegel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) </w:t>
      </w:r>
    </w:p>
    <w:p w:rsidR="00A049BE" w:rsidRPr="00AD490E" w:rsidRDefault="00A049BE" w:rsidP="005014E7">
      <w:pPr>
        <w:spacing w:after="120"/>
        <w:ind w:left="3538"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„Aki fel tud </w:t>
      </w:r>
      <w:r w:rsidR="00796B90" w:rsidRPr="00AD490E">
        <w:rPr>
          <w:rFonts w:ascii="Book Antiqua" w:hAnsi="Book Antiqua" w:cs="Arial"/>
          <w:i/>
          <w:sz w:val="28"/>
          <w:szCs w:val="28"/>
        </w:rPr>
        <w:t>szállni</w:t>
      </w:r>
      <w:proofErr w:type="gramStart"/>
      <w:r w:rsidR="00796B90" w:rsidRPr="00AD490E">
        <w:rPr>
          <w:rFonts w:ascii="Book Antiqua" w:hAnsi="Book Antiqua" w:cs="Arial"/>
          <w:i/>
          <w:sz w:val="28"/>
          <w:szCs w:val="28"/>
        </w:rPr>
        <w:t>…</w:t>
      </w:r>
      <w:r w:rsidRPr="00AD490E">
        <w:rPr>
          <w:rFonts w:ascii="Book Antiqua" w:hAnsi="Book Antiqua" w:cs="Arial"/>
          <w:i/>
          <w:sz w:val="28"/>
          <w:szCs w:val="28"/>
        </w:rPr>
        <w:t>,</w:t>
      </w:r>
      <w:proofErr w:type="gramEnd"/>
      <w:r w:rsidRPr="00AD490E">
        <w:rPr>
          <w:rFonts w:ascii="Book Antiqua" w:hAnsi="Book Antiqua" w:cs="Arial"/>
          <w:i/>
          <w:sz w:val="28"/>
          <w:szCs w:val="28"/>
        </w:rPr>
        <w:t xml:space="preserve"> hogy utazzék a végtelenségben, annak mi szüksége lehet még egyébre?”</w:t>
      </w:r>
      <w:r w:rsidRPr="00AD490E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Csuang-ce</w:t>
      </w:r>
      <w:proofErr w:type="spellEnd"/>
      <w:r w:rsidRPr="00AD490E">
        <w:rPr>
          <w:rFonts w:ascii="Book Antiqua" w:hAnsi="Book Antiqua" w:cs="Arial"/>
          <w:sz w:val="28"/>
          <w:szCs w:val="28"/>
        </w:rPr>
        <w:t>)</w:t>
      </w:r>
    </w:p>
    <w:p w:rsidR="00A049BE" w:rsidRPr="00AD490E" w:rsidRDefault="00A049BE" w:rsidP="005014E7">
      <w:pPr>
        <w:pStyle w:val="lfej"/>
        <w:tabs>
          <w:tab w:val="clear" w:pos="4536"/>
          <w:tab w:val="clear" w:pos="9072"/>
        </w:tabs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Mi dolgunk a végtelenben? A lázas keresés. A látomás hajszolása a végtelen bíborködvárában. Akinek a végtelen bíborködvára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megragadha</w:t>
      </w:r>
      <w:r w:rsidR="005014E7">
        <w:rPr>
          <w:rFonts w:ascii="Book Antiqua" w:hAnsi="Book Antiqua" w:cs="Arial"/>
          <w:sz w:val="28"/>
          <w:szCs w:val="28"/>
        </w:rPr>
        <w:t>-</w:t>
      </w:r>
      <w:r w:rsidRPr="00AD490E">
        <w:rPr>
          <w:rFonts w:ascii="Book Antiqua" w:hAnsi="Book Antiqua" w:cs="Arial"/>
          <w:sz w:val="28"/>
          <w:szCs w:val="28"/>
        </w:rPr>
        <w:t>tatlan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, annak félelmetes és </w:t>
      </w:r>
      <w:r w:rsidR="00130AD6" w:rsidRPr="00AD490E">
        <w:rPr>
          <w:rFonts w:ascii="Book Antiqua" w:hAnsi="Book Antiqua" w:cs="Arial"/>
          <w:sz w:val="28"/>
          <w:szCs w:val="28"/>
        </w:rPr>
        <w:t xml:space="preserve">fenyegető </w:t>
      </w:r>
      <w:r w:rsidRPr="00AD490E">
        <w:rPr>
          <w:rFonts w:ascii="Book Antiqua" w:hAnsi="Book Antiqua" w:cs="Arial"/>
          <w:sz w:val="28"/>
          <w:szCs w:val="28"/>
        </w:rPr>
        <w:t>a v</w:t>
      </w:r>
      <w:r w:rsidR="00130AD6" w:rsidRPr="00AD490E">
        <w:rPr>
          <w:rFonts w:ascii="Book Antiqua" w:hAnsi="Book Antiqua" w:cs="Arial"/>
          <w:sz w:val="28"/>
          <w:szCs w:val="28"/>
        </w:rPr>
        <w:t>égtelen</w:t>
      </w:r>
      <w:r w:rsidRPr="00AD490E">
        <w:rPr>
          <w:rFonts w:ascii="Book Antiqua" w:hAnsi="Book Antiqua" w:cs="Arial"/>
          <w:sz w:val="28"/>
          <w:szCs w:val="28"/>
        </w:rPr>
        <w:t>. Rémek lakják, kísértetek, halhatatlan szellemlények, minden csupa rejtély és homály. De sokáig nem árulja el magát, pont olyan</w:t>
      </w:r>
      <w:r w:rsidR="007509A2" w:rsidRPr="00AD490E">
        <w:rPr>
          <w:rFonts w:ascii="Book Antiqua" w:hAnsi="Book Antiqua" w:cs="Arial"/>
          <w:sz w:val="28"/>
          <w:szCs w:val="28"/>
        </w:rPr>
        <w:t>,</w:t>
      </w:r>
      <w:r w:rsidRPr="00AD490E">
        <w:rPr>
          <w:rFonts w:ascii="Book Antiqua" w:hAnsi="Book Antiqua" w:cs="Arial"/>
          <w:sz w:val="28"/>
          <w:szCs w:val="28"/>
        </w:rPr>
        <w:t xml:space="preserve"> mint a valóság. Nem tudjuk, hol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kez</w:t>
      </w:r>
      <w:r w:rsidR="005014E7">
        <w:rPr>
          <w:rFonts w:ascii="Book Antiqua" w:hAnsi="Book Antiqua" w:cs="Arial"/>
          <w:sz w:val="28"/>
          <w:szCs w:val="28"/>
        </w:rPr>
        <w:t>-</w:t>
      </w:r>
      <w:r w:rsidRPr="00AD490E">
        <w:rPr>
          <w:rFonts w:ascii="Book Antiqua" w:hAnsi="Book Antiqua" w:cs="Arial"/>
          <w:sz w:val="28"/>
          <w:szCs w:val="28"/>
        </w:rPr>
        <w:t>dődik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a végtelen. Fogalmunk sincs, mikor lépjük át a biztonságos véges világ határát, amelyen túl az emberek már szellemlények, s a valóság látomás. Hol járunk egyáltalán? És merre tart itt a lét, merre tart az idő? Mi itt a mérték?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Megválaszolhatatlan kérdések. De menni kell, oda űz a vágy.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A leküzdhetetlen vá</w:t>
      </w:r>
      <w:r w:rsidR="001130C0">
        <w:rPr>
          <w:rFonts w:ascii="Book Antiqua" w:hAnsi="Book Antiqua" w:cs="Arial"/>
          <w:sz w:val="28"/>
          <w:szCs w:val="28"/>
        </w:rPr>
        <w:t>gy az ismeretlen leküzdésére</w:t>
      </w:r>
      <w:r w:rsidRPr="00AD490E">
        <w:rPr>
          <w:rFonts w:ascii="Book Antiqua" w:hAnsi="Book Antiqua" w:cs="Arial"/>
          <w:sz w:val="28"/>
          <w:szCs w:val="28"/>
        </w:rPr>
        <w:t>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Izgató, csábító, ráadásul ellenáll.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Az értelem </w:t>
      </w:r>
      <w:r w:rsidR="00130AD6" w:rsidRPr="00AD490E">
        <w:rPr>
          <w:rFonts w:ascii="Book Antiqua" w:hAnsi="Book Antiqua" w:cs="Arial"/>
          <w:sz w:val="28"/>
          <w:szCs w:val="28"/>
        </w:rPr>
        <w:t>küzdelme itt</w:t>
      </w:r>
      <w:r w:rsidRPr="00AD490E">
        <w:rPr>
          <w:rFonts w:ascii="Book Antiqua" w:hAnsi="Book Antiqua" w:cs="Arial"/>
          <w:sz w:val="28"/>
          <w:szCs w:val="28"/>
        </w:rPr>
        <w:t xml:space="preserve"> értelmetlen</w:t>
      </w:r>
      <w:r w:rsidR="007509A2" w:rsidRPr="00AD490E">
        <w:rPr>
          <w:rFonts w:ascii="Book Antiqua" w:hAnsi="Book Antiqua" w:cs="Arial"/>
          <w:sz w:val="28"/>
          <w:szCs w:val="28"/>
        </w:rPr>
        <w:t>ség</w:t>
      </w:r>
      <w:r w:rsidRPr="00AD490E">
        <w:rPr>
          <w:rFonts w:ascii="Book Antiqua" w:hAnsi="Book Antiqua" w:cs="Arial"/>
          <w:sz w:val="28"/>
          <w:szCs w:val="28"/>
        </w:rPr>
        <w:t>.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Az értelem hiába vágyik a végtelenre, sehol nem találja. Sorsa az örökös keresés, a megismerés hiábavalósága. Az értelem úgy kívánja megragadni a végtelent, hogy közben végessé teszi. Birtokolni, uralni akarja. Az értelemnek nincs más</w:t>
      </w:r>
      <w:r w:rsidR="00130AD6" w:rsidRPr="00AD490E">
        <w:rPr>
          <w:rFonts w:ascii="Book Antiqua" w:hAnsi="Book Antiqua" w:cs="Arial"/>
          <w:sz w:val="28"/>
          <w:szCs w:val="28"/>
        </w:rPr>
        <w:t xml:space="preserve"> eszköze a megismerésre. Az értelemnek</w:t>
      </w:r>
      <w:r w:rsidRPr="00AD490E">
        <w:rPr>
          <w:rFonts w:ascii="Book Antiqua" w:hAnsi="Book Antiqua" w:cs="Arial"/>
          <w:sz w:val="28"/>
          <w:szCs w:val="28"/>
        </w:rPr>
        <w:t xml:space="preserve"> nélkülöznie kell az értelem módszereit.</w:t>
      </w:r>
    </w:p>
    <w:p w:rsidR="005014E7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„Utánzom az Idők futását / s tanyámon a nagy Mindenség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időz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>.”</w:t>
      </w:r>
      <w:r w:rsidRPr="00AD490E">
        <w:rPr>
          <w:rFonts w:ascii="Book Antiqua" w:hAnsi="Book Antiqua" w:cs="Arial"/>
          <w:sz w:val="28"/>
          <w:szCs w:val="28"/>
        </w:rPr>
        <w:t xml:space="preserve"> </w:t>
      </w:r>
    </w:p>
    <w:p w:rsidR="00A049BE" w:rsidRPr="00AD490E" w:rsidRDefault="00A049BE" w:rsidP="005014E7">
      <w:pPr>
        <w:spacing w:after="120"/>
        <w:ind w:firstLine="567"/>
        <w:jc w:val="right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Lu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Jün</w:t>
      </w:r>
      <w:proofErr w:type="spellEnd"/>
      <w:r w:rsidRPr="00AD490E">
        <w:rPr>
          <w:rFonts w:ascii="Book Antiqua" w:hAnsi="Book Antiqua" w:cs="Arial"/>
          <w:sz w:val="28"/>
          <w:szCs w:val="28"/>
        </w:rPr>
        <w:t>)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Felfogni és megismerni a végtelent két különböző dolog. </w:t>
      </w:r>
      <w:r w:rsidRPr="00AD490E">
        <w:rPr>
          <w:rFonts w:ascii="Book Antiqua" w:hAnsi="Book Antiqua" w:cs="Arial"/>
          <w:i/>
          <w:sz w:val="28"/>
          <w:szCs w:val="28"/>
        </w:rPr>
        <w:t>Felfogni</w:t>
      </w:r>
      <w:r w:rsidRPr="00AD490E">
        <w:rPr>
          <w:rFonts w:ascii="Book Antiqua" w:hAnsi="Book Antiqua" w:cs="Arial"/>
          <w:sz w:val="28"/>
          <w:szCs w:val="28"/>
        </w:rPr>
        <w:t xml:space="preserve"> azt jelenti, hogy tudomásom van róla, tu</w:t>
      </w:r>
      <w:r w:rsidR="007509A2" w:rsidRPr="00AD490E">
        <w:rPr>
          <w:rFonts w:ascii="Book Antiqua" w:hAnsi="Book Antiqua" w:cs="Arial"/>
          <w:sz w:val="28"/>
          <w:szCs w:val="28"/>
        </w:rPr>
        <w:t xml:space="preserve">dom, hogy egyszerre fizikai és </w:t>
      </w:r>
      <w:proofErr w:type="spellStart"/>
      <w:r w:rsidR="007509A2" w:rsidRPr="00AD490E">
        <w:rPr>
          <w:rFonts w:ascii="Book Antiqua" w:hAnsi="Book Antiqua" w:cs="Arial"/>
          <w:sz w:val="28"/>
          <w:szCs w:val="28"/>
        </w:rPr>
        <w:t>szelle</w:t>
      </w:r>
      <w:proofErr w:type="spellEnd"/>
      <w:r w:rsidR="005014E7">
        <w:rPr>
          <w:rFonts w:ascii="Book Antiqua" w:hAnsi="Book Antiqua" w:cs="Arial"/>
          <w:sz w:val="28"/>
          <w:szCs w:val="28"/>
        </w:rPr>
        <w:t>-</w:t>
      </w:r>
      <w:r w:rsidR="007509A2" w:rsidRPr="00AD490E">
        <w:rPr>
          <w:rFonts w:ascii="Book Antiqua" w:hAnsi="Book Antiqua" w:cs="Arial"/>
          <w:sz w:val="28"/>
          <w:szCs w:val="28"/>
        </w:rPr>
        <w:t>mi</w:t>
      </w:r>
      <w:r w:rsidRPr="00AD490E">
        <w:rPr>
          <w:rFonts w:ascii="Book Antiqua" w:hAnsi="Book Antiqua" w:cs="Arial"/>
          <w:sz w:val="28"/>
          <w:szCs w:val="28"/>
        </w:rPr>
        <w:t xml:space="preserve"> kiterjedésű. Ilyen a természete. A végtelen az öntudat, a tér és az idő meghaladása. </w:t>
      </w:r>
      <w:r w:rsidRPr="00AD490E">
        <w:rPr>
          <w:rFonts w:ascii="Book Antiqua" w:hAnsi="Book Antiqua" w:cs="Arial"/>
          <w:i/>
          <w:sz w:val="28"/>
          <w:szCs w:val="28"/>
        </w:rPr>
        <w:t>Megismerni</w:t>
      </w:r>
      <w:r w:rsidRPr="00AD490E">
        <w:rPr>
          <w:rFonts w:ascii="Book Antiqua" w:hAnsi="Book Antiqua" w:cs="Arial"/>
          <w:sz w:val="28"/>
          <w:szCs w:val="28"/>
        </w:rPr>
        <w:t xml:space="preserve"> azt jelenti, hogy kapcsolatba kerülök vele. Igen szoros, fizikailag meghatározhat</w:t>
      </w:r>
      <w:r w:rsidR="00130AD6" w:rsidRPr="00AD490E">
        <w:rPr>
          <w:rFonts w:ascii="Book Antiqua" w:hAnsi="Book Antiqua" w:cs="Arial"/>
          <w:sz w:val="28"/>
          <w:szCs w:val="28"/>
        </w:rPr>
        <w:t xml:space="preserve">ó </w:t>
      </w:r>
      <w:r w:rsidRPr="00AD490E">
        <w:rPr>
          <w:rFonts w:ascii="Book Antiqua" w:hAnsi="Book Antiqua" w:cs="Arial"/>
          <w:sz w:val="28"/>
          <w:szCs w:val="28"/>
        </w:rPr>
        <w:t>kapcsolatba. E kapcsolat csakis oly</w:t>
      </w:r>
      <w:r w:rsidR="00130AD6" w:rsidRPr="00AD490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mó</w:t>
      </w:r>
      <w:r w:rsidR="005014E7">
        <w:rPr>
          <w:rFonts w:ascii="Book Antiqua" w:hAnsi="Book Antiqua" w:cs="Arial"/>
          <w:sz w:val="28"/>
          <w:szCs w:val="28"/>
        </w:rPr>
        <w:t>-</w:t>
      </w:r>
      <w:r w:rsidRPr="00AD490E">
        <w:rPr>
          <w:rFonts w:ascii="Book Antiqua" w:hAnsi="Book Antiqua" w:cs="Arial"/>
          <w:sz w:val="28"/>
          <w:szCs w:val="28"/>
        </w:rPr>
        <w:t>don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jöhet létre, hogy a megismerő kilép önmagából, azonosul a végtelen</w:t>
      </w:r>
      <w:r w:rsidR="005014E7">
        <w:rPr>
          <w:rFonts w:ascii="Book Antiqua" w:hAnsi="Book Antiqua" w:cs="Arial"/>
          <w:sz w:val="28"/>
          <w:szCs w:val="28"/>
        </w:rPr>
        <w:t>-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nel</w:t>
      </w:r>
      <w:proofErr w:type="spellEnd"/>
      <w:r w:rsidRPr="00AD490E">
        <w:rPr>
          <w:rFonts w:ascii="Book Antiqua" w:hAnsi="Book Antiqua" w:cs="Arial"/>
          <w:sz w:val="28"/>
          <w:szCs w:val="28"/>
        </w:rPr>
        <w:t>, majd benne újra megtalálja magát. Megtörtént a végtelenbe helyez</w:t>
      </w:r>
      <w:r w:rsidR="005014E7">
        <w:rPr>
          <w:rFonts w:ascii="Book Antiqua" w:hAnsi="Book Antiqua" w:cs="Arial"/>
          <w:sz w:val="28"/>
          <w:szCs w:val="28"/>
        </w:rPr>
        <w:t>-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kedés</w:t>
      </w:r>
      <w:proofErr w:type="spellEnd"/>
      <w:r w:rsidRPr="00AD490E">
        <w:rPr>
          <w:rFonts w:ascii="Book Antiqua" w:hAnsi="Book Antiqua" w:cs="Arial"/>
          <w:sz w:val="28"/>
          <w:szCs w:val="28"/>
        </w:rPr>
        <w:t>, létrejött az együtt létezés. Ez a végtelenségélmény. A végtelenség</w:t>
      </w:r>
      <w:r w:rsidR="005014E7">
        <w:rPr>
          <w:rFonts w:ascii="Book Antiqua" w:hAnsi="Book Antiqua" w:cs="Arial"/>
          <w:sz w:val="28"/>
          <w:szCs w:val="28"/>
        </w:rPr>
        <w:t>-</w:t>
      </w:r>
      <w:r w:rsidRPr="00AD490E">
        <w:rPr>
          <w:rFonts w:ascii="Book Antiqua" w:hAnsi="Book Antiqua" w:cs="Arial"/>
          <w:sz w:val="28"/>
          <w:szCs w:val="28"/>
        </w:rPr>
        <w:t xml:space="preserve">élmény egyidejű viszony minden létezővel. Elkülönülés nélküliség. Kölcsönösség és köztesség. </w:t>
      </w:r>
    </w:p>
    <w:p w:rsidR="005014E7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lastRenderedPageBreak/>
        <w:t>„Az ég s föld közét elhagyva lebeg minden irányban érző szellemem.”</w:t>
      </w:r>
      <w:r w:rsidRPr="00AD490E">
        <w:rPr>
          <w:rFonts w:ascii="Book Antiqua" w:hAnsi="Book Antiqua" w:cs="Arial"/>
          <w:sz w:val="28"/>
          <w:szCs w:val="28"/>
        </w:rPr>
        <w:t xml:space="preserve"> </w:t>
      </w:r>
    </w:p>
    <w:p w:rsidR="005014E7" w:rsidRDefault="00A049BE" w:rsidP="005014E7">
      <w:pPr>
        <w:spacing w:after="120"/>
        <w:ind w:firstLine="709"/>
        <w:jc w:val="right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Li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Taj-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po</w:t>
      </w:r>
      <w:proofErr w:type="spellEnd"/>
      <w:r w:rsidRPr="00AD490E">
        <w:rPr>
          <w:rFonts w:ascii="Book Antiqua" w:hAnsi="Book Antiqua" w:cs="Arial"/>
          <w:sz w:val="28"/>
          <w:szCs w:val="28"/>
        </w:rPr>
        <w:t>)</w:t>
      </w:r>
      <w:r w:rsidR="00130AD6" w:rsidRPr="00AD490E">
        <w:rPr>
          <w:rFonts w:ascii="Book Antiqua" w:hAnsi="Book Antiqua" w:cs="Arial"/>
          <w:sz w:val="28"/>
          <w:szCs w:val="28"/>
        </w:rPr>
        <w:tab/>
      </w:r>
    </w:p>
    <w:p w:rsidR="00A049BE" w:rsidRPr="00AD490E" w:rsidRDefault="00130AD6" w:rsidP="005014E7">
      <w:pPr>
        <w:spacing w:after="120"/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Az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abszulú</w:t>
      </w:r>
      <w:r w:rsidR="00A049BE" w:rsidRPr="00AD490E">
        <w:rPr>
          <w:rFonts w:ascii="Book Antiqua" w:hAnsi="Book Antiqua" w:cs="Arial"/>
          <w:sz w:val="28"/>
          <w:szCs w:val="28"/>
        </w:rPr>
        <w:t>tum</w:t>
      </w:r>
      <w:proofErr w:type="spellEnd"/>
      <w:r w:rsidR="00A049BE" w:rsidRPr="00AD490E">
        <w:rPr>
          <w:rFonts w:ascii="Book Antiqua" w:hAnsi="Book Antiqua" w:cs="Arial"/>
          <w:sz w:val="28"/>
          <w:szCs w:val="28"/>
        </w:rPr>
        <w:t xml:space="preserve"> a legfenségesebb és legizgatóbb </w:t>
      </w:r>
      <w:proofErr w:type="gramStart"/>
      <w:r w:rsidR="00A049BE" w:rsidRPr="00AD490E">
        <w:rPr>
          <w:rFonts w:ascii="Book Antiqua" w:hAnsi="Book Antiqua" w:cs="Arial"/>
          <w:sz w:val="28"/>
          <w:szCs w:val="28"/>
        </w:rPr>
        <w:t>idea</w:t>
      </w:r>
      <w:proofErr w:type="gramEnd"/>
      <w:r w:rsidR="00A049BE" w:rsidRPr="00AD490E">
        <w:rPr>
          <w:rFonts w:ascii="Book Antiqua" w:hAnsi="Book Antiqua" w:cs="Arial"/>
          <w:sz w:val="28"/>
          <w:szCs w:val="28"/>
        </w:rPr>
        <w:t>.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A vele való azonosulás (megismerés) a teljessé válás: ég és föld összeborulása.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„Akkor a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messzeható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isten, a Menny-atya / Termékeny esőként boldog neje ölébe szállt.”</w:t>
      </w:r>
      <w:r w:rsidRPr="00AD490E">
        <w:rPr>
          <w:rFonts w:ascii="Book Antiqua" w:hAnsi="Book Antiqua" w:cs="Arial"/>
          <w:sz w:val="28"/>
          <w:szCs w:val="28"/>
        </w:rPr>
        <w:t xml:space="preserve"> (Vergilius) </w:t>
      </w:r>
      <w:proofErr w:type="gramStart"/>
      <w:r w:rsidRPr="00AD490E">
        <w:rPr>
          <w:rFonts w:ascii="Book Antiqua" w:hAnsi="Book Antiqua" w:cs="Arial"/>
          <w:sz w:val="28"/>
          <w:szCs w:val="28"/>
        </w:rPr>
        <w:t>Azaz</w:t>
      </w:r>
      <w:proofErr w:type="gramEnd"/>
      <w:r w:rsidRPr="00AD490E">
        <w:rPr>
          <w:rFonts w:ascii="Book Antiqua" w:hAnsi="Book Antiqua" w:cs="Arial"/>
          <w:sz w:val="28"/>
          <w:szCs w:val="28"/>
        </w:rPr>
        <w:t xml:space="preserve"> Jupiter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Juno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asszony, a Föld ölébe szállt, így valósult meg a teljesség. </w:t>
      </w:r>
      <w:proofErr w:type="gramStart"/>
      <w:r w:rsidRPr="00AD490E">
        <w:rPr>
          <w:rFonts w:ascii="Book Antiqua" w:hAnsi="Book Antiqua" w:cs="Arial"/>
          <w:sz w:val="28"/>
          <w:szCs w:val="28"/>
        </w:rPr>
        <w:t xml:space="preserve">Azóta minden Jupiterrel teljes, </w:t>
      </w:r>
      <w:r w:rsidRPr="00AD490E">
        <w:rPr>
          <w:rFonts w:ascii="Book Antiqua" w:hAnsi="Book Antiqua" w:cs="Arial"/>
          <w:i/>
          <w:sz w:val="28"/>
          <w:szCs w:val="28"/>
        </w:rPr>
        <w:t xml:space="preserve">„hiszen minden csupa isten: / nézd a magas mennyet, habözön színét, vagy a földet; / nyáj, barom és ember, valamint a vadállati csordák, / és ami csak születik, mind néki köszönheti létét; / hogyha feloszlik a test, ide tér meg idővel a lélek, / mely soha meg nem hal, hanem élve nyilall a magasba / s fenn az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egek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boltján csillag lesz újra belőle.”</w:t>
      </w:r>
      <w:proofErr w:type="gram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r w:rsidRPr="00AD490E">
        <w:rPr>
          <w:rFonts w:ascii="Book Antiqua" w:hAnsi="Book Antiqua" w:cs="Arial"/>
          <w:sz w:val="28"/>
          <w:szCs w:val="28"/>
        </w:rPr>
        <w:t>(Vergilius)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Ott van hát az ember otthona, élve és holtan – ezért vágyik oly nagy akarással egyesülni vele. Ott lét és nemlét eggyé válik, a túlnaniban leli meg vigaszát és békéjét. </w:t>
      </w:r>
    </w:p>
    <w:p w:rsidR="00A049BE" w:rsidRPr="00AD490E" w:rsidRDefault="00A049BE" w:rsidP="005014E7">
      <w:pPr>
        <w:spacing w:after="120"/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„Lelkét betöltötte a Nemlét szerelme.” </w:t>
      </w:r>
      <w:r w:rsidRPr="00AD490E">
        <w:rPr>
          <w:rFonts w:ascii="Book Antiqua" w:hAnsi="Book Antiqua" w:cs="Arial"/>
          <w:sz w:val="28"/>
          <w:szCs w:val="28"/>
        </w:rPr>
        <w:t>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Li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Taj-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po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)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Minden kultúra rátalált, hiszen nincs más, ami felemel.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A lét és nemlét szerelme – a végtelen.</w:t>
      </w:r>
    </w:p>
    <w:p w:rsidR="00A049BE" w:rsidRPr="00AD490E" w:rsidRDefault="00A049BE" w:rsidP="005014E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A régi ázsiaiak számára a túlnanival való ismerkedést igencsak megkönnyítette jól őrzött </w:t>
      </w:r>
      <w:r w:rsidRPr="00AD490E">
        <w:rPr>
          <w:rFonts w:ascii="Book Antiqua" w:hAnsi="Book Antiqua" w:cs="Arial"/>
          <w:i/>
          <w:sz w:val="28"/>
          <w:szCs w:val="28"/>
        </w:rPr>
        <w:t>panteizmus</w:t>
      </w:r>
      <w:r w:rsidRPr="00AD490E">
        <w:rPr>
          <w:rFonts w:ascii="Book Antiqua" w:hAnsi="Book Antiqua" w:cs="Arial"/>
          <w:sz w:val="28"/>
          <w:szCs w:val="28"/>
        </w:rPr>
        <w:t>uk. Ők olyannyira a végtelenbe he</w:t>
      </w:r>
      <w:r w:rsidR="001130C0">
        <w:rPr>
          <w:rFonts w:ascii="Book Antiqua" w:hAnsi="Book Antiqua" w:cs="Arial"/>
          <w:sz w:val="28"/>
          <w:szCs w:val="28"/>
        </w:rPr>
        <w:t>-</w:t>
      </w:r>
      <w:bookmarkStart w:id="0" w:name="_GoBack"/>
      <w:bookmarkEnd w:id="0"/>
      <w:proofErr w:type="spellStart"/>
      <w:r w:rsidRPr="00AD490E">
        <w:rPr>
          <w:rFonts w:ascii="Book Antiqua" w:hAnsi="Book Antiqua" w:cs="Arial"/>
          <w:sz w:val="28"/>
          <w:szCs w:val="28"/>
        </w:rPr>
        <w:t>lyezték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a létezés minden formáját, hogy erről külön nem is igen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értekez</w:t>
      </w:r>
      <w:proofErr w:type="spellEnd"/>
      <w:r w:rsidR="005014E7">
        <w:rPr>
          <w:rFonts w:ascii="Book Antiqua" w:hAnsi="Book Antiqua" w:cs="Arial"/>
          <w:sz w:val="28"/>
          <w:szCs w:val="28"/>
        </w:rPr>
        <w:t>-</w:t>
      </w:r>
      <w:r w:rsidRPr="00AD490E">
        <w:rPr>
          <w:rFonts w:ascii="Book Antiqua" w:hAnsi="Book Antiqua" w:cs="Arial"/>
          <w:sz w:val="28"/>
          <w:szCs w:val="28"/>
        </w:rPr>
        <w:t>tek. Tudták jól, hogy helytálló elképzelés a természetet istenségn</w:t>
      </w:r>
      <w:r w:rsidR="007509A2" w:rsidRPr="00AD490E">
        <w:rPr>
          <w:rFonts w:ascii="Book Antiqua" w:hAnsi="Book Antiqua" w:cs="Arial"/>
          <w:sz w:val="28"/>
          <w:szCs w:val="28"/>
        </w:rPr>
        <w:t xml:space="preserve">ek tekinteniük (deus est </w:t>
      </w:r>
      <w:proofErr w:type="spellStart"/>
      <w:r w:rsidR="007509A2" w:rsidRPr="00AD490E">
        <w:rPr>
          <w:rFonts w:ascii="Book Antiqua" w:hAnsi="Book Antiqua" w:cs="Arial"/>
          <w:sz w:val="28"/>
          <w:szCs w:val="28"/>
        </w:rPr>
        <w:t>omnia</w:t>
      </w:r>
      <w:proofErr w:type="spellEnd"/>
      <w:r w:rsidRPr="00AD490E">
        <w:rPr>
          <w:rFonts w:ascii="Book Antiqua" w:hAnsi="Book Antiqua" w:cs="Arial"/>
          <w:sz w:val="28"/>
          <w:szCs w:val="28"/>
        </w:rPr>
        <w:t>), és azt is tudták, hogy nincs más útja a vég</w:t>
      </w:r>
      <w:r w:rsidR="005014E7">
        <w:rPr>
          <w:rFonts w:ascii="Book Antiqua" w:hAnsi="Book Antiqua" w:cs="Arial"/>
          <w:sz w:val="28"/>
          <w:szCs w:val="28"/>
        </w:rPr>
        <w:t>-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telenhez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való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közelférkőzésnek</w:t>
      </w:r>
      <w:proofErr w:type="spellEnd"/>
      <w:r w:rsidRPr="00AD490E">
        <w:rPr>
          <w:rFonts w:ascii="Book Antiqua" w:hAnsi="Book Antiqua" w:cs="Arial"/>
          <w:sz w:val="28"/>
          <w:szCs w:val="28"/>
        </w:rPr>
        <w:t>. Ebből származik a természetkultuszuk, és a természetkultuszból a nőkultuszuk. A keresés együttes, közös céljává lett a végtelen és a természet, és ugyanott kell lennie valahol a nőnek is – hiszen azonos velük.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A tízezer változással azonos.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>Ismeri a létet és a nemlétet.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Átjár a határokon.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Ő az </w:t>
      </w:r>
      <w:r w:rsidRPr="00AD490E">
        <w:rPr>
          <w:rFonts w:ascii="Book Antiqua" w:hAnsi="Book Antiqua" w:cs="Arial"/>
          <w:i/>
          <w:sz w:val="28"/>
          <w:szCs w:val="28"/>
        </w:rPr>
        <w:t>egy.</w:t>
      </w:r>
      <w:r w:rsidRPr="00AD490E">
        <w:rPr>
          <w:rFonts w:ascii="Book Antiqua" w:hAnsi="Book Antiqua" w:cs="Arial"/>
          <w:sz w:val="28"/>
          <w:szCs w:val="28"/>
        </w:rPr>
        <w:t xml:space="preserve">  </w:t>
      </w:r>
    </w:p>
    <w:p w:rsidR="00A049BE" w:rsidRPr="00AD490E" w:rsidRDefault="00A049BE" w:rsidP="00D3547C">
      <w:pPr>
        <w:spacing w:after="120"/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  <w:t>*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„A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Csianghszi-beli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Meng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Lung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-tan egy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nevű írástudónál szállt meg a fővárosban. Egy alkalommal betévedtek valami kolostorba, ahol azonban sem tágas csarnokot, sem elmélkedő cellát nem találtak. Egyetlen öreg vándorszerzetesre akadtak, aki a tanyáját éppen itt ütötte fel. Mikor meglátta a látogatókat,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rendbeszedte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ruháját és üdvözölte őket, majd mutogatni </w:t>
      </w:r>
      <w:r w:rsidR="00BE1746" w:rsidRPr="00AD490E">
        <w:rPr>
          <w:rStyle w:val="grame"/>
          <w:rFonts w:ascii="Book Antiqua" w:hAnsi="Book Antiqua" w:cs="Arial"/>
          <w:i/>
          <w:sz w:val="28"/>
          <w:szCs w:val="28"/>
        </w:rPr>
        <w:t>kezdte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 xml:space="preserve"> a</w:t>
      </w:r>
      <w:r w:rsidRPr="00AD490E">
        <w:rPr>
          <w:rFonts w:ascii="Book Antiqua" w:hAnsi="Book Antiqua" w:cs="Arial"/>
          <w:i/>
          <w:sz w:val="28"/>
          <w:szCs w:val="28"/>
        </w:rPr>
        <w:t xml:space="preserve"> látnivalókat. A csarnokban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Cse-kung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szobra állott, kétoldalt a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falakat</w:t>
      </w:r>
      <w:r w:rsidRPr="00AD490E">
        <w:rPr>
          <w:rFonts w:ascii="Book Antiqua" w:hAnsi="Book Antiqua" w:cs="Arial"/>
          <w:i/>
          <w:sz w:val="28"/>
          <w:szCs w:val="28"/>
        </w:rPr>
        <w:t xml:space="preserve"> pedig oly nagyszerű festett </w:t>
      </w:r>
      <w:r w:rsidRPr="00AD490E">
        <w:rPr>
          <w:rFonts w:ascii="Book Antiqua" w:hAnsi="Book Antiqua" w:cs="Arial"/>
          <w:i/>
          <w:sz w:val="28"/>
          <w:szCs w:val="28"/>
        </w:rPr>
        <w:lastRenderedPageBreak/>
        <w:t>képek borították, hogy rajtuk az emberek és állatok szinte éltek.</w:t>
      </w:r>
      <w:r w:rsidRPr="00AD490E">
        <w:rPr>
          <w:rFonts w:ascii="Book Antiqua" w:hAnsi="Book Antiqua" w:cs="Arial"/>
          <w:i/>
          <w:sz w:val="28"/>
          <w:szCs w:val="28"/>
        </w:rPr>
        <w:tab/>
        <w:t>A keleti falképen égi virágoslányokat láttak, akik közül az egyik még leánycopfot viselt, szedte a virágokat és mosolygott, cseresznye-ajka mintha mozgott volna, szeme nedvessége már-már kicsordult.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nem tudta levenni róla a szemét. Teljesen belekábult a nézésébe, elvesztette tájékozódását. Egyszerre könnyűnek érezte egész testét, mintha felhőn lovagolna, és máris a falikép kellős közepén találta magát.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Egymás mellett sorakozó csarnokokat és személyeket látott, de másokat, mint az emberi világban. Ott ült egy öreg szerzetes és a Tant magyarázta, nagy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 xml:space="preserve">számú hallgatóság vette körül.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közéjük keveredett. Egyszerre mintha valaki finoman megrántotta volna a kabátját. Megfordult, és a hajadoncopfos lányt látta maga előtt. Az rámosolygott és elszaladt.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utána eredt, s kanyargós, nyitott folyosón át egy kis házig követte, ott azonban habozni kezdett. De a lány vissza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 xml:space="preserve">nézett rá, s kezében a virágokkal intett, hogy csak jöjjön utána, hát gyorsan belépett. 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A szoba csendes volt és üres.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átölelte a lányt,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az</w:t>
      </w:r>
      <w:r w:rsidRPr="00AD490E">
        <w:rPr>
          <w:rFonts w:ascii="Book Antiqua" w:hAnsi="Book Antiqua" w:cs="Arial"/>
          <w:i/>
          <w:sz w:val="28"/>
          <w:szCs w:val="28"/>
        </w:rPr>
        <w:t xml:space="preserve"> pedig nem nagyon tiltakozott, s elmerültek a szerelem gyönyöreiben. Aztán a lány elment, lelkére kötve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Csunak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>, hogy maradjon csendben, és bezárta az ajtót. Éjszakára azonban visszajött.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Így ment ez néhány napig. Akkor a lány társnői észrevettek valamit, keresni kezdték</w:t>
      </w:r>
      <w:r w:rsidR="00D3547C">
        <w:rPr>
          <w:rFonts w:ascii="Book Antiqua" w:hAnsi="Book Antiqua" w:cs="Arial"/>
          <w:i/>
          <w:sz w:val="28"/>
          <w:szCs w:val="28"/>
        </w:rPr>
        <w:t>,</w:t>
      </w:r>
      <w:r w:rsidRPr="00AD490E">
        <w:rPr>
          <w:rFonts w:ascii="Book Antiqua" w:hAnsi="Book Antiqua" w:cs="Arial"/>
          <w:i/>
          <w:sz w:val="28"/>
          <w:szCs w:val="28"/>
        </w:rPr>
        <w:t xml:space="preserve"> és felfedezték a fiatalembert. Évődve mondták: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Talán már úrfi van a hasadban, és még most is ezzel a hajjal jársz, mint egy szűzleány?</w:t>
      </w:r>
    </w:p>
    <w:p w:rsidR="00D3547C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Hajtűket adtak neki és fülbevalókat, a haját meg feltornyozták. A lány szégyenében egy szót sem tudott szólni.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Nővérkéim – szólt most az egyik –, ne maradjunk sokáig, mert félek, hogy</w:t>
      </w:r>
    </w:p>
    <w:p w:rsidR="00A049BE" w:rsidRPr="00AD490E" w:rsidRDefault="00A049BE" w:rsidP="00D3547C">
      <w:pPr>
        <w:rPr>
          <w:rFonts w:ascii="Book Antiqua" w:hAnsi="Book Antiqua" w:cs="Arial"/>
          <w:i/>
          <w:sz w:val="28"/>
          <w:szCs w:val="28"/>
        </w:rPr>
      </w:pPr>
      <w:proofErr w:type="spellStart"/>
      <w:proofErr w:type="gramStart"/>
      <w:r w:rsidRPr="00AD490E">
        <w:rPr>
          <w:rFonts w:ascii="Book Antiqua" w:hAnsi="Book Antiqua" w:cs="Arial"/>
          <w:i/>
          <w:sz w:val="28"/>
          <w:szCs w:val="28"/>
        </w:rPr>
        <w:t>megharagszanak</w:t>
      </w:r>
      <w:proofErr w:type="spellEnd"/>
      <w:proofErr w:type="gramEnd"/>
      <w:r w:rsidRPr="00AD490E">
        <w:rPr>
          <w:rFonts w:ascii="Book Antiqua" w:hAnsi="Book Antiqua" w:cs="Arial"/>
          <w:i/>
          <w:sz w:val="28"/>
          <w:szCs w:val="28"/>
        </w:rPr>
        <w:t>! – Azzal kacagva mind elszaladtak.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a kedvesét nézte. Magasra tűzött főnix-kontyával, lecsüngő fülbe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 xml:space="preserve">valóival még bájosabbnak látta, mint azelőtt, kislányosan.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Körülnéztek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>, s hogy senkit sem láttak, elmerültek az enyelgés örömeiben. Értelmük elhomá</w:t>
      </w:r>
      <w:r w:rsidR="00BE1746" w:rsidRPr="00AD490E">
        <w:rPr>
          <w:rFonts w:ascii="Book Antiqua" w:hAnsi="Book Antiqua" w:cs="Arial"/>
          <w:i/>
          <w:sz w:val="28"/>
          <w:szCs w:val="28"/>
        </w:rPr>
        <w:t>lyosult, s már-már a gyönyör tet</w:t>
      </w:r>
      <w:r w:rsidRPr="00AD490E">
        <w:rPr>
          <w:rFonts w:ascii="Book Antiqua" w:hAnsi="Book Antiqua" w:cs="Arial"/>
          <w:i/>
          <w:sz w:val="28"/>
          <w:szCs w:val="28"/>
        </w:rPr>
        <w:t xml:space="preserve">őfokára jutottak, ám egyszerre bőrcsizmák döngése, lánc csörrenése, heves szóváltás ütötte meg a fülüket. A lány ijedten felugrott, és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Csuval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együtt kikémlelt. Odakinn egy aranyos páncélba öltözött lakkfekete pofájú alak állott, lánccsomóval és husánggal a kezében, a lányoktól körülvéve.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Mind itt vagytok? – kérdezte a szellemvitéz.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–  Mind – felelték a lányok.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– Ha valami halandó bújt el itt nálatok – folytatta az –,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jelentsétek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rögtön, hogy utóbb meg ne bánjátok.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–  Nincs itt senki! – mondták kórusban a lányok. 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Az aranypáncélos rettentő pillantással megfordult, hogy felkutassa a rejtőzködőt.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kedvese nagyon megrémült, arca halottszürkére vált.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lastRenderedPageBreak/>
        <w:t>– Bújj gyorsan az ágy alá! – szólt kapkodva, azzal felnyitott a falban egy kis rejtekajtót és elmenekült.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feküdt az ágy alatt, lélegzeni </w:t>
      </w:r>
      <w:proofErr w:type="gramStart"/>
      <w:r w:rsidRPr="00AD490E">
        <w:rPr>
          <w:rFonts w:ascii="Book Antiqua" w:hAnsi="Book Antiqua" w:cs="Arial"/>
          <w:i/>
          <w:sz w:val="28"/>
          <w:szCs w:val="28"/>
        </w:rPr>
        <w:t>is</w:t>
      </w:r>
      <w:proofErr w:type="gram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alig</w:t>
      </w:r>
      <w:r w:rsidRPr="00AD490E">
        <w:rPr>
          <w:rFonts w:ascii="Book Antiqua" w:hAnsi="Book Antiqua" w:cs="Arial"/>
          <w:i/>
          <w:sz w:val="28"/>
          <w:szCs w:val="28"/>
        </w:rPr>
        <w:t xml:space="preserve"> mert. Hallotta, hogy a nehéz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 xml:space="preserve">csizmás bejárja a szobát, majd kifelé megy. Döngése lassan elhalt a távolban, s ez kissé megnyugtatta. Ám kívülről továbbra is állandó jövés-menés, beszélgetés hallatszott. Sokáig kuporgott, így összenyomorodva, a füle zúgott már, mintha tücsök ciripelne benne, a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szeme</w:t>
      </w:r>
      <w:r w:rsidRPr="00AD490E">
        <w:rPr>
          <w:rFonts w:ascii="Book Antiqua" w:hAnsi="Book Antiqua" w:cs="Arial"/>
          <w:i/>
          <w:sz w:val="28"/>
          <w:szCs w:val="28"/>
        </w:rPr>
        <w:t xml:space="preserve"> pedig égett, mint a tűz! Úgy érezte, nem bírja tovább. Mégis türtőztette magát, és várta a kedvesét, nem is gondolkodva rajta, mi lesz a sorsa.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gramStart"/>
      <w:r w:rsidRPr="00AD490E">
        <w:rPr>
          <w:rStyle w:val="grame"/>
          <w:rFonts w:ascii="Book Antiqua" w:hAnsi="Book Antiqua" w:cs="Arial"/>
          <w:i/>
          <w:sz w:val="28"/>
          <w:szCs w:val="28"/>
        </w:rPr>
        <w:t>Ezalatt</w:t>
      </w:r>
      <w:proofErr w:type="gram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Meng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Lung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>-tan a csarnokban mindent megnézett már, és nem találta barátját. Gyanakodva kérdezte a szerzetest, hogy ugyan hol lehet.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Elment, hogy meghallgassa a Tant – nevetett a szerzetes.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Hová? – faggatta a másik.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– Nem messze – felelte </w:t>
      </w:r>
      <w:r w:rsidR="00BE1746" w:rsidRPr="00AD490E">
        <w:rPr>
          <w:rFonts w:ascii="Book Antiqua" w:hAnsi="Book Antiqua" w:cs="Arial"/>
          <w:i/>
          <w:sz w:val="28"/>
          <w:szCs w:val="28"/>
        </w:rPr>
        <w:t>az öreg. Néhány pillanat múlva u</w:t>
      </w:r>
      <w:r w:rsidRPr="00AD490E">
        <w:rPr>
          <w:rFonts w:ascii="Book Antiqua" w:hAnsi="Book Antiqua" w:cs="Arial"/>
          <w:i/>
          <w:sz w:val="28"/>
          <w:szCs w:val="28"/>
        </w:rPr>
        <w:t>jjával meg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 xml:space="preserve">kopogtatta a falat, és így kiáltott: –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uram! Hol kószálsz ilyen soká?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 xml:space="preserve">S most meglátták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alakját a falon, a festményen, félrehajló fülekkel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hallgatózva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, figyelő helyzetben. 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 Útitársad jó ideje vár rád! – kiáltott a szerzetes.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lebillent a falról, s ott állt mereven, mint a fa, kimeredt szemmel,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resz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>kető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térddel.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Meng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Lung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>-tan meghökkenve, de nyugalmat erőltetve magára, kér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dezte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, hogy mi történt vele. Hát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az</w:t>
      </w:r>
      <w:r w:rsidRPr="00AD490E">
        <w:rPr>
          <w:rFonts w:ascii="Book Antiqua" w:hAnsi="Book Antiqua" w:cs="Arial"/>
          <w:i/>
          <w:sz w:val="28"/>
          <w:szCs w:val="28"/>
        </w:rPr>
        <w:t xml:space="preserve"> történt, hogy feküdt az ágy alatt, s menny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r w:rsidRPr="00AD490E">
        <w:rPr>
          <w:rFonts w:ascii="Book Antiqua" w:hAnsi="Book Antiqua" w:cs="Arial"/>
          <w:i/>
          <w:sz w:val="28"/>
          <w:szCs w:val="28"/>
        </w:rPr>
        <w:t>dörgésnek hallotta a szerzetes kopogását. Erre bújt elő, hogy megnézze, mi az.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Mindnyájan a képre néztek, és látták, hogy a virágoslány kontyba tor</w:t>
      </w:r>
      <w:r w:rsidR="00D3547C">
        <w:rPr>
          <w:rFonts w:ascii="Book Antiqua" w:hAnsi="Book Antiqua" w:cs="Arial"/>
          <w:i/>
          <w:sz w:val="28"/>
          <w:szCs w:val="28"/>
        </w:rPr>
        <w:t>-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nyozva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viseli immár a haját, többé nem szűzlány módra.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ijedtében földig hajolt a vén szerzetes előtt, s azt kérdezte, hogyan lehetséges ez.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–  A látomások – nevetett az öreg – az emberből magából születnek. Mit is mondhatna egy vén szerzetes!</w:t>
      </w: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i/>
          <w:sz w:val="28"/>
          <w:szCs w:val="28"/>
        </w:rPr>
      </w:pP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Csunak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minden jókedve odalet</w:t>
      </w:r>
      <w:r w:rsidR="00C47CBA" w:rsidRPr="00AD490E">
        <w:rPr>
          <w:rFonts w:ascii="Book Antiqua" w:hAnsi="Book Antiqua" w:cs="Arial"/>
          <w:i/>
          <w:sz w:val="28"/>
          <w:szCs w:val="28"/>
        </w:rPr>
        <w:t xml:space="preserve">t, a válasz nem elégítette ki.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Meng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Lung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-tan is csak bámult, semmit sem értett. Fölkerekedtek hát, leszálltak a lépcsőkön és </w:t>
      </w:r>
      <w:proofErr w:type="gramStart"/>
      <w:r w:rsidR="00C47CBA" w:rsidRPr="00AD490E">
        <w:rPr>
          <w:rStyle w:val="grame"/>
          <w:rFonts w:ascii="Book Antiqua" w:hAnsi="Book Antiqua" w:cs="Arial"/>
          <w:i/>
          <w:sz w:val="28"/>
          <w:szCs w:val="28"/>
        </w:rPr>
        <w:t xml:space="preserve">tova </w:t>
      </w:r>
      <w:r w:rsidRPr="00AD490E">
        <w:rPr>
          <w:rStyle w:val="grame"/>
          <w:rFonts w:ascii="Book Antiqua" w:hAnsi="Book Antiqua" w:cs="Arial"/>
          <w:i/>
          <w:sz w:val="28"/>
          <w:szCs w:val="28"/>
        </w:rPr>
        <w:t>mentek</w:t>
      </w:r>
      <w:proofErr w:type="gramEnd"/>
      <w:r w:rsidRPr="00AD490E">
        <w:rPr>
          <w:rFonts w:ascii="Book Antiqua" w:hAnsi="Book Antiqua" w:cs="Arial"/>
          <w:i/>
          <w:sz w:val="28"/>
          <w:szCs w:val="28"/>
        </w:rPr>
        <w:t>.”</w:t>
      </w:r>
    </w:p>
    <w:p w:rsidR="00A049BE" w:rsidRPr="00AD490E" w:rsidRDefault="00D3547C" w:rsidP="00AD490E">
      <w:pPr>
        <w:ind w:firstLine="709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ab/>
      </w:r>
      <w:r>
        <w:rPr>
          <w:rFonts w:ascii="Book Antiqua" w:hAnsi="Book Antiqua" w:cs="Arial"/>
          <w:sz w:val="28"/>
          <w:szCs w:val="28"/>
        </w:rPr>
        <w:tab/>
      </w:r>
      <w:r>
        <w:rPr>
          <w:rFonts w:ascii="Book Antiqua" w:hAnsi="Book Antiqua" w:cs="Arial"/>
          <w:sz w:val="28"/>
          <w:szCs w:val="28"/>
        </w:rPr>
        <w:tab/>
      </w:r>
      <w:r>
        <w:rPr>
          <w:rFonts w:ascii="Book Antiqua" w:hAnsi="Book Antiqua" w:cs="Arial"/>
          <w:sz w:val="28"/>
          <w:szCs w:val="28"/>
        </w:rPr>
        <w:tab/>
      </w:r>
      <w:r>
        <w:rPr>
          <w:rFonts w:ascii="Book Antiqua" w:hAnsi="Book Antiqua" w:cs="Arial"/>
          <w:sz w:val="28"/>
          <w:szCs w:val="28"/>
        </w:rPr>
        <w:tab/>
      </w:r>
      <w:r>
        <w:rPr>
          <w:rFonts w:ascii="Book Antiqua" w:hAnsi="Book Antiqua" w:cs="Arial"/>
          <w:sz w:val="28"/>
          <w:szCs w:val="28"/>
        </w:rPr>
        <w:tab/>
      </w:r>
      <w:r w:rsidR="00C96E23" w:rsidRPr="00AD490E">
        <w:rPr>
          <w:rFonts w:ascii="Book Antiqua" w:hAnsi="Book Antiqua" w:cs="Arial"/>
          <w:sz w:val="28"/>
          <w:szCs w:val="28"/>
        </w:rPr>
        <w:t xml:space="preserve"> </w:t>
      </w:r>
      <w:r w:rsidR="00A049BE" w:rsidRPr="00AD490E">
        <w:rPr>
          <w:rFonts w:ascii="Book Antiqua" w:hAnsi="Book Antiqua" w:cs="Arial"/>
          <w:sz w:val="28"/>
          <w:szCs w:val="28"/>
        </w:rPr>
        <w:t>(A falfestmény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 </w:t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r w:rsidRPr="00AD490E">
        <w:rPr>
          <w:rFonts w:ascii="Book Antiqua" w:hAnsi="Book Antiqua" w:cs="Arial"/>
          <w:sz w:val="28"/>
          <w:szCs w:val="28"/>
        </w:rPr>
        <w:tab/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Pu</w:t>
      </w:r>
      <w:proofErr w:type="spellEnd"/>
      <w:r w:rsidRPr="00AD490E">
        <w:rPr>
          <w:rFonts w:ascii="Book Antiqua" w:hAnsi="Book Antiqua" w:cs="Arial"/>
          <w:i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i/>
          <w:sz w:val="28"/>
          <w:szCs w:val="28"/>
        </w:rPr>
        <w:t>Szung-ling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elbeszélése</w:t>
      </w:r>
      <w:r w:rsidR="00C96E23" w:rsidRPr="00AD490E">
        <w:rPr>
          <w:rFonts w:ascii="Book Antiqua" w:hAnsi="Book Antiqua" w:cs="Arial"/>
          <w:sz w:val="28"/>
          <w:szCs w:val="28"/>
        </w:rPr>
        <w:t>, 17-18. sz.</w:t>
      </w:r>
      <w:r w:rsidRPr="00AD490E">
        <w:rPr>
          <w:rFonts w:ascii="Book Antiqua" w:hAnsi="Book Antiqua" w:cs="Arial"/>
          <w:sz w:val="28"/>
          <w:szCs w:val="28"/>
        </w:rPr>
        <w:t>)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</w:p>
    <w:p w:rsidR="00A049BE" w:rsidRPr="00AD490E" w:rsidRDefault="00A049BE" w:rsidP="00D3547C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i/>
          <w:sz w:val="28"/>
          <w:szCs w:val="28"/>
        </w:rPr>
        <w:t>„Látomás lesz létezéssé, s létezés lesz látomássá. / Semmi lesz valamivé, / valami lesz semmivé.”</w:t>
      </w:r>
      <w:r w:rsidRPr="00AD490E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Cao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Hszüe-csin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) </w:t>
      </w:r>
      <w:r w:rsidRPr="00AD490E">
        <w:rPr>
          <w:rFonts w:ascii="Book Antiqua" w:hAnsi="Book Antiqua" w:cs="Arial"/>
          <w:i/>
          <w:sz w:val="28"/>
          <w:szCs w:val="28"/>
        </w:rPr>
        <w:t xml:space="preserve">„Az érzékek felismerik / az elme képzelgéseit. / Hamis és való, innenső / és túlsó – szétválasztható.” </w:t>
      </w:r>
      <w:r w:rsidRPr="00AD490E">
        <w:rPr>
          <w:rFonts w:ascii="Book Antiqua" w:hAnsi="Book Antiqua" w:cs="Arial"/>
          <w:sz w:val="28"/>
          <w:szCs w:val="28"/>
        </w:rPr>
        <w:t>(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Cangjang</w:t>
      </w:r>
      <w:proofErr w:type="spellEnd"/>
      <w:r w:rsidRPr="00AD490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AD490E">
        <w:rPr>
          <w:rFonts w:ascii="Book Antiqua" w:hAnsi="Book Antiqua" w:cs="Arial"/>
          <w:sz w:val="28"/>
          <w:szCs w:val="28"/>
        </w:rPr>
        <w:t>Gjaco</w:t>
      </w:r>
      <w:proofErr w:type="spellEnd"/>
      <w:r w:rsidRPr="00AD490E">
        <w:rPr>
          <w:rFonts w:ascii="Book Antiqua" w:hAnsi="Book Antiqua" w:cs="Arial"/>
          <w:sz w:val="28"/>
          <w:szCs w:val="28"/>
        </w:rPr>
        <w:t>)</w:t>
      </w:r>
    </w:p>
    <w:p w:rsidR="00A049BE" w:rsidRPr="00AD490E" w:rsidRDefault="00A049BE" w:rsidP="00AD490E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ab/>
      </w:r>
      <w:r w:rsidR="004C6527" w:rsidRPr="00AD490E">
        <w:rPr>
          <w:rFonts w:ascii="Book Antiqua" w:hAnsi="Book Antiqua" w:cs="Arial"/>
          <w:sz w:val="28"/>
          <w:szCs w:val="28"/>
        </w:rPr>
        <w:t>Vagy mégsem?</w:t>
      </w:r>
    </w:p>
    <w:p w:rsidR="00641ED1" w:rsidRPr="00AD490E" w:rsidRDefault="00641ED1" w:rsidP="00AD490E">
      <w:pPr>
        <w:ind w:firstLine="709"/>
        <w:rPr>
          <w:rFonts w:ascii="Book Antiqua" w:hAnsi="Book Antiqua" w:cs="Arial"/>
          <w:sz w:val="28"/>
          <w:szCs w:val="28"/>
        </w:rPr>
      </w:pPr>
    </w:p>
    <w:p w:rsidR="00EA7071" w:rsidRPr="00AD490E" w:rsidRDefault="00641ED1" w:rsidP="00D3547C">
      <w:pPr>
        <w:ind w:firstLine="709"/>
        <w:rPr>
          <w:rFonts w:ascii="Book Antiqua" w:hAnsi="Book Antiqua" w:cs="Arial"/>
          <w:sz w:val="28"/>
          <w:szCs w:val="28"/>
        </w:rPr>
      </w:pPr>
      <w:r w:rsidRPr="00AD490E">
        <w:rPr>
          <w:rFonts w:ascii="Book Antiqua" w:hAnsi="Book Antiqua" w:cs="Arial"/>
          <w:sz w:val="28"/>
          <w:szCs w:val="28"/>
        </w:rPr>
        <w:t xml:space="preserve">(Az idézett sorokat fordította </w:t>
      </w:r>
      <w:r w:rsidRPr="00AD490E">
        <w:rPr>
          <w:rFonts w:ascii="Book Antiqua" w:hAnsi="Book Antiqua" w:cs="Arial"/>
          <w:i/>
          <w:sz w:val="28"/>
          <w:szCs w:val="28"/>
        </w:rPr>
        <w:t>Kosztolányi Dezső, Lakatos István, Sári László, Szerdahelyi István, Tandori Dezső, Weöres Sándor)</w:t>
      </w:r>
    </w:p>
    <w:sectPr w:rsidR="00EA7071" w:rsidRPr="00AD49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C4" w:rsidRDefault="00453EC4" w:rsidP="00A049BE">
      <w:r>
        <w:separator/>
      </w:r>
    </w:p>
  </w:endnote>
  <w:endnote w:type="continuationSeparator" w:id="0">
    <w:p w:rsidR="00453EC4" w:rsidRDefault="00453EC4" w:rsidP="00A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BE" w:rsidRDefault="00A049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C4" w:rsidRDefault="00453EC4" w:rsidP="00A049BE">
      <w:r>
        <w:separator/>
      </w:r>
    </w:p>
  </w:footnote>
  <w:footnote w:type="continuationSeparator" w:id="0">
    <w:p w:rsidR="00453EC4" w:rsidRDefault="00453EC4" w:rsidP="00A0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BE"/>
    <w:rsid w:val="000940B1"/>
    <w:rsid w:val="001130C0"/>
    <w:rsid w:val="00130AD6"/>
    <w:rsid w:val="002565BB"/>
    <w:rsid w:val="00453EC4"/>
    <w:rsid w:val="004C6527"/>
    <w:rsid w:val="005014E7"/>
    <w:rsid w:val="005E6EE8"/>
    <w:rsid w:val="00641ED1"/>
    <w:rsid w:val="006823AA"/>
    <w:rsid w:val="007509A2"/>
    <w:rsid w:val="00796B90"/>
    <w:rsid w:val="00851BD3"/>
    <w:rsid w:val="009707FE"/>
    <w:rsid w:val="009830C6"/>
    <w:rsid w:val="00A049BE"/>
    <w:rsid w:val="00AD490E"/>
    <w:rsid w:val="00BD53BA"/>
    <w:rsid w:val="00BE1746"/>
    <w:rsid w:val="00C47CBA"/>
    <w:rsid w:val="00C96E23"/>
    <w:rsid w:val="00D3547C"/>
    <w:rsid w:val="00E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FEFF"/>
  <w15:chartTrackingRefBased/>
  <w15:docId w15:val="{04CD1F01-2F11-4EF9-A379-7992112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A049BE"/>
  </w:style>
  <w:style w:type="paragraph" w:styleId="lfej">
    <w:name w:val="header"/>
    <w:basedOn w:val="Norml"/>
    <w:link w:val="lfejChar"/>
    <w:uiPriority w:val="99"/>
    <w:unhideWhenUsed/>
    <w:rsid w:val="00A049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49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9B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2025-01-02T10:43:00Z</dcterms:created>
  <dcterms:modified xsi:type="dcterms:W3CDTF">2025-01-02T10:43:00Z</dcterms:modified>
</cp:coreProperties>
</file>