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6A95" w14:textId="77777777" w:rsidR="005C6B6B" w:rsidRPr="007614A1" w:rsidRDefault="005C6B6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Helvetica Neue"/>
          <w:color w:val="000000"/>
          <w:kern w:val="0"/>
          <w:sz w:val="36"/>
          <w:szCs w:val="36"/>
        </w:rPr>
      </w:pPr>
      <w:r w:rsidRPr="007614A1">
        <w:rPr>
          <w:rFonts w:ascii="Book Antiqua" w:hAnsi="Book Antiqua" w:cs="Helvetica Neue"/>
          <w:color w:val="000000"/>
          <w:kern w:val="0"/>
          <w:sz w:val="36"/>
          <w:szCs w:val="36"/>
        </w:rPr>
        <w:t>Kelecsényi László</w:t>
      </w:r>
    </w:p>
    <w:p w14:paraId="3864BE76" w14:textId="789E7032" w:rsidR="005C6B6B" w:rsidRPr="007614A1" w:rsidRDefault="005C6B6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Helvetica Neue"/>
          <w:bCs/>
          <w:i/>
          <w:color w:val="000000"/>
          <w:kern w:val="0"/>
          <w:sz w:val="40"/>
          <w:szCs w:val="40"/>
        </w:rPr>
      </w:pPr>
      <w:r w:rsidRPr="007614A1">
        <w:rPr>
          <w:rFonts w:ascii="Book Antiqua" w:hAnsi="Book Antiqua" w:cs="Helvetica Neue"/>
          <w:bCs/>
          <w:i/>
          <w:color w:val="000000"/>
          <w:kern w:val="0"/>
          <w:sz w:val="40"/>
          <w:szCs w:val="40"/>
        </w:rPr>
        <w:t>Irodalmi útmutató</w:t>
      </w:r>
    </w:p>
    <w:p w14:paraId="66E2A685" w14:textId="0031E819" w:rsidR="005C6B6B" w:rsidRPr="007614A1" w:rsidRDefault="005C6B6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Helvetica Neue"/>
          <w:b/>
          <w:bCs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b/>
          <w:bCs/>
          <w:color w:val="000000"/>
          <w:kern w:val="0"/>
          <w:sz w:val="28"/>
          <w:szCs w:val="28"/>
        </w:rPr>
        <w:t>Tanácsok kezdő íróknak</w:t>
      </w:r>
    </w:p>
    <w:p w14:paraId="77CD602D" w14:textId="35CB10B2" w:rsidR="001B05B6" w:rsidRPr="007614A1" w:rsidRDefault="007614A1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>
        <w:rPr>
          <w:rFonts w:ascii="Book Antiqua" w:hAnsi="Book Antiqua" w:cs="Helvetica Neue"/>
          <w:color w:val="000000"/>
          <w:kern w:val="0"/>
          <w:sz w:val="28"/>
          <w:szCs w:val="28"/>
        </w:rPr>
        <w:t>Mielőtt í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rásra adod a fejed, gondoskodj valami megélhetési forrásról. Ha a honoráriumokra vársz, felkopik</w:t>
      </w:r>
      <w:r w:rsidR="0058602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az állad. A családod</w:t>
      </w:r>
      <w:r w:rsidR="0058602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é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ról nem is szólva.</w:t>
      </w:r>
    </w:p>
    <w:p w14:paraId="52FF46A8" w14:textId="6D46488B" w:rsidR="001B05B6" w:rsidRPr="007614A1" w:rsidRDefault="00EB4FE0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Ha tehetséges vagy, elég, ha akkor írsz, amikor kedved tartja. Ha tehetségtelen, minden áldott nap 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rnod</w:t>
      </w:r>
      <w:r w:rsidR="0058602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kell. Hátha megjön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.</w:t>
      </w:r>
      <w:r w:rsidR="0058602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..</w:t>
      </w:r>
    </w:p>
    <w:p w14:paraId="50E05251" w14:textId="5F54FDFB" w:rsidR="001B05B6" w:rsidRPr="007614A1" w:rsidRDefault="00EB4FE0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Legfeljebb a helyesírást tanuld meg. A nyelvhelyesség a szerkesztők dolga, stílusa</w:t>
      </w:r>
      <w:r w:rsidR="0058602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pedig végképp nem lehet mindenkinek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.</w:t>
      </w:r>
    </w:p>
    <w:p w14:paraId="1FEACED6" w14:textId="5A67801C" w:rsidR="001B05B6" w:rsidRPr="007614A1" w:rsidRDefault="00EB4FE0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Figyeld a szerkesztők szokásait. V</w:t>
      </w:r>
      <w:r w:rsidR="0058602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igyázz, a v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illamoson, strandon, közértben, jégpályán, szülői értekezleten, söntéspultnál átadott kézirat munkavégzésük hiányosságaira</w:t>
      </w:r>
      <w:r w:rsidR="00C4253B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emlékezteti őket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.</w:t>
      </w:r>
    </w:p>
    <w:p w14:paraId="4775A918" w14:textId="513F08C2" w:rsidR="001B05B6" w:rsidRPr="007614A1" w:rsidRDefault="00C4253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Egyszerre t</w:t>
      </w:r>
      <w:r w:rsidR="00EB4FE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ö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bb helyre add be </w:t>
      </w:r>
      <w:r w:rsidR="0058602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az 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>í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rásaid</w:t>
      </w:r>
      <w:r w:rsidR="0058602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at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. Lesz, ahol elveszítik, máshol eldobják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,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de egy helyen 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talán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el is olvassák.</w:t>
      </w:r>
    </w:p>
    <w:p w14:paraId="6917820E" w14:textId="50D472D6" w:rsidR="001B05B6" w:rsidRPr="007614A1" w:rsidRDefault="00C4253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Ha az a rendkí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v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ű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li kegy ér, hogy művedet közlésre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>elfogadják, még ne örü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lj. Légy birkatürelmű, kötélidegzet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ű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, arcodról ne hervadjon le a ny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á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jas mosoly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.</w:t>
      </w:r>
    </w:p>
    <w:p w14:paraId="4EFB8F59" w14:textId="01466612" w:rsidR="001B05B6" w:rsidRPr="007614A1" w:rsidRDefault="00C4253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 korrektúrát jav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tsd ki rendesen, és ne dühöng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>j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, ha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a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hibák ugyanúgy benne maradnak a megjelen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szövegben.</w:t>
      </w:r>
    </w:p>
    <w:p w14:paraId="41F895BD" w14:textId="2ACD479E" w:rsidR="001B05B6" w:rsidRPr="007614A1" w:rsidRDefault="00C4253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Szemed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>se rebbenjen, ha í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rásodból a legfontosabb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mondatokat húzza ki a szerkesztő.</w:t>
      </w:r>
    </w:p>
    <w:p w14:paraId="5B15988C" w14:textId="7AFC6DF5" w:rsidR="001B05B6" w:rsidRPr="007614A1" w:rsidRDefault="00C4253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Azon se csodálkozz, ha kiszedett szöveged hetekig,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ő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 hónapokig hever a nyomdában, mert valaki másé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mindig kiszor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tja a lapból. T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ű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rj békességgel!</w:t>
      </w:r>
    </w:p>
    <w:p w14:paraId="7BAB896A" w14:textId="5DFBE8FA" w:rsidR="001B05B6" w:rsidRPr="007614A1" w:rsidRDefault="00C4253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Ha aztán mégis megjelenik, néz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z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körül alaposan, hov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>á adhatnád még el (rádió, televí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zió, filmgyár, utánköz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lő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folyóirat). Irodalomból megélni csak 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gy lehet.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De többnyire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még 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gy sem.</w:t>
      </w:r>
    </w:p>
    <w:p w14:paraId="34A6900A" w14:textId="0C7EE5F6" w:rsidR="001B05B6" w:rsidRPr="007614A1" w:rsidRDefault="00C4253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 t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i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szteletpéldányok nem azoknak járnak, akiket valóban tisztelsz.</w:t>
      </w:r>
    </w:p>
    <w:p w14:paraId="4C43FF6D" w14:textId="339FD1DB" w:rsidR="001B05B6" w:rsidRPr="007614A1" w:rsidRDefault="00C4253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Verd a tamtamot! Ha dolgozol valamin, kürtöld szét,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hozd minél több ember tudomására. A 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cs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önd halálos.</w:t>
      </w:r>
    </w:p>
    <w:p w14:paraId="6C21F6C8" w14:textId="32FABF79" w:rsidR="001B05B6" w:rsidRPr="007614A1" w:rsidRDefault="00C4253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Pályázatokon ne vegyél részt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, h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a már 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rásra adtad a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fejed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.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F8453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I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ly hatalmas naivitással nem jutsz messzire.</w:t>
      </w:r>
    </w:p>
    <w:p w14:paraId="5C91B6B9" w14:textId="3B3E7061" w:rsidR="001B05B6" w:rsidRPr="007614A1" w:rsidRDefault="00C4253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Jegyezd meg jól az alapszabályt! Író abból lesz, aki</w:t>
      </w:r>
      <w:r w:rsidR="00B72EC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bő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l az illetékesek </w:t>
      </w:r>
      <w:r w:rsidR="009C68A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írót akarnak csinálni.</w:t>
      </w:r>
    </w:p>
    <w:p w14:paraId="0D9A060C" w14:textId="2425B776" w:rsidR="001B05B6" w:rsidRPr="007614A1" w:rsidRDefault="00C4253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Szerez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>z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pártfogót! </w:t>
      </w:r>
      <w:r w:rsidR="009C68A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emmire se viszed, ha nem áll mögötted valaki.</w:t>
      </w:r>
    </w:p>
    <w:p w14:paraId="775C4906" w14:textId="3AA3A7ED" w:rsidR="001B05B6" w:rsidRPr="007614A1" w:rsidRDefault="00B72EC3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lastRenderedPageBreak/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Mindig jól j</w:t>
      </w:r>
      <w:r w:rsidR="009C68A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ö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n egy telefon. Persze nem mindegy,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hogy ki telefon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á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l: egy Kossuth-díjas író, vagy az állambiztonság.</w:t>
      </w:r>
    </w:p>
    <w:p w14:paraId="3FC27F13" w14:textId="2DC852F4" w:rsidR="001B05B6" w:rsidRPr="007614A1" w:rsidRDefault="00B72EC3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Ak</w:t>
      </w:r>
      <w:r w:rsidR="007D1899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á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r tehetséges vagy, akár tehetségtelen, </w:t>
      </w:r>
      <w:r w:rsidR="009C68A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akár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a ket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</w:t>
      </w:r>
      <w:r w:rsidR="000F361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ő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közt leledzel</w:t>
      </w:r>
      <w:r w:rsidR="000F361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,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mindenképp szervezkedj, csoportosulj. Társaid elviselésére biztasson az a t</w:t>
      </w:r>
      <w:r w:rsidR="000F361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é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ny, hogy a</w:t>
      </w:r>
      <w:r w:rsidR="000F361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szerkesztőségeket, kiadókat </w:t>
      </w:r>
      <w:r w:rsidR="009C68A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egy </w:t>
      </w:r>
      <w:r w:rsidR="000F361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c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sordában </w:t>
      </w:r>
      <w:r w:rsidR="009C68A7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elkövetett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roham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>-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mal</w:t>
      </w:r>
      <w:r w:rsidR="000F361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könnyebb bevenni, mint egy szál kézirattal, egyedül.</w:t>
      </w:r>
    </w:p>
    <w:p w14:paraId="2CE9E9E3" w14:textId="51E6FACD" w:rsidR="001B05B6" w:rsidRPr="007614A1" w:rsidRDefault="00B72EC3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Csak nyilvános helyen rúgj be, de akkor seggig. Ha</w:t>
      </w:r>
      <w:r w:rsidR="007D1899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otthon iszol, senki se lát, </w:t>
      </w:r>
      <w:r w:rsidR="007D1899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nem lesz legendád</w:t>
      </w:r>
      <w:r w:rsidR="000F361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.</w:t>
      </w:r>
    </w:p>
    <w:p w14:paraId="38C93B27" w14:textId="0CD3DFAA" w:rsidR="001B05B6" w:rsidRPr="007614A1" w:rsidRDefault="00B72EC3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Ha mindezek véghezviteléhez ninc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 elég erőd, még</w:t>
      </w:r>
      <w:r w:rsidR="000F361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mindig elmehetsz kritikusnak.</w:t>
      </w:r>
    </w:p>
    <w:p w14:paraId="5193C9F6" w14:textId="43584E80" w:rsidR="001B05B6" w:rsidRPr="007614A1" w:rsidRDefault="00B72EC3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Ha végig</w:t>
      </w:r>
      <w:r w:rsidR="000F361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c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sinálod, </w:t>
      </w:r>
      <w:r w:rsidR="007D1899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és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kezdőből profi lettél</w:t>
      </w:r>
      <w:r w:rsidR="007D1899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végre, a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kkor </w:t>
      </w:r>
      <w:r w:rsidR="007D1899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meséld el,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miként bírtad gyomorral és</w:t>
      </w:r>
      <w:r w:rsidR="000F361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idegekkel.</w:t>
      </w:r>
    </w:p>
    <w:p w14:paraId="2DB7CCEB" w14:textId="77777777" w:rsidR="001B05B6" w:rsidRPr="007614A1" w:rsidRDefault="001B05B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</w:p>
    <w:p w14:paraId="7F3D1215" w14:textId="77777777" w:rsidR="001B05B6" w:rsidRPr="007614A1" w:rsidRDefault="001B05B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</w:p>
    <w:p w14:paraId="2106A3BB" w14:textId="1A5DFDF3" w:rsidR="001B05B6" w:rsidRPr="007614A1" w:rsidRDefault="001B05B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b/>
          <w:bCs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b/>
          <w:bCs/>
          <w:color w:val="000000"/>
          <w:kern w:val="0"/>
          <w:sz w:val="28"/>
          <w:szCs w:val="28"/>
        </w:rPr>
        <w:t>Intelmek gyan</w:t>
      </w:r>
      <w:r w:rsidR="000F3612" w:rsidRPr="007614A1">
        <w:rPr>
          <w:rFonts w:ascii="Book Antiqua" w:hAnsi="Book Antiqua" w:cs="Helvetica Neue"/>
          <w:b/>
          <w:bCs/>
          <w:color w:val="000000"/>
          <w:kern w:val="0"/>
          <w:sz w:val="28"/>
          <w:szCs w:val="28"/>
        </w:rPr>
        <w:t>ú</w:t>
      </w:r>
      <w:r w:rsidRPr="007614A1">
        <w:rPr>
          <w:rFonts w:ascii="Book Antiqua" w:hAnsi="Book Antiqua" w:cs="Helvetica Neue"/>
          <w:b/>
          <w:bCs/>
          <w:color w:val="000000"/>
          <w:kern w:val="0"/>
          <w:sz w:val="28"/>
          <w:szCs w:val="28"/>
        </w:rPr>
        <w:t>tlan szerkesztőknek</w:t>
      </w:r>
    </w:p>
    <w:p w14:paraId="16C3F788" w14:textId="77777777" w:rsidR="001B05B6" w:rsidRPr="007614A1" w:rsidRDefault="001B05B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</w:p>
    <w:p w14:paraId="5E7D0A2B" w14:textId="004EEE9B" w:rsidR="000F3612" w:rsidRPr="007614A1" w:rsidRDefault="000F3612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Ha ismeretlen szerzőtől kapsz kéziratot, eszedbe ne jusson mindjárt elolvasni. Tedd szépen a többi </w:t>
      </w:r>
      <w:r w:rsidR="007D1899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olvasatlan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közé.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</w:p>
    <w:p w14:paraId="31EA1916" w14:textId="5F88650C" w:rsidR="000F3612" w:rsidRPr="007614A1" w:rsidRDefault="000F3612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Ha a szer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z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ő hetek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múltán telefonon érdeklődne, tagadtasd le magad.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</w:p>
    <w:p w14:paraId="132F2C78" w14:textId="3002DF8A" w:rsidR="007D1899" w:rsidRPr="007614A1" w:rsidRDefault="007D1899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Ha e-mailt küld, ne válaszolj.</w:t>
      </w:r>
    </w:p>
    <w:p w14:paraId="755CF11B" w14:textId="20CD1576" w:rsidR="001B05B6" w:rsidRPr="007614A1" w:rsidRDefault="000F3612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Ha már többször keresett, akkor szóba állhatsz vele,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de ne mondj neki semmi érdemlegeset. Hivatkozz </w:t>
      </w:r>
      <w:r w:rsidR="007D1899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az </w:t>
      </w:r>
      <w:r w:rsidR="001B05B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elfoglaltságodra, a sok kéziratra vagy akármi másra. </w:t>
      </w:r>
    </w:p>
    <w:p w14:paraId="4ED7B25D" w14:textId="4E697F4B" w:rsidR="002772E2" w:rsidRPr="007614A1" w:rsidRDefault="002772E2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Ha a szerző nem átall</w:t>
      </w:r>
      <w:r w:rsidR="007A0F71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na személyesen fölkeresni, akkor két eset van:</w:t>
      </w:r>
    </w:p>
    <w:p w14:paraId="7732CA6C" w14:textId="3A7633CE" w:rsidR="002772E2" w:rsidRPr="007614A1" w:rsidRDefault="002772E2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– ha nem ismer, habozás nélkül menj ki</w:t>
      </w:r>
      <w:r w:rsidR="009A296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a szerkesztőségből, </w:t>
      </w:r>
      <w:r w:rsidR="007A0F71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mintha ott se lettél volna. </w:t>
      </w:r>
    </w:p>
    <w:p w14:paraId="3305E974" w14:textId="1CC13F5B" w:rsidR="002772E2" w:rsidRPr="007614A1" w:rsidRDefault="009A2960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–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ha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ismer, akkor nem ilyen egyszerű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a helyzet.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Válts vele néhány udvarias, de közömbös mondatot, aztán kapj fel egy pap</w:t>
      </w:r>
      <w:r w:rsidR="007A0F71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rt, </w:t>
      </w:r>
      <w:r w:rsidR="007A0F71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é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 mondd azt, hogy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szerkesztőségi értekezletre kell menned.</w:t>
      </w:r>
    </w:p>
    <w:p w14:paraId="33B024D8" w14:textId="3846865E" w:rsidR="002772E2" w:rsidRPr="007614A1" w:rsidRDefault="009A2960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Ha eltelt néhány hónap, elolvashatod a kéziratot. Ekkor megint két eset lehetséges:</w:t>
      </w:r>
    </w:p>
    <w:p w14:paraId="28667609" w14:textId="2B9ADD6A" w:rsidR="002772E2" w:rsidRPr="007614A1" w:rsidRDefault="009A2960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–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ha az írás csapnivaló, </w:t>
      </w:r>
      <w:r w:rsidR="007A0F71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írjál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pár hűvös sort </w:t>
      </w:r>
      <w:r w:rsidR="007A0F71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e-mailben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,</w:t>
      </w:r>
      <w:r w:rsidR="007A0F71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hogy az szöveg közölhetetlen.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</w:p>
    <w:p w14:paraId="54544224" w14:textId="2AF9D29D" w:rsidR="002772E2" w:rsidRPr="007614A1" w:rsidRDefault="009A2960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–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ha az írás jó, akkor sin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c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 nagy baj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. </w:t>
      </w:r>
      <w:r w:rsidR="007A0F71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</w:t>
      </w:r>
      <w:r w:rsidR="00FD7B6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szerző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FD7B6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magától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jelentkezik majd.</w:t>
      </w:r>
    </w:p>
    <w:p w14:paraId="27CA07F2" w14:textId="3CA855EF" w:rsidR="002772E2" w:rsidRPr="007614A1" w:rsidRDefault="009A2960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Ekkor tárgyalj vele röviden és határozottan. Buzdítsd</w:t>
      </w:r>
      <w:r w:rsidR="00565AE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FD7B6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az írás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át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>-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dolgozás</w:t>
      </w:r>
      <w:r w:rsidR="00FD7B6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á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ra</w:t>
      </w:r>
      <w:r w:rsidR="00FD7B6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. A cél, hogy időt nyerj.</w:t>
      </w:r>
    </w:p>
    <w:p w14:paraId="62CC54C9" w14:textId="04D9A301" w:rsidR="002772E2" w:rsidRPr="007614A1" w:rsidRDefault="00565AE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lastRenderedPageBreak/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Ha a szerző </w:t>
      </w:r>
      <w:r w:rsidR="00FD7B6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szerencsésen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átírja és </w:t>
      </w:r>
      <w:r w:rsidR="00C63DE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újra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küldi, kezd</w:t>
      </w:r>
      <w:r w:rsidR="00FD7B6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heted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elölr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ő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l az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egész</w:t>
      </w:r>
      <w:r w:rsidR="00FD7B6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et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.</w:t>
      </w:r>
    </w:p>
    <w:p w14:paraId="75A0F7D9" w14:textId="72903F64" w:rsidR="002772E2" w:rsidRPr="007614A1" w:rsidRDefault="00565AE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Ha hetek múltán megint érdeklődik, mondd azt, hogy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műve</w:t>
      </w:r>
      <w:r w:rsidR="00FD7B6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 épp a munkatársaid értékelik.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</w:p>
    <w:p w14:paraId="54696198" w14:textId="6CA4F016" w:rsidR="002772E2" w:rsidRPr="007614A1" w:rsidRDefault="00565AE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Ha a szerző, azaz a szépreményú ifjú, </w:t>
      </w:r>
      <w:r w:rsidR="007259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úgy is mint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a magyar irodalom </w:t>
      </w:r>
      <w:r w:rsidR="00C63DE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géretes</w:t>
      </w:r>
      <w:r w:rsidR="00C63DE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utánpótlása annyira makacs és megátalkodott, hogy elviselte ezt a megalázó huzavonát, s az eltelt</w:t>
      </w:r>
      <w:r w:rsidR="00C63DE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hónapok során nem rontott be a szerkesz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>-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tőségbe</w:t>
      </w:r>
      <w:r w:rsidR="00C63DE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, </w:t>
      </w:r>
      <w:r w:rsidR="007259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csak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újra meg újra </w:t>
      </w:r>
      <w:r w:rsidR="0051153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rád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telefonál</w:t>
      </w:r>
      <w:r w:rsidR="0051153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 sze</w:t>
      </w:r>
      <w:r w:rsidR="00FD7B6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gény pára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, </w:t>
      </w:r>
      <w:r w:rsidR="00BE410C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rá kell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érezned</w:t>
      </w:r>
      <w:r w:rsidR="00BE410C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,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hogy tovább nem fesz</w:t>
      </w:r>
      <w:r w:rsidR="0051153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theted</w:t>
      </w:r>
      <w:r w:rsidR="00C63DEA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húrt</w:t>
      </w:r>
      <w:r w:rsidR="007259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. S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zínt kell vallanod</w:t>
      </w:r>
      <w:r w:rsidR="007259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!</w:t>
      </w:r>
    </w:p>
    <w:p w14:paraId="541EE016" w14:textId="0E9B6A97" w:rsidR="002772E2" w:rsidRPr="007614A1" w:rsidRDefault="00565AE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Kérdezd meg </w:t>
      </w:r>
      <w:r w:rsidR="0051153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tőle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, hogy mi volt</w:t>
      </w:r>
      <w:r w:rsidR="007259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az í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rásának a</w:t>
      </w:r>
      <w:r w:rsidR="007259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címe</w:t>
      </w:r>
      <w:r w:rsidR="007259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. H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a ekkor sem </w:t>
      </w:r>
      <w:r w:rsidR="007259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c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sapja le a kagylót,</w:t>
      </w:r>
      <w:r w:rsidR="007259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E466FF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tarts egy kis szünetet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, mintha keresnéd </w:t>
      </w:r>
      <w:r w:rsidR="0051153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az e-mailjeid között a kéziratot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. Miközben hátradőlsz </w:t>
      </w:r>
      <w:r w:rsidR="0051153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a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székeden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>,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és </w:t>
      </w:r>
      <w:r w:rsidR="00E466FF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elszürcsölsz egy kávét, </w:t>
      </w:r>
      <w:r w:rsidR="0051153D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némítsd le a mobilod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, nehogy</w:t>
      </w:r>
      <w:r w:rsidR="00E466FF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gyanút kelts</w:t>
      </w:r>
      <w:r w:rsidR="00E466FF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él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a vonal másik végén várakozóban.</w:t>
      </w:r>
    </w:p>
    <w:p w14:paraId="08C04954" w14:textId="344535A3" w:rsidR="002772E2" w:rsidRPr="007614A1" w:rsidRDefault="00565AE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Ha </w:t>
      </w:r>
      <w:r w:rsidR="00F41A63">
        <w:rPr>
          <w:rFonts w:ascii="Book Antiqua" w:hAnsi="Book Antiqua" w:cs="Helvetica Neue"/>
          <w:color w:val="000000"/>
          <w:kern w:val="0"/>
          <w:sz w:val="28"/>
          <w:szCs w:val="28"/>
        </w:rPr>
        <w:t>megittad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E466FF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 kávé</w:t>
      </w:r>
      <w:r w:rsidR="00F41A63">
        <w:rPr>
          <w:rFonts w:ascii="Book Antiqua" w:hAnsi="Book Antiqua" w:cs="Helvetica Neue"/>
          <w:color w:val="000000"/>
          <w:kern w:val="0"/>
          <w:sz w:val="28"/>
          <w:szCs w:val="28"/>
        </w:rPr>
        <w:t>da</w:t>
      </w:r>
      <w:r w:rsidR="00E466FF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, hallózz bele a telefonba, s ha</w:t>
      </w:r>
      <w:r w:rsidR="00E466FF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a </w:t>
      </w:r>
      <w:r w:rsidR="00E61B4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– már nem annyira –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reményteli szerző még mindig türelmesen vár, </w:t>
      </w:r>
      <w:r w:rsidR="008A625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merthogy</w:t>
      </w:r>
      <w:r w:rsidR="004531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átalány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>-</w:t>
      </w:r>
      <w:r w:rsidR="004531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díjas mobilról beszél,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lakonikus tömörséggel közöld vele, hogy írása nem nyerte meg a </w:t>
      </w:r>
      <w:r w:rsidR="008A625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munkatársaid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tetszését.</w:t>
      </w:r>
    </w:p>
    <w:p w14:paraId="11BC2AEB" w14:textId="0FDB00DB" w:rsidR="002772E2" w:rsidRPr="007614A1" w:rsidRDefault="00565AE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Ha a szerző ekkor </w:t>
      </w:r>
      <w:r w:rsidR="008A625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eléggé el nem ítélhető módon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szentségelni kezdene,</w:t>
      </w:r>
      <w:r w:rsidR="004531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 valljuk</w:t>
      </w:r>
      <w:r w:rsidR="004531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me</w:t>
      </w:r>
      <w:r w:rsidR="004531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g,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erre </w:t>
      </w:r>
      <w:r w:rsidR="004531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ezer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ok</w:t>
      </w:r>
      <w:r w:rsidR="00F41A63">
        <w:rPr>
          <w:rFonts w:ascii="Book Antiqua" w:hAnsi="Book Antiqua" w:cs="Helvetica Neue"/>
          <w:color w:val="000000"/>
          <w:kern w:val="0"/>
          <w:sz w:val="28"/>
          <w:szCs w:val="28"/>
        </w:rPr>
        <w:t>a is lenne</w:t>
      </w:r>
      <w:bookmarkStart w:id="0" w:name="_GoBack"/>
      <w:bookmarkEnd w:id="0"/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, nyugodtan </w:t>
      </w:r>
      <w:r w:rsidR="00453140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szakítsd meg a hívást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. </w:t>
      </w:r>
    </w:p>
    <w:p w14:paraId="7D5F1687" w14:textId="5828D173" w:rsidR="002772E2" w:rsidRPr="007614A1" w:rsidRDefault="00565AE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Ezzel az eljárással végleg megszabadultál </w:t>
      </w:r>
      <w:r w:rsidR="00265BFF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egy </w:t>
      </w:r>
      <w:r w:rsidR="00781405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újabb idegesítő</w:t>
      </w:r>
      <w:r w:rsidR="00265BFF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szerző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>-</w:t>
      </w:r>
      <w:r w:rsidR="00265BFF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től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. </w:t>
      </w:r>
      <w:r w:rsidR="00265BFF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Biztosítlak róla, a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módszer kipróbált, bevált, alkalmazható.</w:t>
      </w:r>
      <w:r w:rsidR="00265BFF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Ha utólag kiderül, hogy egy született Dosztojevszkijt utasítottál vissza, akkor se fájjon a fejed. </w:t>
      </w:r>
      <w:r w:rsidR="00781405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Nyugodtan védekezhetsz azzal, hogy nem volt elég kitartó.</w:t>
      </w:r>
      <w:r w:rsidR="008A625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Merthát írónak lenni, nos, az nem piskóta...</w:t>
      </w:r>
    </w:p>
    <w:p w14:paraId="43F030C7" w14:textId="2CACA512" w:rsidR="002772E2" w:rsidRPr="007614A1" w:rsidRDefault="003D5C7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H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ogy kik fognak akkor 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rni 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neked? Emiatt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ne </w:t>
      </w:r>
      <w:r w:rsidR="008A625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bánkódj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. A lapo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dat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tele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rják 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így is, úgy is. </w:t>
      </w:r>
      <w:r w:rsidR="008A625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Önjelölt zsenik, </w:t>
      </w:r>
      <w:r w:rsidR="00430F03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múzsák hitbizományosai, </w:t>
      </w:r>
      <w:r w:rsidR="008A625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z i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rodalmi élet részvényesei,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s mind</w:t>
      </w:r>
      <w:r w:rsidR="008A625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azok</w:t>
      </w:r>
      <w:r w:rsidR="00781405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,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aki</w:t>
      </w:r>
      <w:r w:rsidR="008A625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k 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valaha lát</w:t>
      </w:r>
      <w:r w:rsidR="008A625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tak</w:t>
      </w: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egy kompjútert.</w:t>
      </w:r>
    </w:p>
    <w:p w14:paraId="4BA144B1" w14:textId="40F32D22" w:rsidR="002772E2" w:rsidRPr="007614A1" w:rsidRDefault="00565AE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ab/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 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Ha </w:t>
      </w:r>
      <w:r w:rsidR="003D5C7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í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gy </w:t>
      </w:r>
      <w:r w:rsidR="003D5C7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c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selekszel, bántódás nem ér </w:t>
      </w:r>
      <w:r w:rsidR="00265BFF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s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hossz</w:t>
      </w:r>
      <w:r w:rsidR="003D5C76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ú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élet</w:t>
      </w:r>
      <w:r w:rsidR="00781405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ű</w:t>
      </w:r>
      <w:r w:rsidR="002772E2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leszel</w:t>
      </w:r>
      <w:r w:rsidR="00781405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 xml:space="preserve"> </w:t>
      </w:r>
      <w:r w:rsidR="007614A1">
        <w:rPr>
          <w:rFonts w:ascii="Book Antiqua" w:hAnsi="Book Antiqua" w:cs="Helvetica Neue"/>
          <w:color w:val="000000"/>
          <w:kern w:val="0"/>
          <w:sz w:val="28"/>
          <w:szCs w:val="28"/>
        </w:rPr>
        <w:t>e F</w:t>
      </w:r>
      <w:r w:rsidR="005C6B6B" w:rsidRPr="007614A1">
        <w:rPr>
          <w:rFonts w:ascii="Book Antiqua" w:hAnsi="Book Antiqua" w:cs="Helvetica Neue"/>
          <w:color w:val="000000"/>
          <w:kern w:val="0"/>
          <w:sz w:val="28"/>
          <w:szCs w:val="28"/>
        </w:rPr>
        <w:t>öldön.</w:t>
      </w:r>
    </w:p>
    <w:p w14:paraId="00DC5370" w14:textId="77777777" w:rsidR="002772E2" w:rsidRPr="007614A1" w:rsidRDefault="002772E2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</w:p>
    <w:p w14:paraId="1F79AFE7" w14:textId="77777777" w:rsidR="002772E2" w:rsidRPr="007614A1" w:rsidRDefault="002772E2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</w:p>
    <w:p w14:paraId="3F4B7801" w14:textId="6637A029" w:rsidR="002772E2" w:rsidRPr="007614A1" w:rsidRDefault="005C6B6B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i/>
          <w:iCs/>
          <w:color w:val="000000"/>
          <w:kern w:val="0"/>
          <w:sz w:val="28"/>
          <w:szCs w:val="28"/>
        </w:rPr>
      </w:pPr>
      <w:r w:rsidRPr="007614A1">
        <w:rPr>
          <w:rFonts w:ascii="Book Antiqua" w:hAnsi="Book Antiqua" w:cs="Helvetica Neue"/>
          <w:i/>
          <w:iCs/>
          <w:color w:val="000000"/>
          <w:kern w:val="0"/>
          <w:sz w:val="28"/>
          <w:szCs w:val="28"/>
        </w:rPr>
        <w:t>(Az írás eredeti változata a Kapu, 1990. július-augusztusi számában jelent meg. Ebből is látszik, hogy azóta sem változott semmi</w:t>
      </w:r>
      <w:r w:rsidR="00430F03" w:rsidRPr="007614A1">
        <w:rPr>
          <w:rFonts w:ascii="Book Antiqua" w:hAnsi="Book Antiqua" w:cs="Helvetica Neue"/>
          <w:i/>
          <w:iCs/>
          <w:color w:val="000000"/>
          <w:kern w:val="0"/>
          <w:sz w:val="28"/>
          <w:szCs w:val="28"/>
        </w:rPr>
        <w:t>..</w:t>
      </w:r>
      <w:r w:rsidRPr="007614A1">
        <w:rPr>
          <w:rFonts w:ascii="Book Antiqua" w:hAnsi="Book Antiqua" w:cs="Helvetica Neue"/>
          <w:i/>
          <w:iCs/>
          <w:color w:val="000000"/>
          <w:kern w:val="0"/>
          <w:sz w:val="28"/>
          <w:szCs w:val="28"/>
        </w:rPr>
        <w:t>.</w:t>
      </w:r>
      <w:r w:rsidR="00430F03" w:rsidRPr="007614A1">
        <w:rPr>
          <w:rFonts w:ascii="Book Antiqua" w:hAnsi="Book Antiqua" w:cs="Helvetica Neue"/>
          <w:i/>
          <w:iCs/>
          <w:color w:val="000000"/>
          <w:kern w:val="0"/>
          <w:sz w:val="28"/>
          <w:szCs w:val="28"/>
        </w:rPr>
        <w:t xml:space="preserve"> a szerk.</w:t>
      </w:r>
      <w:r w:rsidRPr="007614A1">
        <w:rPr>
          <w:rFonts w:ascii="Book Antiqua" w:hAnsi="Book Antiqua" w:cs="Helvetica Neue"/>
          <w:i/>
          <w:iCs/>
          <w:color w:val="000000"/>
          <w:kern w:val="0"/>
          <w:sz w:val="28"/>
          <w:szCs w:val="28"/>
        </w:rPr>
        <w:t>)</w:t>
      </w:r>
    </w:p>
    <w:p w14:paraId="099A987D" w14:textId="77777777" w:rsidR="001B05B6" w:rsidRPr="007614A1" w:rsidRDefault="001B05B6" w:rsidP="00761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Helvetica Neue"/>
          <w:color w:val="000000"/>
          <w:kern w:val="0"/>
          <w:sz w:val="28"/>
          <w:szCs w:val="28"/>
        </w:rPr>
      </w:pPr>
    </w:p>
    <w:p w14:paraId="3AF745CB" w14:textId="77777777" w:rsidR="001B05B6" w:rsidRPr="007614A1" w:rsidRDefault="001B05B6" w:rsidP="007614A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sectPr w:rsidR="001B05B6" w:rsidRPr="007614A1" w:rsidSect="00C4253B"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FD5D" w14:textId="77777777" w:rsidR="000E5A78" w:rsidRDefault="000E5A78" w:rsidP="007614A1">
      <w:pPr>
        <w:spacing w:after="0" w:line="240" w:lineRule="auto"/>
      </w:pPr>
      <w:r>
        <w:separator/>
      </w:r>
    </w:p>
  </w:endnote>
  <w:endnote w:type="continuationSeparator" w:id="0">
    <w:p w14:paraId="79469D47" w14:textId="77777777" w:rsidR="000E5A78" w:rsidRDefault="000E5A78" w:rsidP="0076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5E4E" w14:textId="77777777" w:rsidR="000E5A78" w:rsidRDefault="000E5A78" w:rsidP="007614A1">
      <w:pPr>
        <w:spacing w:after="0" w:line="240" w:lineRule="auto"/>
      </w:pPr>
      <w:r>
        <w:separator/>
      </w:r>
    </w:p>
  </w:footnote>
  <w:footnote w:type="continuationSeparator" w:id="0">
    <w:p w14:paraId="5A668880" w14:textId="77777777" w:rsidR="000E5A78" w:rsidRDefault="000E5A78" w:rsidP="00761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B6"/>
    <w:rsid w:val="000E5A78"/>
    <w:rsid w:val="000F3612"/>
    <w:rsid w:val="00122B7D"/>
    <w:rsid w:val="001B05B6"/>
    <w:rsid w:val="00265BFF"/>
    <w:rsid w:val="002772E2"/>
    <w:rsid w:val="003D5C76"/>
    <w:rsid w:val="003E687E"/>
    <w:rsid w:val="00430F03"/>
    <w:rsid w:val="00453140"/>
    <w:rsid w:val="0051153D"/>
    <w:rsid w:val="00551263"/>
    <w:rsid w:val="00565AE6"/>
    <w:rsid w:val="0058602D"/>
    <w:rsid w:val="005C6B6B"/>
    <w:rsid w:val="00725940"/>
    <w:rsid w:val="007614A1"/>
    <w:rsid w:val="00781405"/>
    <w:rsid w:val="007A0F71"/>
    <w:rsid w:val="007D1899"/>
    <w:rsid w:val="008A6256"/>
    <w:rsid w:val="009A2960"/>
    <w:rsid w:val="009C68A7"/>
    <w:rsid w:val="00A92156"/>
    <w:rsid w:val="00B72EC3"/>
    <w:rsid w:val="00BE410C"/>
    <w:rsid w:val="00C4253B"/>
    <w:rsid w:val="00C63DEA"/>
    <w:rsid w:val="00E466FF"/>
    <w:rsid w:val="00E61B46"/>
    <w:rsid w:val="00EB4FE0"/>
    <w:rsid w:val="00F41A63"/>
    <w:rsid w:val="00F84537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0151"/>
  <w15:chartTrackingRefBased/>
  <w15:docId w15:val="{D52C9127-2C3C-7C45-92B6-557F510E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B0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0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0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0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0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0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0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0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0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0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0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05B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05B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05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05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05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05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B0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B0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0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B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05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B05B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05B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0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05B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B05B6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6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14A1"/>
  </w:style>
  <w:style w:type="paragraph" w:styleId="llb">
    <w:name w:val="footer"/>
    <w:basedOn w:val="Norml"/>
    <w:link w:val="llbChar"/>
    <w:uiPriority w:val="99"/>
    <w:unhideWhenUsed/>
    <w:rsid w:val="0076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1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Katalin</dc:creator>
  <cp:keywords/>
  <dc:description/>
  <cp:lastModifiedBy>Otthon</cp:lastModifiedBy>
  <cp:revision>2</cp:revision>
  <dcterms:created xsi:type="dcterms:W3CDTF">2025-02-05T18:51:00Z</dcterms:created>
  <dcterms:modified xsi:type="dcterms:W3CDTF">2025-02-05T18:51:00Z</dcterms:modified>
</cp:coreProperties>
</file>