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910C" w14:textId="77777777" w:rsidR="00092BB2" w:rsidRDefault="00092BB2" w:rsidP="00092BB2">
      <w:pPr>
        <w:pStyle w:val="Cmsor1"/>
        <w:spacing w:before="0"/>
        <w:rPr>
          <w:rFonts w:ascii="Book Antiqua" w:hAnsi="Book Antiqua"/>
          <w:color w:val="auto"/>
          <w:sz w:val="36"/>
          <w:szCs w:val="36"/>
          <w:lang w:eastAsia="hu-HU"/>
        </w:rPr>
      </w:pPr>
    </w:p>
    <w:p w14:paraId="6C63A55E" w14:textId="0B29C8A8" w:rsidR="00D52800" w:rsidRPr="00D52800" w:rsidRDefault="00D52800" w:rsidP="00092BB2">
      <w:pPr>
        <w:pStyle w:val="Cmsor1"/>
        <w:spacing w:before="0"/>
        <w:rPr>
          <w:rFonts w:ascii="Book Antiqua" w:hAnsi="Book Antiqua"/>
          <w:color w:val="auto"/>
          <w:sz w:val="36"/>
          <w:szCs w:val="36"/>
          <w:lang w:eastAsia="hu-HU"/>
        </w:rPr>
      </w:pPr>
      <w:r w:rsidRPr="00D52800">
        <w:rPr>
          <w:rFonts w:ascii="Book Antiqua" w:hAnsi="Book Antiqua"/>
          <w:color w:val="auto"/>
          <w:sz w:val="36"/>
          <w:szCs w:val="36"/>
          <w:lang w:eastAsia="hu-HU"/>
        </w:rPr>
        <w:t xml:space="preserve">Jóna Dávid </w:t>
      </w:r>
    </w:p>
    <w:p w14:paraId="7565BE9B" w14:textId="45CC0015" w:rsidR="00095F8E" w:rsidRPr="00D52800" w:rsidRDefault="00095F8E" w:rsidP="00095F8E">
      <w:pPr>
        <w:pStyle w:val="Cmsor1"/>
        <w:rPr>
          <w:rFonts w:ascii="Book Antiqua" w:eastAsia="Times New Roman" w:hAnsi="Book Antiqua"/>
          <w:i/>
          <w:color w:val="auto"/>
          <w:sz w:val="40"/>
          <w:szCs w:val="40"/>
          <w:lang w:eastAsia="hu-HU"/>
        </w:rPr>
      </w:pPr>
      <w:r w:rsidRPr="00D52800">
        <w:rPr>
          <w:rFonts w:ascii="Book Antiqua" w:hAnsi="Book Antiqua"/>
          <w:i/>
          <w:color w:val="auto"/>
          <w:sz w:val="40"/>
          <w:szCs w:val="40"/>
          <w:lang w:eastAsia="hu-HU"/>
        </w:rPr>
        <w:t xml:space="preserve">Hiányolod magad </w:t>
      </w:r>
    </w:p>
    <w:p w14:paraId="64EB094D" w14:textId="77777777" w:rsidR="00095F8E" w:rsidRPr="00D52800" w:rsidRDefault="00095F8E" w:rsidP="00CA62D4">
      <w:pPr>
        <w:shd w:val="clear" w:color="auto" w:fill="FFFFFF"/>
        <w:spacing w:after="0"/>
        <w:rPr>
          <w:rFonts w:ascii="Book Antiqua" w:eastAsia="Times New Roman" w:hAnsi="Book Antiqua" w:cs="Segoe UI Historic"/>
          <w:i/>
          <w:iCs/>
          <w:color w:val="050505"/>
          <w:sz w:val="28"/>
          <w:szCs w:val="28"/>
          <w:lang w:eastAsia="hu-HU"/>
        </w:rPr>
      </w:pPr>
    </w:p>
    <w:p w14:paraId="55F25591" w14:textId="27D0C450" w:rsidR="00CA62D4" w:rsidRPr="00D52800" w:rsidRDefault="00CA62D4" w:rsidP="00092BB2">
      <w:pPr>
        <w:shd w:val="clear" w:color="auto" w:fill="FFFFFF"/>
        <w:spacing w:after="0"/>
        <w:ind w:firstLine="4962"/>
        <w:rPr>
          <w:rFonts w:ascii="Book Antiqua" w:eastAsia="Times New Roman" w:hAnsi="Book Antiqua" w:cs="Segoe UI Historic"/>
          <w:i/>
          <w:iCs/>
          <w:color w:val="050505"/>
          <w:sz w:val="28"/>
          <w:szCs w:val="28"/>
          <w:lang w:eastAsia="hu-HU"/>
        </w:rPr>
      </w:pPr>
      <w:r w:rsidRPr="00D52800">
        <w:rPr>
          <w:rFonts w:ascii="Book Antiqua" w:eastAsia="Times New Roman" w:hAnsi="Book Antiqua" w:cs="Segoe UI Historic"/>
          <w:i/>
          <w:iCs/>
          <w:color w:val="050505"/>
          <w:sz w:val="28"/>
          <w:szCs w:val="28"/>
          <w:lang w:eastAsia="hu-HU"/>
        </w:rPr>
        <w:t>„Álmodj magadnak színeket,</w:t>
      </w:r>
    </w:p>
    <w:p w14:paraId="4CC990DD" w14:textId="435290E1" w:rsidR="00CA62D4" w:rsidRPr="00D52800" w:rsidRDefault="00CA62D4" w:rsidP="00092BB2">
      <w:pPr>
        <w:shd w:val="clear" w:color="auto" w:fill="FFFFFF"/>
        <w:spacing w:after="0"/>
        <w:ind w:firstLine="4962"/>
        <w:rPr>
          <w:rFonts w:ascii="Book Antiqua" w:eastAsia="Times New Roman" w:hAnsi="Book Antiqua" w:cs="Segoe UI Historic"/>
          <w:i/>
          <w:iCs/>
          <w:color w:val="050505"/>
          <w:sz w:val="28"/>
          <w:szCs w:val="28"/>
          <w:lang w:eastAsia="hu-HU"/>
        </w:rPr>
      </w:pPr>
      <w:r w:rsidRPr="00D52800">
        <w:rPr>
          <w:rFonts w:ascii="Book Antiqua" w:eastAsia="Times New Roman" w:hAnsi="Book Antiqua" w:cs="Segoe UI Historic"/>
          <w:i/>
          <w:iCs/>
          <w:color w:val="050505"/>
          <w:sz w:val="28"/>
          <w:szCs w:val="28"/>
          <w:lang w:eastAsia="hu-HU"/>
        </w:rPr>
        <w:t>Ha benned minden szürke lett…”</w:t>
      </w:r>
    </w:p>
    <w:p w14:paraId="234CA3BD" w14:textId="3C32FD3C" w:rsidR="00CA62D4" w:rsidRPr="00092BB2" w:rsidRDefault="00092BB2" w:rsidP="00092BB2">
      <w:pPr>
        <w:shd w:val="clear" w:color="auto" w:fill="FFFFFF"/>
        <w:spacing w:after="0"/>
        <w:ind w:firstLine="2977"/>
        <w:rPr>
          <w:rFonts w:ascii="Book Antiqua" w:eastAsia="Times New Roman" w:hAnsi="Book Antiqua" w:cs="Segoe UI Historic"/>
          <w:color w:val="050505"/>
          <w:sz w:val="26"/>
          <w:szCs w:val="26"/>
          <w:lang w:eastAsia="hu-HU"/>
        </w:rPr>
      </w:pPr>
      <w:r>
        <w:rPr>
          <w:rFonts w:ascii="Book Antiqua" w:hAnsi="Book Antiqua" w:cs="Segoe UI Historic"/>
          <w:color w:val="050505"/>
          <w:sz w:val="26"/>
          <w:szCs w:val="26"/>
          <w:shd w:val="clear" w:color="auto" w:fill="FFFFFF"/>
        </w:rPr>
        <w:tab/>
      </w:r>
      <w:r w:rsidR="00CA62D4" w:rsidRPr="00092BB2">
        <w:rPr>
          <w:rFonts w:ascii="Book Antiqua" w:hAnsi="Book Antiqua" w:cs="Segoe UI Historic"/>
          <w:color w:val="050505"/>
          <w:sz w:val="26"/>
          <w:szCs w:val="26"/>
          <w:shd w:val="clear" w:color="auto" w:fill="FFFFFF"/>
        </w:rPr>
        <w:t>Shakespeare – Álmodj cím</w:t>
      </w:r>
      <w:r w:rsidR="00CA62D4" w:rsidRPr="00092BB2">
        <w:rPr>
          <w:rFonts w:ascii="Book Antiqua" w:hAnsi="Book Antiqua" w:cs="Calibri"/>
          <w:color w:val="050505"/>
          <w:sz w:val="26"/>
          <w:szCs w:val="26"/>
          <w:shd w:val="clear" w:color="auto" w:fill="FFFFFF"/>
        </w:rPr>
        <w:t>ű versének részlete</w:t>
      </w:r>
    </w:p>
    <w:p w14:paraId="458DA65F" w14:textId="77777777" w:rsidR="00CA62D4" w:rsidRPr="00D52800" w:rsidRDefault="00CA62D4" w:rsidP="00D52800">
      <w:pPr>
        <w:spacing w:after="0"/>
        <w:rPr>
          <w:rFonts w:ascii="Book Antiqua" w:hAnsi="Book Antiqua"/>
          <w:sz w:val="28"/>
          <w:szCs w:val="28"/>
        </w:rPr>
      </w:pPr>
    </w:p>
    <w:p w14:paraId="205365D4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Hiányolom magam. Azt, akivel jóba tudtam lenni.</w:t>
      </w:r>
    </w:p>
    <w:p w14:paraId="3A763003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Ma mintha a gravitáció erősebb lenne, mint tegnap.</w:t>
      </w:r>
    </w:p>
    <w:p w14:paraId="631CAD31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Régen jó alvó voltam, most hajnalban ébredek,</w:t>
      </w:r>
    </w:p>
    <w:p w14:paraId="5E2D234A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a félelem szülte szorongás megkap.</w:t>
      </w:r>
    </w:p>
    <w:p w14:paraId="04AFBCB5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64E711AA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Hol hálát érzek, hol kegyelmet,</w:t>
      </w:r>
    </w:p>
    <w:p w14:paraId="0F9DA384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a méltatlanság ráfeszített a valóságra,</w:t>
      </w:r>
    </w:p>
    <w:p w14:paraId="2D96C2FD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voltak, kik dárdájukkal sebeztek, voltak kik vállrándítással,</w:t>
      </w:r>
    </w:p>
    <w:p w14:paraId="0BC33B0E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hiénák vetődtek a megsebzett oroszlánra.</w:t>
      </w:r>
    </w:p>
    <w:p w14:paraId="5BBD4514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070FE490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 xml:space="preserve">Előre nézzél! – mondták kik szeretnek, </w:t>
      </w:r>
    </w:p>
    <w:p w14:paraId="07C0290E" w14:textId="6B5ED43A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 xml:space="preserve">de </w:t>
      </w:r>
      <w:r w:rsidR="002721F3">
        <w:rPr>
          <w:rFonts w:ascii="Book Antiqua" w:hAnsi="Book Antiqua"/>
          <w:sz w:val="28"/>
          <w:szCs w:val="28"/>
        </w:rPr>
        <w:t>a</w:t>
      </w:r>
      <w:bookmarkStart w:id="0" w:name="_GoBack"/>
      <w:bookmarkEnd w:id="0"/>
      <w:r w:rsidRPr="00D52800">
        <w:rPr>
          <w:rFonts w:ascii="Book Antiqua" w:hAnsi="Book Antiqua"/>
          <w:sz w:val="28"/>
          <w:szCs w:val="28"/>
        </w:rPr>
        <w:t>zt nem teszik hozzá, hogy az merre van,</w:t>
      </w:r>
    </w:p>
    <w:p w14:paraId="71F3AF29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szorít a mellkas, nehéz a légzés,</w:t>
      </w:r>
    </w:p>
    <w:p w14:paraId="2C93B720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magam is elvesztem az átalakulásaimban.</w:t>
      </w:r>
    </w:p>
    <w:p w14:paraId="39E50A96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22D3ECAB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Miért? Mert beletettem azt, amit bele kellett,</w:t>
      </w:r>
    </w:p>
    <w:p w14:paraId="372B1D3C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mert a mindenségnek feleltem, hiába,</w:t>
      </w:r>
    </w:p>
    <w:p w14:paraId="0C0D5AB8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mert kiszámíthatóságot, jóságot kerestem</w:t>
      </w:r>
    </w:p>
    <w:p w14:paraId="775E091A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ebbe az elbaszott skizofréniába.</w:t>
      </w:r>
    </w:p>
    <w:p w14:paraId="6D90167D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4BBBB6EA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Én szóltam, jeleztem, elmentem a falig,</w:t>
      </w:r>
    </w:p>
    <w:p w14:paraId="7B65126F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kértem is az ítéletnapig,</w:t>
      </w:r>
    </w:p>
    <w:p w14:paraId="6F812DF3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közben már eldöntetett,</w:t>
      </w:r>
    </w:p>
    <w:p w14:paraId="49CCA668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és úgy ahogy látni lehetett előre: beteljesedett.</w:t>
      </w:r>
    </w:p>
    <w:p w14:paraId="4B18C99C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10FB39BF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Nem védekeztem egy ponton, mert a vádak voltak méltatlanok,</w:t>
      </w:r>
    </w:p>
    <w:p w14:paraId="10E30039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feltorlódtak bennem a jégtorlaszok,</w:t>
      </w:r>
    </w:p>
    <w:p w14:paraId="6F8C4825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nem számításból, nem másból, csak menekültem,</w:t>
      </w:r>
    </w:p>
    <w:p w14:paraId="73B8B18B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fáradtan és elnehezülten.</w:t>
      </w:r>
    </w:p>
    <w:p w14:paraId="0F801650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</w:p>
    <w:p w14:paraId="3FE4B56F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lastRenderedPageBreak/>
        <w:t>A kudarcot tapasztalatnak szokták hívni,</w:t>
      </w:r>
    </w:p>
    <w:p w14:paraId="441129E8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de a harcosok sebei nem az érdemük, csak a sorsuk,</w:t>
      </w:r>
    </w:p>
    <w:p w14:paraId="6181872A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ha színházban látjuk, akkor megkönnyezzük, megtapsoljuk,</w:t>
      </w:r>
    </w:p>
    <w:p w14:paraId="412B46F3" w14:textId="77777777" w:rsidR="00EB6561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 xml:space="preserve">hisz az élet túl járt az eszünkön: </w:t>
      </w:r>
    </w:p>
    <w:p w14:paraId="2F0911A5" w14:textId="344DB94F" w:rsidR="00F67602" w:rsidRPr="00D52800" w:rsidRDefault="00EB6561" w:rsidP="00D52800">
      <w:pPr>
        <w:spacing w:after="0"/>
        <w:rPr>
          <w:rFonts w:ascii="Book Antiqua" w:hAnsi="Book Antiqua"/>
          <w:sz w:val="28"/>
          <w:szCs w:val="28"/>
        </w:rPr>
      </w:pPr>
      <w:r w:rsidRPr="00D52800">
        <w:rPr>
          <w:rFonts w:ascii="Book Antiqua" w:hAnsi="Book Antiqua"/>
          <w:sz w:val="28"/>
          <w:szCs w:val="28"/>
        </w:rPr>
        <w:t>ez is egy előadás volt, taps, függöny!!!</w:t>
      </w:r>
    </w:p>
    <w:sectPr w:rsidR="00F67602" w:rsidRPr="00D5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E507" w14:textId="77777777" w:rsidR="001B1D3E" w:rsidRDefault="001B1D3E" w:rsidP="00D52800">
      <w:pPr>
        <w:spacing w:after="0"/>
      </w:pPr>
      <w:r>
        <w:separator/>
      </w:r>
    </w:p>
  </w:endnote>
  <w:endnote w:type="continuationSeparator" w:id="0">
    <w:p w14:paraId="0AB2153D" w14:textId="77777777" w:rsidR="001B1D3E" w:rsidRDefault="001B1D3E" w:rsidP="00D52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4CD0" w14:textId="77777777" w:rsidR="001B1D3E" w:rsidRDefault="001B1D3E" w:rsidP="00D52800">
      <w:pPr>
        <w:spacing w:after="0"/>
      </w:pPr>
      <w:r>
        <w:separator/>
      </w:r>
    </w:p>
  </w:footnote>
  <w:footnote w:type="continuationSeparator" w:id="0">
    <w:p w14:paraId="31749EE2" w14:textId="77777777" w:rsidR="001B1D3E" w:rsidRDefault="001B1D3E" w:rsidP="00D528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3"/>
    <w:rsid w:val="00092BB2"/>
    <w:rsid w:val="00095F8E"/>
    <w:rsid w:val="000F6471"/>
    <w:rsid w:val="00106516"/>
    <w:rsid w:val="0012404A"/>
    <w:rsid w:val="00156130"/>
    <w:rsid w:val="001B1D3E"/>
    <w:rsid w:val="00222743"/>
    <w:rsid w:val="002721F3"/>
    <w:rsid w:val="00423E52"/>
    <w:rsid w:val="00663EE9"/>
    <w:rsid w:val="007809D2"/>
    <w:rsid w:val="00854521"/>
    <w:rsid w:val="00942AB8"/>
    <w:rsid w:val="00B1776D"/>
    <w:rsid w:val="00B54D5A"/>
    <w:rsid w:val="00C952F0"/>
    <w:rsid w:val="00CA62D4"/>
    <w:rsid w:val="00CF08A1"/>
    <w:rsid w:val="00D52800"/>
    <w:rsid w:val="00D627EA"/>
    <w:rsid w:val="00EB6561"/>
    <w:rsid w:val="00F541CC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BA35"/>
  <w15:chartTrackingRefBased/>
  <w15:docId w15:val="{4EBB2F6D-EED5-405F-AB45-C59D30BB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1CC"/>
    <w:pPr>
      <w:spacing w:after="40" w:line="240" w:lineRule="auto"/>
    </w:pPr>
    <w:rPr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9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5F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5280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52800"/>
    <w:rPr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5280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52800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Jóna</dc:creator>
  <cp:keywords/>
  <dc:description/>
  <cp:lastModifiedBy>Otthon</cp:lastModifiedBy>
  <cp:revision>2</cp:revision>
  <dcterms:created xsi:type="dcterms:W3CDTF">2025-02-06T20:38:00Z</dcterms:created>
  <dcterms:modified xsi:type="dcterms:W3CDTF">2025-02-06T20:38:00Z</dcterms:modified>
</cp:coreProperties>
</file>