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E95E4" w14:textId="77777777" w:rsidR="00897977" w:rsidRPr="008D3A83" w:rsidRDefault="00897977" w:rsidP="00897977">
      <w:pPr>
        <w:spacing w:line="360" w:lineRule="auto"/>
        <w:ind w:firstLine="1276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8D3A83">
        <w:rPr>
          <w:rFonts w:ascii="Book Antiqua" w:hAnsi="Book Antiqua"/>
          <w:sz w:val="36"/>
          <w:szCs w:val="36"/>
        </w:rPr>
        <w:t>Balogh István</w:t>
      </w:r>
    </w:p>
    <w:p w14:paraId="28F91B54" w14:textId="77777777" w:rsidR="00897977" w:rsidRPr="008D3A83" w:rsidRDefault="00897977" w:rsidP="00897977">
      <w:pPr>
        <w:spacing w:line="360" w:lineRule="auto"/>
        <w:ind w:firstLine="1276"/>
        <w:rPr>
          <w:rFonts w:ascii="Book Antiqua" w:hAnsi="Book Antiqua"/>
          <w:bCs/>
          <w:i/>
          <w:sz w:val="40"/>
          <w:szCs w:val="40"/>
        </w:rPr>
      </w:pPr>
      <w:r w:rsidRPr="008D3A83">
        <w:rPr>
          <w:rFonts w:ascii="Book Antiqua" w:hAnsi="Book Antiqua"/>
          <w:bCs/>
          <w:i/>
          <w:sz w:val="40"/>
          <w:szCs w:val="40"/>
        </w:rPr>
        <w:t>Idősíkok</w:t>
      </w:r>
    </w:p>
    <w:p w14:paraId="64E9F724" w14:textId="77777777" w:rsidR="00897977" w:rsidRDefault="00897977" w:rsidP="00897977">
      <w:pPr>
        <w:spacing w:line="360" w:lineRule="auto"/>
        <w:ind w:firstLine="1276"/>
        <w:rPr>
          <w:rFonts w:ascii="Book Antiqua" w:hAnsi="Book Antiqua"/>
          <w:b/>
          <w:sz w:val="28"/>
          <w:szCs w:val="28"/>
        </w:rPr>
      </w:pPr>
    </w:p>
    <w:p w14:paraId="23FA323D" w14:textId="64F9F99D" w:rsidR="00897977" w:rsidRPr="008D3A83" w:rsidRDefault="00897977" w:rsidP="00897977">
      <w:pPr>
        <w:spacing w:line="360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b/>
          <w:sz w:val="28"/>
          <w:szCs w:val="28"/>
        </w:rPr>
        <w:t xml:space="preserve">Hatvan felé  </w:t>
      </w:r>
    </w:p>
    <w:p w14:paraId="50661CC2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Kijöttem újra a partra</w:t>
      </w:r>
    </w:p>
    <w:p w14:paraId="786A2D11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Csak a víz lelkét hallgatom</w:t>
      </w:r>
    </w:p>
    <w:p w14:paraId="1C4FE947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Emberek libegnek</w:t>
      </w:r>
    </w:p>
    <w:p w14:paraId="40B50543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Madarak lilás foltok</w:t>
      </w:r>
    </w:p>
    <w:p w14:paraId="7B97A537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Imádságos bogárkák </w:t>
      </w:r>
    </w:p>
    <w:p w14:paraId="03AA32EF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Lassan gyülekeznek</w:t>
      </w:r>
    </w:p>
    <w:p w14:paraId="3370A95B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És ring szőke tükörkép</w:t>
      </w:r>
    </w:p>
    <w:p w14:paraId="041DDA2F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Öregapám szeme fénylő nap</w:t>
      </w:r>
    </w:p>
    <w:p w14:paraId="0847F38D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Indul tarisznyásan </w:t>
      </w:r>
    </w:p>
    <w:p w14:paraId="4B571DB9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Végtelen lajtorján</w:t>
      </w:r>
    </w:p>
    <w:p w14:paraId="681C1035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Elszakadt a három vasbocskor</w:t>
      </w:r>
    </w:p>
    <w:p w14:paraId="17A69E78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Tüzes táltos hajol édes habokra</w:t>
      </w:r>
    </w:p>
    <w:p w14:paraId="6E1A1392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Nyaka szivárvány</w:t>
      </w:r>
    </w:p>
    <w:p w14:paraId="796DA7CB" w14:textId="77777777" w:rsidR="00897977" w:rsidRPr="008D3A83" w:rsidRDefault="00897977" w:rsidP="00897977">
      <w:pPr>
        <w:spacing w:line="216" w:lineRule="auto"/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S átmehetek végre alatta</w:t>
      </w:r>
    </w:p>
    <w:p w14:paraId="7ECB1C31" w14:textId="77777777" w:rsidR="00897977" w:rsidRDefault="00897977" w:rsidP="00897977">
      <w:pPr>
        <w:spacing w:before="120" w:line="216" w:lineRule="auto"/>
        <w:ind w:firstLine="1276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</w:t>
      </w:r>
      <w:r w:rsidRPr="008D3A83">
        <w:rPr>
          <w:rFonts w:ascii="Book Antiqua" w:hAnsi="Book Antiqua"/>
          <w:i/>
          <w:sz w:val="28"/>
          <w:szCs w:val="28"/>
        </w:rPr>
        <w:t>2006. március 20.</w:t>
      </w:r>
    </w:p>
    <w:p w14:paraId="6884534C" w14:textId="77777777" w:rsidR="00897977" w:rsidRDefault="00897977" w:rsidP="00897977">
      <w:pPr>
        <w:spacing w:before="120" w:line="216" w:lineRule="auto"/>
        <w:ind w:firstLine="1276"/>
        <w:rPr>
          <w:rFonts w:ascii="Book Antiqua" w:hAnsi="Book Antiqua"/>
          <w:i/>
          <w:sz w:val="28"/>
          <w:szCs w:val="28"/>
        </w:rPr>
      </w:pPr>
    </w:p>
    <w:p w14:paraId="2EB4721C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b/>
          <w:bCs/>
          <w:sz w:val="28"/>
          <w:szCs w:val="28"/>
        </w:rPr>
        <w:t>Nyolcvan felé</w:t>
      </w:r>
    </w:p>
    <w:p w14:paraId="5B8A569D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</w:p>
    <w:p w14:paraId="6529B8F3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Bottal botorkálok.</w:t>
      </w:r>
    </w:p>
    <w:p w14:paraId="0CA91C0B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 xml:space="preserve">Oda. </w:t>
      </w:r>
      <w:proofErr w:type="spellStart"/>
      <w:r w:rsidRPr="008D3A83">
        <w:rPr>
          <w:rFonts w:ascii="Book Antiqua" w:hAnsi="Book Antiqua"/>
          <w:sz w:val="28"/>
          <w:szCs w:val="28"/>
        </w:rPr>
        <w:t>Tihozzátok</w:t>
      </w:r>
      <w:proofErr w:type="spellEnd"/>
      <w:r w:rsidRPr="008D3A83">
        <w:rPr>
          <w:rFonts w:ascii="Book Antiqua" w:hAnsi="Book Antiqua"/>
          <w:sz w:val="28"/>
          <w:szCs w:val="28"/>
        </w:rPr>
        <w:t>.</w:t>
      </w:r>
    </w:p>
    <w:p w14:paraId="4EA59CB3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</w:p>
    <w:p w14:paraId="42795C8A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Titkot hozok! Mesélek.</w:t>
      </w:r>
    </w:p>
    <w:p w14:paraId="44DFE7FC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Hallgassátok, legények!</w:t>
      </w:r>
    </w:p>
    <w:p w14:paraId="5CD37DD2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</w:p>
    <w:p w14:paraId="388EC1DF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Kedves szeme fényes terem.</w:t>
      </w:r>
    </w:p>
    <w:p w14:paraId="57B06705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Ezer karát szép szerelem.</w:t>
      </w:r>
    </w:p>
    <w:p w14:paraId="256D10F2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</w:p>
    <w:p w14:paraId="642FDD7E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Nap, ha fölkel, hozzánk belép.</w:t>
      </w:r>
    </w:p>
    <w:p w14:paraId="1B5112DA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- Én is kérek egy feketét!</w:t>
      </w:r>
    </w:p>
    <w:p w14:paraId="104CF423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</w:p>
    <w:p w14:paraId="733EAC5E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Holdanyó csak ránk mosolyog.</w:t>
      </w:r>
    </w:p>
    <w:p w14:paraId="46678131" w14:textId="77777777" w:rsidR="00897977" w:rsidRPr="008D3A83" w:rsidRDefault="00897977" w:rsidP="00897977">
      <w:pPr>
        <w:ind w:firstLine="1276"/>
        <w:rPr>
          <w:rFonts w:ascii="Book Antiqua" w:hAnsi="Book Antiqua"/>
          <w:sz w:val="28"/>
          <w:szCs w:val="28"/>
        </w:rPr>
      </w:pPr>
      <w:r w:rsidRPr="008D3A83">
        <w:rPr>
          <w:rFonts w:ascii="Book Antiqua" w:hAnsi="Book Antiqua"/>
          <w:sz w:val="28"/>
          <w:szCs w:val="28"/>
        </w:rPr>
        <w:t>Elhallgatnak komondorok.</w:t>
      </w:r>
    </w:p>
    <w:p w14:paraId="0C59EF9C" w14:textId="4E0539E8" w:rsidR="00897977" w:rsidRPr="002E7F4B" w:rsidRDefault="00897977" w:rsidP="002E7F4B">
      <w:pPr>
        <w:spacing w:before="120"/>
        <w:ind w:firstLine="1276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 w:rsidRPr="008D3A83">
        <w:rPr>
          <w:rFonts w:ascii="Book Antiqua" w:hAnsi="Book Antiqua"/>
          <w:i/>
          <w:sz w:val="28"/>
          <w:szCs w:val="28"/>
        </w:rPr>
        <w:t>2025. június 8.</w:t>
      </w:r>
    </w:p>
    <w:sectPr w:rsidR="00897977" w:rsidRPr="002E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77"/>
    <w:rsid w:val="002E7F4B"/>
    <w:rsid w:val="00897977"/>
    <w:rsid w:val="00991B09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C6CB"/>
  <w15:chartTrackingRefBased/>
  <w15:docId w15:val="{3CC38FC1-145E-0748-A1B7-8B5F3573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977"/>
    <w:pPr>
      <w:suppressAutoHyphens/>
      <w:spacing w:after="0" w:line="240" w:lineRule="auto"/>
    </w:pPr>
    <w:rPr>
      <w:rFonts w:ascii="Times New Roman" w:eastAsia="NSimSun" w:hAnsi="Times New Roman" w:cs="Arial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9797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797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797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797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797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797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797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797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797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7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7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7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79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79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79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79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79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79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797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897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797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897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797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8979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797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8979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7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79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7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2025-07-04T14:29:00Z</dcterms:created>
  <dcterms:modified xsi:type="dcterms:W3CDTF">2025-07-04T14:29:00Z</dcterms:modified>
</cp:coreProperties>
</file>