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7A5" w:rsidRPr="00F81DDE" w:rsidRDefault="00E247A5" w:rsidP="00E247A5">
      <w:pPr>
        <w:spacing w:after="0" w:line="360" w:lineRule="auto"/>
        <w:rPr>
          <w:rFonts w:ascii="Book Antiqua" w:hAnsi="Book Antiqua"/>
          <w:sz w:val="36"/>
          <w:szCs w:val="36"/>
        </w:rPr>
      </w:pPr>
      <w:r w:rsidRPr="00F81DDE">
        <w:rPr>
          <w:rFonts w:ascii="Book Antiqua" w:hAnsi="Book Antiqua"/>
          <w:sz w:val="36"/>
          <w:szCs w:val="36"/>
        </w:rPr>
        <w:t>Jolsvai András</w:t>
      </w:r>
    </w:p>
    <w:p w:rsidR="00E247A5" w:rsidRPr="00F81DDE" w:rsidRDefault="00E247A5" w:rsidP="00E247A5">
      <w:pPr>
        <w:spacing w:after="120" w:line="240" w:lineRule="auto"/>
        <w:rPr>
          <w:rFonts w:ascii="Book Antiqua" w:hAnsi="Book Antiqua"/>
          <w:i/>
          <w:sz w:val="40"/>
          <w:szCs w:val="40"/>
        </w:rPr>
      </w:pPr>
      <w:r w:rsidRPr="00F81DDE">
        <w:rPr>
          <w:rFonts w:ascii="Book Antiqua" w:hAnsi="Book Antiqua"/>
          <w:i/>
          <w:sz w:val="40"/>
          <w:szCs w:val="40"/>
        </w:rPr>
        <w:t>Barátságos arcot kérek!</w:t>
      </w:r>
    </w:p>
    <w:p w:rsidR="00E247A5" w:rsidRPr="00F81DDE" w:rsidRDefault="00E247A5" w:rsidP="00E247A5">
      <w:pPr>
        <w:spacing w:after="240" w:line="240" w:lineRule="auto"/>
        <w:rPr>
          <w:rFonts w:ascii="Book Antiqua" w:hAnsi="Book Antiqua"/>
          <w:b/>
          <w:sz w:val="28"/>
          <w:szCs w:val="28"/>
        </w:rPr>
      </w:pPr>
      <w:r w:rsidRPr="00F81DDE">
        <w:rPr>
          <w:rFonts w:ascii="Book Antiqua" w:hAnsi="Book Antiqua"/>
          <w:b/>
          <w:sz w:val="28"/>
          <w:szCs w:val="28"/>
        </w:rPr>
        <w:t>regény</w:t>
      </w:r>
    </w:p>
    <w:p w:rsidR="009F4129" w:rsidRPr="00E247A5" w:rsidRDefault="004449EC" w:rsidP="00E247A5">
      <w:pPr>
        <w:spacing w:after="0" w:line="240" w:lineRule="auto"/>
        <w:rPr>
          <w:rFonts w:ascii="Book Antiqua" w:hAnsi="Book Antiqua"/>
          <w:b/>
          <w:sz w:val="28"/>
          <w:szCs w:val="28"/>
        </w:rPr>
      </w:pPr>
      <w:r w:rsidRPr="00E247A5">
        <w:rPr>
          <w:rFonts w:ascii="Book Antiqua" w:hAnsi="Book Antiqua"/>
          <w:b/>
          <w:sz w:val="28"/>
          <w:szCs w:val="28"/>
        </w:rPr>
        <w:t>3</w:t>
      </w:r>
      <w:r w:rsidR="007F37D3">
        <w:rPr>
          <w:rFonts w:ascii="Book Antiqua" w:hAnsi="Book Antiqua"/>
          <w:b/>
          <w:sz w:val="28"/>
          <w:szCs w:val="28"/>
        </w:rPr>
        <w:t>.</w:t>
      </w:r>
    </w:p>
    <w:p w:rsidR="004449EC" w:rsidRPr="00E247A5" w:rsidRDefault="004449EC" w:rsidP="00E247A5">
      <w:pPr>
        <w:spacing w:after="0" w:line="240" w:lineRule="auto"/>
        <w:ind w:firstLine="709"/>
        <w:rPr>
          <w:rFonts w:ascii="Book Antiqua" w:hAnsi="Book Antiqua"/>
          <w:sz w:val="28"/>
          <w:szCs w:val="28"/>
        </w:rPr>
      </w:pPr>
    </w:p>
    <w:p w:rsidR="004449EC" w:rsidRPr="00E247A5" w:rsidRDefault="004449EC" w:rsidP="00E247A5">
      <w:pPr>
        <w:spacing w:after="0" w:line="240" w:lineRule="auto"/>
        <w:ind w:firstLine="709"/>
        <w:jc w:val="both"/>
        <w:rPr>
          <w:rFonts w:ascii="Book Antiqua" w:hAnsi="Book Antiqua"/>
          <w:sz w:val="28"/>
          <w:szCs w:val="28"/>
        </w:rPr>
      </w:pPr>
      <w:r w:rsidRPr="00E247A5">
        <w:rPr>
          <w:rFonts w:ascii="Book Antiqua" w:hAnsi="Book Antiqua"/>
          <w:sz w:val="28"/>
          <w:szCs w:val="28"/>
        </w:rPr>
        <w:t xml:space="preserve">Jászné úgy olvasta el Váraljai legújabb önéletrajzát, </w:t>
      </w:r>
      <w:r w:rsidR="00A95D21" w:rsidRPr="00E247A5">
        <w:rPr>
          <w:rFonts w:ascii="Book Antiqua" w:hAnsi="Book Antiqua"/>
          <w:sz w:val="28"/>
          <w:szCs w:val="28"/>
        </w:rPr>
        <w:t>mint egy köze</w:t>
      </w:r>
      <w:r w:rsidR="00E247A5">
        <w:rPr>
          <w:rFonts w:ascii="Book Antiqua" w:hAnsi="Book Antiqua"/>
          <w:sz w:val="28"/>
          <w:szCs w:val="28"/>
        </w:rPr>
        <w:t>-</w:t>
      </w:r>
      <w:r w:rsidR="00A95D21" w:rsidRPr="00E247A5">
        <w:rPr>
          <w:rFonts w:ascii="Book Antiqua" w:hAnsi="Book Antiqua"/>
          <w:sz w:val="28"/>
          <w:szCs w:val="28"/>
        </w:rPr>
        <w:t>pes diák által bea</w:t>
      </w:r>
      <w:r w:rsidR="00B12E77" w:rsidRPr="00E247A5">
        <w:rPr>
          <w:rFonts w:ascii="Book Antiqua" w:hAnsi="Book Antiqua"/>
          <w:sz w:val="28"/>
          <w:szCs w:val="28"/>
        </w:rPr>
        <w:t>dott dolgozatot. Időnként a fej</w:t>
      </w:r>
      <w:r w:rsidR="00A95D21" w:rsidRPr="00E247A5">
        <w:rPr>
          <w:rFonts w:ascii="Book Antiqua" w:hAnsi="Book Antiqua"/>
          <w:sz w:val="28"/>
          <w:szCs w:val="28"/>
        </w:rPr>
        <w:t>ét csóválta, néha bele-belejavított a szövegbe is. Kivárt egy keveset, aztán, szinte negédesen, azt mondta:</w:t>
      </w:r>
    </w:p>
    <w:p w:rsidR="00A95D21"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A95D21" w:rsidRPr="00E247A5">
        <w:rPr>
          <w:rFonts w:ascii="Book Antiqua" w:hAnsi="Book Antiqua"/>
          <w:sz w:val="28"/>
          <w:szCs w:val="28"/>
        </w:rPr>
        <w:t>És mi van a testvérekkel?</w:t>
      </w:r>
    </w:p>
    <w:p w:rsidR="00A95D21"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A95D21" w:rsidRPr="00E247A5">
        <w:rPr>
          <w:rFonts w:ascii="Book Antiqua" w:hAnsi="Book Antiqua"/>
          <w:sz w:val="28"/>
          <w:szCs w:val="28"/>
        </w:rPr>
        <w:t>Az öné</w:t>
      </w:r>
      <w:r w:rsidR="0012681F">
        <w:rPr>
          <w:rFonts w:ascii="Book Antiqua" w:hAnsi="Book Antiqua"/>
          <w:sz w:val="28"/>
          <w:szCs w:val="28"/>
        </w:rPr>
        <w:t>i</w:t>
      </w:r>
      <w:r w:rsidR="00A95D21" w:rsidRPr="00E247A5">
        <w:rPr>
          <w:rFonts w:ascii="Book Antiqua" w:hAnsi="Book Antiqua"/>
          <w:sz w:val="28"/>
          <w:szCs w:val="28"/>
        </w:rPr>
        <w:t>vel vagy az enyé</w:t>
      </w:r>
      <w:r w:rsidR="0012681F">
        <w:rPr>
          <w:rFonts w:ascii="Book Antiqua" w:hAnsi="Book Antiqua"/>
          <w:sz w:val="28"/>
          <w:szCs w:val="28"/>
        </w:rPr>
        <w:t>i</w:t>
      </w:r>
      <w:bookmarkStart w:id="0" w:name="_GoBack"/>
      <w:bookmarkEnd w:id="0"/>
      <w:r w:rsidR="00A95D21" w:rsidRPr="00E247A5">
        <w:rPr>
          <w:rFonts w:ascii="Book Antiqua" w:hAnsi="Book Antiqua"/>
          <w:sz w:val="28"/>
          <w:szCs w:val="28"/>
        </w:rPr>
        <w:t>mmel?</w:t>
      </w:r>
    </w:p>
    <w:p w:rsidR="00A95D21" w:rsidRPr="00E247A5" w:rsidRDefault="00A95D21" w:rsidP="00E247A5">
      <w:pPr>
        <w:spacing w:after="0" w:line="240" w:lineRule="auto"/>
        <w:ind w:firstLine="709"/>
        <w:jc w:val="both"/>
        <w:rPr>
          <w:rFonts w:ascii="Book Antiqua" w:hAnsi="Book Antiqua"/>
          <w:sz w:val="28"/>
          <w:szCs w:val="28"/>
        </w:rPr>
      </w:pPr>
      <w:r w:rsidRPr="00E247A5">
        <w:rPr>
          <w:rFonts w:ascii="Book Antiqua" w:hAnsi="Book Antiqua"/>
          <w:sz w:val="28"/>
          <w:szCs w:val="28"/>
        </w:rPr>
        <w:t xml:space="preserve">Jász Sándorné </w:t>
      </w:r>
      <w:r w:rsidR="00102280" w:rsidRPr="00E247A5">
        <w:rPr>
          <w:rFonts w:ascii="Book Antiqua" w:hAnsi="Book Antiqua"/>
          <w:sz w:val="28"/>
          <w:szCs w:val="28"/>
        </w:rPr>
        <w:t xml:space="preserve">Szima Jolán </w:t>
      </w:r>
      <w:r w:rsidRPr="00E247A5">
        <w:rPr>
          <w:rFonts w:ascii="Book Antiqua" w:hAnsi="Book Antiqua"/>
          <w:sz w:val="28"/>
          <w:szCs w:val="28"/>
        </w:rPr>
        <w:t>nem régóta volt a Lenker személyzeti főnöke (aze</w:t>
      </w:r>
      <w:r w:rsidR="00761F7D" w:rsidRPr="00E247A5">
        <w:rPr>
          <w:rFonts w:ascii="Book Antiqua" w:hAnsi="Book Antiqua"/>
          <w:sz w:val="28"/>
          <w:szCs w:val="28"/>
        </w:rPr>
        <w:t xml:space="preserve">lőtt szakszervezeti vonalon, </w:t>
      </w:r>
      <w:r w:rsidRPr="00E247A5">
        <w:rPr>
          <w:rFonts w:ascii="Book Antiqua" w:hAnsi="Book Antiqua"/>
          <w:sz w:val="28"/>
          <w:szCs w:val="28"/>
        </w:rPr>
        <w:t>korábban pedig az államvédelem területén tevékenykedett), nem tudta, miféle szokások uralkodnak itt, a könnyűiparban (helyesen: könnyűkereskedelemben), de efféle pofátlan</w:t>
      </w:r>
      <w:r w:rsidR="00E247A5">
        <w:rPr>
          <w:rFonts w:ascii="Book Antiqua" w:hAnsi="Book Antiqua"/>
          <w:sz w:val="28"/>
          <w:szCs w:val="28"/>
        </w:rPr>
        <w:t>-</w:t>
      </w:r>
      <w:r w:rsidRPr="00E247A5">
        <w:rPr>
          <w:rFonts w:ascii="Book Antiqua" w:hAnsi="Book Antiqua"/>
          <w:sz w:val="28"/>
          <w:szCs w:val="28"/>
        </w:rPr>
        <w:t xml:space="preserve">sághoz nem volt hozzászokva. Hogy </w:t>
      </w:r>
      <w:r w:rsidR="00BF48B9" w:rsidRPr="00E247A5">
        <w:rPr>
          <w:rFonts w:ascii="Book Antiqua" w:hAnsi="Book Antiqua"/>
          <w:sz w:val="28"/>
          <w:szCs w:val="28"/>
        </w:rPr>
        <w:t>egy beosztott, egy alkalmazott, egy alárendelt, egy helóta csak így, foghegyről visszaválaszolgasson az embernek. Ellenkezőleg, ahhoz volt hozzászokva, hogy akiket maga elé rendelt, alázatosan, tisztelettudóan, igyekvően, sőt</w:t>
      </w:r>
      <w:r w:rsidR="00192722" w:rsidRPr="00E247A5">
        <w:rPr>
          <w:rFonts w:ascii="Book Antiqua" w:hAnsi="Book Antiqua"/>
          <w:sz w:val="28"/>
          <w:szCs w:val="28"/>
        </w:rPr>
        <w:t>, bűnbánóan feleltek a kérdései</w:t>
      </w:r>
      <w:r w:rsidR="00BF48B9" w:rsidRPr="00E247A5">
        <w:rPr>
          <w:rFonts w:ascii="Book Antiqua" w:hAnsi="Book Antiqua"/>
          <w:sz w:val="28"/>
          <w:szCs w:val="28"/>
        </w:rPr>
        <w:t>re, lábuk remegett</w:t>
      </w:r>
      <w:r w:rsidR="00E247A5">
        <w:rPr>
          <w:rFonts w:ascii="Book Antiqua" w:hAnsi="Book Antiqua"/>
          <w:sz w:val="28"/>
          <w:szCs w:val="28"/>
        </w:rPr>
        <w:t>,</w:t>
      </w:r>
      <w:r w:rsidR="00BF48B9" w:rsidRPr="00E247A5">
        <w:rPr>
          <w:rFonts w:ascii="Book Antiqua" w:hAnsi="Book Antiqua"/>
          <w:sz w:val="28"/>
          <w:szCs w:val="28"/>
        </w:rPr>
        <w:t xml:space="preserve"> és fogaik vacogtak, és a szemük kegyelemért könyörgött. Hiszen az mindenki előtt világos volt, hogy a személyzetis, aki maga is </w:t>
      </w:r>
      <w:r w:rsidR="00192722" w:rsidRPr="00E247A5">
        <w:rPr>
          <w:rFonts w:ascii="Book Antiqua" w:hAnsi="Book Antiqua"/>
          <w:sz w:val="28"/>
          <w:szCs w:val="28"/>
        </w:rPr>
        <w:t xml:space="preserve">a </w:t>
      </w:r>
      <w:r w:rsidR="00BF48B9" w:rsidRPr="00E247A5">
        <w:rPr>
          <w:rFonts w:ascii="Book Antiqua" w:hAnsi="Book Antiqua"/>
          <w:sz w:val="28"/>
          <w:szCs w:val="28"/>
        </w:rPr>
        <w:t>párt ökle (na jó, öklöcskéje), miként az erre hivatott intéz</w:t>
      </w:r>
      <w:r w:rsidR="00E247A5">
        <w:rPr>
          <w:rFonts w:ascii="Book Antiqua" w:hAnsi="Book Antiqua"/>
          <w:sz w:val="28"/>
          <w:szCs w:val="28"/>
        </w:rPr>
        <w:t>-</w:t>
      </w:r>
      <w:r w:rsidR="00BF48B9" w:rsidRPr="00E247A5">
        <w:rPr>
          <w:rFonts w:ascii="Book Antiqua" w:hAnsi="Book Antiqua"/>
          <w:sz w:val="28"/>
          <w:szCs w:val="28"/>
        </w:rPr>
        <w:t xml:space="preserve">mény, nem azért rendelte magához, hogy kedélyesen elbeszélgessen vele az időjárásról, hanem kizárólag azért, hogy feltárja múltjának homályos foltjait: hogy rámutasson tévelygéseire, hibáira, bűneire – és hogy előírja a megfelelő penitenciát. Mert mindenkinek vannak </w:t>
      </w:r>
      <w:r w:rsidR="00192722" w:rsidRPr="00E247A5">
        <w:rPr>
          <w:rFonts w:ascii="Book Antiqua" w:hAnsi="Book Antiqua"/>
          <w:sz w:val="28"/>
          <w:szCs w:val="28"/>
        </w:rPr>
        <w:t>tévedései, hibái, bűnei, még</w:t>
      </w:r>
      <w:r w:rsidR="00E247A5">
        <w:rPr>
          <w:rFonts w:ascii="Book Antiqua" w:hAnsi="Book Antiqua"/>
          <w:sz w:val="28"/>
          <w:szCs w:val="28"/>
        </w:rPr>
        <w:t xml:space="preserve"> </w:t>
      </w:r>
      <w:r w:rsidR="00192722" w:rsidRPr="00E247A5">
        <w:rPr>
          <w:rFonts w:ascii="Book Antiqua" w:hAnsi="Book Antiqua"/>
          <w:sz w:val="28"/>
          <w:szCs w:val="28"/>
        </w:rPr>
        <w:t xml:space="preserve">ha </w:t>
      </w:r>
      <w:r w:rsidR="00BF48B9" w:rsidRPr="00E247A5">
        <w:rPr>
          <w:rFonts w:ascii="Book Antiqua" w:hAnsi="Book Antiqua"/>
          <w:sz w:val="28"/>
          <w:szCs w:val="28"/>
        </w:rPr>
        <w:t xml:space="preserve">nincs is tudatában. Ha Rajkról, Pálffyról, Szőnyiről kiderült, hogy jugoszláv kémek, egy zsákraktárvezetőről is csak össze lehet </w:t>
      </w:r>
      <w:r w:rsidR="00102280" w:rsidRPr="00E247A5">
        <w:rPr>
          <w:rFonts w:ascii="Book Antiqua" w:hAnsi="Book Antiqua"/>
          <w:sz w:val="28"/>
          <w:szCs w:val="28"/>
        </w:rPr>
        <w:t>szedni ezt vagy azt. Aki a tizenkilence</w:t>
      </w:r>
      <w:r w:rsidR="00BF48B9" w:rsidRPr="00E247A5">
        <w:rPr>
          <w:rFonts w:ascii="Book Antiqua" w:hAnsi="Book Antiqua"/>
          <w:sz w:val="28"/>
          <w:szCs w:val="28"/>
        </w:rPr>
        <w:t>dik századi Magyarországon született, és még mindig életben van, az nem lehet ártatlan. Ezt gondolta eddig a Jászné elvtársnő, korábbi tapasztalatai is mind-mind ezt a tudását szilá</w:t>
      </w:r>
      <w:r w:rsidR="00102280" w:rsidRPr="00E247A5">
        <w:rPr>
          <w:rFonts w:ascii="Book Antiqua" w:hAnsi="Book Antiqua"/>
          <w:sz w:val="28"/>
          <w:szCs w:val="28"/>
        </w:rPr>
        <w:t>r</w:t>
      </w:r>
      <w:r w:rsidR="00E247A5">
        <w:rPr>
          <w:rFonts w:ascii="Book Antiqua" w:hAnsi="Book Antiqua"/>
          <w:sz w:val="28"/>
          <w:szCs w:val="28"/>
        </w:rPr>
        <w:t>-</w:t>
      </w:r>
      <w:r w:rsidR="00102280" w:rsidRPr="00E247A5">
        <w:rPr>
          <w:rFonts w:ascii="Book Antiqua" w:hAnsi="Book Antiqua"/>
          <w:sz w:val="28"/>
          <w:szCs w:val="28"/>
        </w:rPr>
        <w:t>dították meg, erre idejön ez a</w:t>
      </w:r>
      <w:r w:rsidR="00E91A35" w:rsidRPr="00E247A5">
        <w:rPr>
          <w:rFonts w:ascii="Book Antiqua" w:hAnsi="Book Antiqua"/>
          <w:sz w:val="28"/>
          <w:szCs w:val="28"/>
        </w:rPr>
        <w:t>z alak, hátrafésült barna hajjal, görnyedt vállal, befelé görbülő lábakkal, az egész vasággyal nincs hetven ki</w:t>
      </w:r>
      <w:r w:rsidR="0066384A" w:rsidRPr="00E247A5">
        <w:rPr>
          <w:rFonts w:ascii="Book Antiqua" w:hAnsi="Book Antiqua"/>
          <w:sz w:val="28"/>
          <w:szCs w:val="28"/>
        </w:rPr>
        <w:t xml:space="preserve">ló, és nem éri el a mennyezeti </w:t>
      </w:r>
      <w:r w:rsidR="00E91A35" w:rsidRPr="00E247A5">
        <w:rPr>
          <w:rFonts w:ascii="Book Antiqua" w:hAnsi="Book Antiqua"/>
          <w:sz w:val="28"/>
          <w:szCs w:val="28"/>
        </w:rPr>
        <w:t>kapaszkodót a villamoson, idejön, és pimasz</w:t>
      </w:r>
      <w:r w:rsidR="00E247A5">
        <w:rPr>
          <w:rFonts w:ascii="Book Antiqua" w:hAnsi="Book Antiqua"/>
          <w:sz w:val="28"/>
          <w:szCs w:val="28"/>
        </w:rPr>
        <w:t>-</w:t>
      </w:r>
      <w:r w:rsidR="00E91A35" w:rsidRPr="00E247A5">
        <w:rPr>
          <w:rFonts w:ascii="Book Antiqua" w:hAnsi="Book Antiqua"/>
          <w:sz w:val="28"/>
          <w:szCs w:val="28"/>
        </w:rPr>
        <w:t>kodik. És úgy néz az emberre, mintha nem ő lenne a vádlott, hanem fordítva.</w:t>
      </w:r>
      <w:r w:rsidR="00192722" w:rsidRPr="00E247A5">
        <w:rPr>
          <w:rFonts w:ascii="Book Antiqua" w:hAnsi="Book Antiqua"/>
          <w:sz w:val="28"/>
          <w:szCs w:val="28"/>
        </w:rPr>
        <w:t xml:space="preserve"> Jó lesz vigyázni! Lehet, hogy</w:t>
      </w:r>
      <w:r w:rsidR="00E91A35" w:rsidRPr="00E247A5">
        <w:rPr>
          <w:rFonts w:ascii="Book Antiqua" w:hAnsi="Book Antiqua"/>
          <w:sz w:val="28"/>
          <w:szCs w:val="28"/>
        </w:rPr>
        <w:t xml:space="preserve"> nem tud valamit?</w:t>
      </w:r>
    </w:p>
    <w:p w:rsidR="00E91A35"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E91A35" w:rsidRPr="00E247A5">
        <w:rPr>
          <w:rFonts w:ascii="Book Antiqua" w:hAnsi="Book Antiqua"/>
          <w:sz w:val="28"/>
          <w:szCs w:val="28"/>
        </w:rPr>
        <w:t>Az ön testvéreivel, természetesen.</w:t>
      </w:r>
    </w:p>
    <w:p w:rsidR="00E91A35"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lastRenderedPageBreak/>
        <w:t xml:space="preserve">– </w:t>
      </w:r>
      <w:r w:rsidR="00E91A35" w:rsidRPr="00E247A5">
        <w:rPr>
          <w:rFonts w:ascii="Book Antiqua" w:hAnsi="Book Antiqua"/>
          <w:sz w:val="28"/>
          <w:szCs w:val="28"/>
        </w:rPr>
        <w:t>Mire kíváncsi az elvtársnő?</w:t>
      </w:r>
    </w:p>
    <w:p w:rsidR="00761F7D"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761F7D" w:rsidRPr="00E247A5">
        <w:rPr>
          <w:rFonts w:ascii="Book Antiqua" w:hAnsi="Book Antiqua"/>
          <w:sz w:val="28"/>
          <w:szCs w:val="28"/>
        </w:rPr>
        <w:t>Mi mindenre és mindenkire kíváncsiak vagyunk.</w:t>
      </w:r>
    </w:p>
    <w:p w:rsidR="00D8465F" w:rsidRPr="00E247A5" w:rsidRDefault="00761F7D" w:rsidP="00E247A5">
      <w:pPr>
        <w:spacing w:after="0" w:line="240" w:lineRule="auto"/>
        <w:ind w:firstLine="709"/>
        <w:jc w:val="both"/>
        <w:rPr>
          <w:rFonts w:ascii="Book Antiqua" w:hAnsi="Book Antiqua"/>
          <w:sz w:val="28"/>
          <w:szCs w:val="28"/>
        </w:rPr>
      </w:pPr>
      <w:r w:rsidRPr="00E247A5">
        <w:rPr>
          <w:rFonts w:ascii="Book Antiqua" w:hAnsi="Book Antiqua"/>
          <w:sz w:val="28"/>
          <w:szCs w:val="28"/>
        </w:rPr>
        <w:t>Na hiszen, gondolta Váraljai (Weisz) Jenő, az lenne szép, ha el</w:t>
      </w:r>
      <w:r w:rsidR="00E247A5">
        <w:rPr>
          <w:rFonts w:ascii="Book Antiqua" w:hAnsi="Book Antiqua"/>
          <w:sz w:val="28"/>
          <w:szCs w:val="28"/>
        </w:rPr>
        <w:t>-</w:t>
      </w:r>
      <w:r w:rsidRPr="00E247A5">
        <w:rPr>
          <w:rFonts w:ascii="Book Antiqua" w:hAnsi="Book Antiqua"/>
          <w:sz w:val="28"/>
          <w:szCs w:val="28"/>
        </w:rPr>
        <w:t>mesélném, hogyan éltünk tízen, a szüleim meg mi, nyolcan, abban a</w:t>
      </w:r>
      <w:r w:rsidR="00192722" w:rsidRPr="00E247A5">
        <w:rPr>
          <w:rFonts w:ascii="Book Antiqua" w:hAnsi="Book Antiqua"/>
          <w:sz w:val="28"/>
          <w:szCs w:val="28"/>
        </w:rPr>
        <w:t>z</w:t>
      </w:r>
      <w:r w:rsidRPr="00E247A5">
        <w:rPr>
          <w:rFonts w:ascii="Book Antiqua" w:hAnsi="Book Antiqua"/>
          <w:sz w:val="28"/>
          <w:szCs w:val="28"/>
        </w:rPr>
        <w:t xml:space="preserve"> ötször öt méteres fabódéban, Szalka szélén, amit apám a fatelepről kisíbolt deszkákból eszkábált össze. Két ágy, egy asztal, három szék</w:t>
      </w:r>
      <w:r w:rsidR="00E247A5">
        <w:rPr>
          <w:rFonts w:ascii="Book Antiqua" w:hAnsi="Book Antiqua"/>
          <w:sz w:val="28"/>
          <w:szCs w:val="28"/>
        </w:rPr>
        <w:t xml:space="preserve"> és egy másoknál kiselejtezett </w:t>
      </w:r>
      <w:r w:rsidRPr="00E247A5">
        <w:rPr>
          <w:rFonts w:ascii="Book Antiqua" w:hAnsi="Book Antiqua"/>
          <w:sz w:val="28"/>
          <w:szCs w:val="28"/>
        </w:rPr>
        <w:t>hajósláda volt az egész berendezése, ja, meg a sparhelt, amely egyszerre volt kályha és tűzhely, ott főzött anyám</w:t>
      </w:r>
      <w:r w:rsidR="00E247A5">
        <w:rPr>
          <w:rFonts w:ascii="Book Antiqua" w:hAnsi="Book Antiqua"/>
          <w:sz w:val="28"/>
          <w:szCs w:val="28"/>
        </w:rPr>
        <w:t>,</w:t>
      </w:r>
      <w:r w:rsidRPr="00E247A5">
        <w:rPr>
          <w:rFonts w:ascii="Book Antiqua" w:hAnsi="Book Antiqua"/>
          <w:sz w:val="28"/>
          <w:szCs w:val="28"/>
        </w:rPr>
        <w:t xml:space="preserve"> és ott melegedtünk körülötte a földön, mert a téli szél átfújt a lécek résein – még szerencse, hogy fűtenivaló mindig akadt, a szüleink mégiscsak a fatele</w:t>
      </w:r>
      <w:r w:rsidR="001360B7" w:rsidRPr="00E247A5">
        <w:rPr>
          <w:rFonts w:ascii="Book Antiqua" w:hAnsi="Book Antiqua"/>
          <w:sz w:val="28"/>
          <w:szCs w:val="28"/>
        </w:rPr>
        <w:t>pen dolgoztak. Az öregek kilencve</w:t>
      </w:r>
      <w:r w:rsidRPr="00E247A5">
        <w:rPr>
          <w:rFonts w:ascii="Book Antiqua" w:hAnsi="Book Antiqua"/>
          <w:sz w:val="28"/>
          <w:szCs w:val="28"/>
        </w:rPr>
        <w:t>nötben házasodtak össze, attól kezdve anyám minden évben szült egy gyereket, a középsőket né</w:t>
      </w:r>
      <w:r w:rsidR="00DC60EB" w:rsidRPr="00E247A5">
        <w:rPr>
          <w:rFonts w:ascii="Book Antiqua" w:hAnsi="Book Antiqua"/>
          <w:sz w:val="28"/>
          <w:szCs w:val="28"/>
        </w:rPr>
        <w:t>vről se tudta megkülönböztetni senki, a zsúfolt kalyibában mindig ordított egy csecse</w:t>
      </w:r>
      <w:r w:rsidR="00E247A5">
        <w:rPr>
          <w:rFonts w:ascii="Book Antiqua" w:hAnsi="Book Antiqua"/>
          <w:sz w:val="28"/>
          <w:szCs w:val="28"/>
        </w:rPr>
        <w:t>-</w:t>
      </w:r>
      <w:r w:rsidR="00DC60EB" w:rsidRPr="00E247A5">
        <w:rPr>
          <w:rFonts w:ascii="Book Antiqua" w:hAnsi="Book Antiqua"/>
          <w:sz w:val="28"/>
          <w:szCs w:val="28"/>
        </w:rPr>
        <w:t>mő, infernális szagok keveredtek a főtt krumpli meg a sült szalonna szagával, étel annak jutott, aki előbb ért az asztalhoz, iskolába az ment, aki időben cipőbe bújt, egész gyerekkorunkat átverekedtük, szó szerint a létünkért harcolva minden percben. Apám kevés szavú, mogorva ember volt, ha ütött, mindig eltalált valakit, akkora volt a népsűrűség. Anyám harminc éves korára megöregedett, menekült volna, ha tud, de elég volt, hogy a férje ránézzen, máris teherbe esett megint. Nem csoda, hogy mi, testvérek –</w:t>
      </w:r>
      <w:r w:rsidR="001360B7" w:rsidRPr="00E247A5">
        <w:rPr>
          <w:rFonts w:ascii="Book Antiqua" w:hAnsi="Book Antiqua"/>
          <w:sz w:val="28"/>
          <w:szCs w:val="28"/>
        </w:rPr>
        <w:t xml:space="preserve"> hat fiú és két lány – iszkoltu</w:t>
      </w:r>
      <w:r w:rsidR="00DC60EB" w:rsidRPr="00E247A5">
        <w:rPr>
          <w:rFonts w:ascii="Book Antiqua" w:hAnsi="Book Antiqua"/>
          <w:sz w:val="28"/>
          <w:szCs w:val="28"/>
        </w:rPr>
        <w:t>nk otthonról, ahogy cs</w:t>
      </w:r>
      <w:r w:rsidR="00D8465F" w:rsidRPr="00E247A5">
        <w:rPr>
          <w:rFonts w:ascii="Book Antiqua" w:hAnsi="Book Antiqua"/>
          <w:sz w:val="28"/>
          <w:szCs w:val="28"/>
        </w:rPr>
        <w:t>ak lehetett. Ezt meséljem el? Vagy azt, amikor Ervin öcsém, aki szerencsejátékokból tartotta fenn magát (ittapirossal kezdett, és zártkapus makaópartikkal fejezte be) egy éjszakán annyit nyert, hogy vehetett belőle négy első osztályú hajójegyet Amerikába. Persze, vehetett volna nyolc harmad</w:t>
      </w:r>
      <w:r w:rsidR="00E247A5">
        <w:rPr>
          <w:rFonts w:ascii="Book Antiqua" w:hAnsi="Book Antiqua"/>
          <w:sz w:val="28"/>
          <w:szCs w:val="28"/>
        </w:rPr>
        <w:t>-</w:t>
      </w:r>
      <w:r w:rsidR="00D8465F" w:rsidRPr="00E247A5">
        <w:rPr>
          <w:rFonts w:ascii="Book Antiqua" w:hAnsi="Book Antiqua"/>
          <w:sz w:val="28"/>
          <w:szCs w:val="28"/>
        </w:rPr>
        <w:t>osztályút is, de ő az előbbi megoldás mellett döntött: ebből persze életre szóló harag lett a kettészakadt család két ága között.</w:t>
      </w:r>
    </w:p>
    <w:p w:rsidR="00D8465F" w:rsidRPr="00E247A5" w:rsidRDefault="00D8465F" w:rsidP="00E247A5">
      <w:pPr>
        <w:spacing w:after="0" w:line="240" w:lineRule="auto"/>
        <w:ind w:firstLine="709"/>
        <w:jc w:val="both"/>
        <w:rPr>
          <w:rFonts w:ascii="Book Antiqua" w:hAnsi="Book Antiqua"/>
          <w:sz w:val="28"/>
          <w:szCs w:val="28"/>
        </w:rPr>
      </w:pPr>
      <w:r w:rsidRPr="00E247A5">
        <w:rPr>
          <w:rFonts w:ascii="Book Antiqua" w:hAnsi="Book Antiqua"/>
          <w:sz w:val="28"/>
          <w:szCs w:val="28"/>
        </w:rPr>
        <w:t>Ezeket meséljem el? Vagy azt, hogy mi négyen</w:t>
      </w:r>
      <w:r w:rsidR="00192722" w:rsidRPr="00E247A5">
        <w:rPr>
          <w:rFonts w:ascii="Book Antiqua" w:hAnsi="Book Antiqua"/>
          <w:sz w:val="28"/>
          <w:szCs w:val="28"/>
        </w:rPr>
        <w:t>, ittmaradtak</w:t>
      </w:r>
      <w:r w:rsidRPr="00E247A5">
        <w:rPr>
          <w:rFonts w:ascii="Book Antiqua" w:hAnsi="Book Antiqua"/>
          <w:sz w:val="28"/>
          <w:szCs w:val="28"/>
        </w:rPr>
        <w:t xml:space="preserve"> is háromfelé szakadtunk azóta? Mit értene mindebből ez a nő, akinek brosúrái vannak meg szempontrendszere, aki életében nem járt Máté</w:t>
      </w:r>
      <w:r w:rsidR="00E247A5">
        <w:rPr>
          <w:rFonts w:ascii="Book Antiqua" w:hAnsi="Book Antiqua"/>
          <w:sz w:val="28"/>
          <w:szCs w:val="28"/>
        </w:rPr>
        <w:t>-</w:t>
      </w:r>
      <w:r w:rsidRPr="00E247A5">
        <w:rPr>
          <w:rFonts w:ascii="Book Antiqua" w:hAnsi="Book Antiqua"/>
          <w:sz w:val="28"/>
          <w:szCs w:val="28"/>
        </w:rPr>
        <w:t xml:space="preserve">szalkán, akinek legfeljebb két testvére lehet, vagy annyi se, akinek fogalma sincs, hogy lehet nyolcfelé vágni egy Masánszky almát. </w:t>
      </w:r>
    </w:p>
    <w:p w:rsidR="00D8465F"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D8465F" w:rsidRPr="00E247A5">
        <w:rPr>
          <w:rFonts w:ascii="Book Antiqua" w:hAnsi="Book Antiqua"/>
          <w:sz w:val="28"/>
          <w:szCs w:val="28"/>
        </w:rPr>
        <w:t>Ezen belül?</w:t>
      </w:r>
    </w:p>
    <w:p w:rsidR="00D8465F"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D8465F" w:rsidRPr="00E247A5">
        <w:rPr>
          <w:rFonts w:ascii="Book Antiqua" w:hAnsi="Book Antiqua"/>
          <w:sz w:val="28"/>
          <w:szCs w:val="28"/>
        </w:rPr>
        <w:t>Meséljen például az Amerikában élő testvéreiről.</w:t>
      </w:r>
    </w:p>
    <w:p w:rsidR="00761F7D" w:rsidRPr="00E247A5" w:rsidRDefault="00E247A5" w:rsidP="00E247A5">
      <w:pPr>
        <w:spacing w:after="0" w:line="240" w:lineRule="auto"/>
        <w:ind w:firstLine="709"/>
        <w:jc w:val="both"/>
        <w:rPr>
          <w:rFonts w:ascii="Book Antiqua" w:hAnsi="Book Antiqua"/>
          <w:sz w:val="28"/>
          <w:szCs w:val="28"/>
        </w:rPr>
      </w:pPr>
      <w:r>
        <w:rPr>
          <w:rFonts w:ascii="Book Antiqua" w:hAnsi="Book Antiqua"/>
          <w:sz w:val="28"/>
          <w:szCs w:val="28"/>
        </w:rPr>
        <w:t>–</w:t>
      </w:r>
      <w:r w:rsidR="00761F7D" w:rsidRPr="00E247A5">
        <w:rPr>
          <w:rFonts w:ascii="Book Antiqua" w:hAnsi="Book Antiqua"/>
          <w:sz w:val="28"/>
          <w:szCs w:val="28"/>
        </w:rPr>
        <w:t xml:space="preserve"> </w:t>
      </w:r>
      <w:r w:rsidR="00D8465F" w:rsidRPr="00E247A5">
        <w:rPr>
          <w:rFonts w:ascii="Book Antiqua" w:hAnsi="Book Antiqua"/>
          <w:sz w:val="28"/>
          <w:szCs w:val="28"/>
        </w:rPr>
        <w:t>Több, mint húsz éve nem láttam őket. Fogalmam sincs, élnek-e, nem-e.</w:t>
      </w:r>
    </w:p>
    <w:p w:rsidR="00D8465F"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D8465F" w:rsidRPr="00E247A5">
        <w:rPr>
          <w:rFonts w:ascii="Book Antiqua" w:hAnsi="Book Antiqua"/>
          <w:sz w:val="28"/>
          <w:szCs w:val="28"/>
        </w:rPr>
        <w:t>Nem is leveleztek soha?</w:t>
      </w:r>
    </w:p>
    <w:p w:rsidR="00D8465F"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D8465F" w:rsidRPr="00E247A5">
        <w:rPr>
          <w:rFonts w:ascii="Book Antiqua" w:hAnsi="Book Antiqua"/>
          <w:sz w:val="28"/>
          <w:szCs w:val="28"/>
        </w:rPr>
        <w:t>Nem.</w:t>
      </w:r>
    </w:p>
    <w:p w:rsidR="00D8465F"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D8465F" w:rsidRPr="00E247A5">
        <w:rPr>
          <w:rFonts w:ascii="Book Antiqua" w:hAnsi="Book Antiqua"/>
          <w:sz w:val="28"/>
          <w:szCs w:val="28"/>
        </w:rPr>
        <w:t>Hírt se kapott felőlük?</w:t>
      </w:r>
    </w:p>
    <w:p w:rsidR="00D8465F"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D8465F" w:rsidRPr="00E247A5">
        <w:rPr>
          <w:rFonts w:ascii="Book Antiqua" w:hAnsi="Book Antiqua"/>
          <w:sz w:val="28"/>
          <w:szCs w:val="28"/>
        </w:rPr>
        <w:t>Nem.</w:t>
      </w:r>
    </w:p>
    <w:p w:rsidR="0066384A" w:rsidRPr="00E247A5" w:rsidRDefault="0066384A" w:rsidP="00E247A5">
      <w:pPr>
        <w:spacing w:after="0" w:line="240" w:lineRule="auto"/>
        <w:ind w:firstLine="709"/>
        <w:rPr>
          <w:rFonts w:ascii="Book Antiqua" w:hAnsi="Book Antiqua"/>
          <w:sz w:val="28"/>
          <w:szCs w:val="28"/>
        </w:rPr>
      </w:pPr>
      <w:r w:rsidRPr="00E247A5">
        <w:rPr>
          <w:rFonts w:ascii="Book Antiqua" w:hAnsi="Book Antiqua"/>
          <w:sz w:val="28"/>
          <w:szCs w:val="28"/>
        </w:rPr>
        <w:lastRenderedPageBreak/>
        <w:t>Jászné hosszan kivárt.</w:t>
      </w:r>
    </w:p>
    <w:p w:rsidR="0066384A"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66384A" w:rsidRPr="00E247A5">
        <w:rPr>
          <w:rFonts w:ascii="Book Antiqua" w:hAnsi="Book Antiqua"/>
          <w:sz w:val="28"/>
          <w:szCs w:val="28"/>
        </w:rPr>
        <w:t xml:space="preserve">És én </w:t>
      </w:r>
      <w:r w:rsidR="00B12E77" w:rsidRPr="00E247A5">
        <w:rPr>
          <w:rFonts w:ascii="Book Antiqua" w:hAnsi="Book Antiqua"/>
          <w:sz w:val="28"/>
          <w:szCs w:val="28"/>
        </w:rPr>
        <w:t xml:space="preserve">ezt </w:t>
      </w:r>
      <w:r w:rsidR="0066384A" w:rsidRPr="00E247A5">
        <w:rPr>
          <w:rFonts w:ascii="Book Antiqua" w:hAnsi="Book Antiqua"/>
          <w:sz w:val="28"/>
          <w:szCs w:val="28"/>
        </w:rPr>
        <w:t>most higgyem el magának?</w:t>
      </w:r>
    </w:p>
    <w:p w:rsidR="00E247A5" w:rsidRDefault="0066384A" w:rsidP="00E247A5">
      <w:pPr>
        <w:spacing w:after="0" w:line="240" w:lineRule="auto"/>
        <w:ind w:firstLine="709"/>
        <w:rPr>
          <w:rFonts w:ascii="Book Antiqua" w:hAnsi="Book Antiqua"/>
          <w:sz w:val="28"/>
          <w:szCs w:val="28"/>
        </w:rPr>
      </w:pPr>
      <w:r w:rsidRPr="00E247A5">
        <w:rPr>
          <w:rFonts w:ascii="Book Antiqua" w:hAnsi="Book Antiqua"/>
          <w:sz w:val="28"/>
          <w:szCs w:val="28"/>
        </w:rPr>
        <w:t>Váraljai, helyesen, ezt nem értelmezte kérdésként.</w:t>
      </w:r>
    </w:p>
    <w:p w:rsidR="0066384A"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66384A" w:rsidRPr="00E247A5">
        <w:rPr>
          <w:rFonts w:ascii="Book Antiqua" w:hAnsi="Book Antiqua"/>
          <w:sz w:val="28"/>
          <w:szCs w:val="28"/>
        </w:rPr>
        <w:t>És mi van a húgával?</w:t>
      </w:r>
    </w:p>
    <w:p w:rsidR="0066384A"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66384A" w:rsidRPr="00E247A5">
        <w:rPr>
          <w:rFonts w:ascii="Book Antiqua" w:hAnsi="Book Antiqua"/>
          <w:sz w:val="28"/>
          <w:szCs w:val="28"/>
        </w:rPr>
        <w:t>Nemigen tartjuk a kapcsolatot.</w:t>
      </w:r>
    </w:p>
    <w:p w:rsidR="0066384A"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66384A" w:rsidRPr="00E247A5">
        <w:rPr>
          <w:rFonts w:ascii="Book Antiqua" w:hAnsi="Book Antiqua"/>
          <w:sz w:val="28"/>
          <w:szCs w:val="28"/>
        </w:rPr>
        <w:t>Nemigen? Nem vagy igen?</w:t>
      </w:r>
    </w:p>
    <w:p w:rsidR="0066384A"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66384A" w:rsidRPr="00E247A5">
        <w:rPr>
          <w:rFonts w:ascii="Book Antiqua" w:hAnsi="Book Antiqua"/>
          <w:sz w:val="28"/>
          <w:szCs w:val="28"/>
        </w:rPr>
        <w:t xml:space="preserve">Nem. </w:t>
      </w:r>
    </w:p>
    <w:p w:rsidR="0066384A"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66384A" w:rsidRPr="00E247A5">
        <w:rPr>
          <w:rFonts w:ascii="Book Antiqua" w:hAnsi="Book Antiqua"/>
          <w:sz w:val="28"/>
          <w:szCs w:val="28"/>
        </w:rPr>
        <w:t>És miért nem, ha szabad kérdeznem?</w:t>
      </w:r>
    </w:p>
    <w:p w:rsidR="0066384A"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66384A" w:rsidRPr="00E247A5">
        <w:rPr>
          <w:rFonts w:ascii="Book Antiqua" w:hAnsi="Book Antiqua"/>
          <w:sz w:val="28"/>
          <w:szCs w:val="28"/>
        </w:rPr>
        <w:t>Így alakult.</w:t>
      </w:r>
    </w:p>
    <w:p w:rsidR="0066384A" w:rsidRPr="00E247A5" w:rsidRDefault="0066384A" w:rsidP="00E247A5">
      <w:pPr>
        <w:spacing w:after="0" w:line="240" w:lineRule="auto"/>
        <w:ind w:firstLine="709"/>
        <w:rPr>
          <w:rFonts w:ascii="Book Antiqua" w:hAnsi="Book Antiqua"/>
          <w:sz w:val="28"/>
          <w:szCs w:val="28"/>
        </w:rPr>
      </w:pPr>
      <w:r w:rsidRPr="00E247A5">
        <w:rPr>
          <w:rFonts w:ascii="Book Antiqua" w:hAnsi="Book Antiqua"/>
          <w:sz w:val="28"/>
          <w:szCs w:val="28"/>
        </w:rPr>
        <w:t>Jászné elmosolyodott. Szorul a hurok, barátocskám, gondolta.</w:t>
      </w:r>
    </w:p>
    <w:p w:rsidR="0066384A"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102280" w:rsidRPr="00E247A5">
        <w:rPr>
          <w:rFonts w:ascii="Book Antiqua" w:hAnsi="Book Antiqua"/>
          <w:sz w:val="28"/>
          <w:szCs w:val="28"/>
        </w:rPr>
        <w:t>Mikor beszéltek</w:t>
      </w:r>
      <w:r w:rsidR="0066384A" w:rsidRPr="00E247A5">
        <w:rPr>
          <w:rFonts w:ascii="Book Antiqua" w:hAnsi="Book Antiqua"/>
          <w:sz w:val="28"/>
          <w:szCs w:val="28"/>
        </w:rPr>
        <w:t xml:space="preserve"> utoljára?</w:t>
      </w:r>
    </w:p>
    <w:p w:rsidR="0066384A"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66384A" w:rsidRPr="00E247A5">
        <w:rPr>
          <w:rFonts w:ascii="Book Antiqua" w:hAnsi="Book Antiqua"/>
          <w:sz w:val="28"/>
          <w:szCs w:val="28"/>
        </w:rPr>
        <w:t>Nem emlékszem pontosan, valamikor negyvenhét tavaszán.</w:t>
      </w:r>
    </w:p>
    <w:p w:rsidR="0066384A"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66384A" w:rsidRPr="00E247A5">
        <w:rPr>
          <w:rFonts w:ascii="Book Antiqua" w:hAnsi="Book Antiqua"/>
          <w:sz w:val="28"/>
          <w:szCs w:val="28"/>
        </w:rPr>
        <w:t>Összevesztek?</w:t>
      </w:r>
    </w:p>
    <w:p w:rsidR="0066384A" w:rsidRPr="00E247A5" w:rsidRDefault="00E247A5" w:rsidP="00E247A5">
      <w:pPr>
        <w:spacing w:after="0" w:line="240" w:lineRule="auto"/>
        <w:ind w:firstLine="709"/>
        <w:jc w:val="both"/>
        <w:rPr>
          <w:rFonts w:ascii="Book Antiqua" w:hAnsi="Book Antiqua"/>
          <w:sz w:val="28"/>
          <w:szCs w:val="28"/>
        </w:rPr>
      </w:pPr>
      <w:r>
        <w:rPr>
          <w:rFonts w:ascii="Book Antiqua" w:hAnsi="Book Antiqua"/>
          <w:sz w:val="28"/>
          <w:szCs w:val="28"/>
        </w:rPr>
        <w:t xml:space="preserve">– </w:t>
      </w:r>
      <w:r w:rsidR="0066384A" w:rsidRPr="00E247A5">
        <w:rPr>
          <w:rFonts w:ascii="Book Antiqua" w:hAnsi="Book Antiqua"/>
          <w:sz w:val="28"/>
          <w:szCs w:val="28"/>
        </w:rPr>
        <w:t>Azt nem mondanám. Inkább azt, hogy elváltak útjaink. Sose vol</w:t>
      </w:r>
      <w:r>
        <w:rPr>
          <w:rFonts w:ascii="Book Antiqua" w:hAnsi="Book Antiqua"/>
          <w:sz w:val="28"/>
          <w:szCs w:val="28"/>
        </w:rPr>
        <w:t>-</w:t>
      </w:r>
      <w:r w:rsidR="0066384A" w:rsidRPr="00E247A5">
        <w:rPr>
          <w:rFonts w:ascii="Book Antiqua" w:hAnsi="Book Antiqua"/>
          <w:sz w:val="28"/>
          <w:szCs w:val="28"/>
        </w:rPr>
        <w:t>tunk túl közel egymáshoz.</w:t>
      </w:r>
    </w:p>
    <w:p w:rsidR="0066384A"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66384A" w:rsidRPr="00E247A5">
        <w:rPr>
          <w:rFonts w:ascii="Book Antiqua" w:hAnsi="Book Antiqua"/>
          <w:sz w:val="28"/>
          <w:szCs w:val="28"/>
        </w:rPr>
        <w:t>Mivel foglalkozott akkoriban a húga?</w:t>
      </w:r>
    </w:p>
    <w:p w:rsidR="0066384A" w:rsidRPr="00E247A5" w:rsidRDefault="00E247A5" w:rsidP="00E247A5">
      <w:pPr>
        <w:spacing w:after="0" w:line="240" w:lineRule="auto"/>
        <w:ind w:firstLine="709"/>
        <w:jc w:val="both"/>
        <w:rPr>
          <w:rFonts w:ascii="Book Antiqua" w:hAnsi="Book Antiqua"/>
          <w:sz w:val="28"/>
          <w:szCs w:val="28"/>
        </w:rPr>
      </w:pPr>
      <w:r>
        <w:rPr>
          <w:rFonts w:ascii="Book Antiqua" w:hAnsi="Book Antiqua"/>
          <w:sz w:val="28"/>
          <w:szCs w:val="28"/>
        </w:rPr>
        <w:t xml:space="preserve">– </w:t>
      </w:r>
      <w:r w:rsidR="0066384A" w:rsidRPr="00E247A5">
        <w:rPr>
          <w:rFonts w:ascii="Book Antiqua" w:hAnsi="Book Antiqua"/>
          <w:sz w:val="28"/>
          <w:szCs w:val="28"/>
        </w:rPr>
        <w:t>A pártközpontban dolgozott, az Akadémia utcában, ha jól tudom, kulturális vonalon.</w:t>
      </w:r>
    </w:p>
    <w:p w:rsidR="0066384A" w:rsidRPr="00E247A5" w:rsidRDefault="00E247A5" w:rsidP="00E247A5">
      <w:pPr>
        <w:spacing w:after="0" w:line="240" w:lineRule="auto"/>
        <w:ind w:firstLine="709"/>
        <w:jc w:val="both"/>
        <w:rPr>
          <w:rFonts w:ascii="Book Antiqua" w:hAnsi="Book Antiqua"/>
          <w:sz w:val="28"/>
          <w:szCs w:val="28"/>
        </w:rPr>
      </w:pPr>
      <w:r>
        <w:rPr>
          <w:rFonts w:ascii="Book Antiqua" w:hAnsi="Book Antiqua"/>
          <w:sz w:val="28"/>
          <w:szCs w:val="28"/>
        </w:rPr>
        <w:t xml:space="preserve">– </w:t>
      </w:r>
      <w:r w:rsidR="0066384A" w:rsidRPr="00E247A5">
        <w:rPr>
          <w:rFonts w:ascii="Book Antiqua" w:hAnsi="Book Antiqua"/>
          <w:sz w:val="28"/>
          <w:szCs w:val="28"/>
        </w:rPr>
        <w:t>Jól tudja, főosztályvezető volt a pártközpontban, hozzá tartoztak a mozik és a színházak.</w:t>
      </w:r>
    </w:p>
    <w:p w:rsidR="0066384A" w:rsidRPr="00E247A5" w:rsidRDefault="0066384A" w:rsidP="00E247A5">
      <w:pPr>
        <w:spacing w:after="0" w:line="240" w:lineRule="auto"/>
        <w:ind w:firstLine="709"/>
        <w:rPr>
          <w:rFonts w:ascii="Book Antiqua" w:hAnsi="Book Antiqua"/>
          <w:sz w:val="28"/>
          <w:szCs w:val="28"/>
        </w:rPr>
      </w:pPr>
      <w:r w:rsidRPr="00E247A5">
        <w:rPr>
          <w:rFonts w:ascii="Book Antiqua" w:hAnsi="Book Antiqua"/>
          <w:sz w:val="28"/>
          <w:szCs w:val="28"/>
        </w:rPr>
        <w:t>Minthogy ezt a hírt Váraljai nem kommentálta, Jászné egy idő után folytatta.</w:t>
      </w:r>
    </w:p>
    <w:p w:rsidR="0066384A"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66384A" w:rsidRPr="00E247A5">
        <w:rPr>
          <w:rFonts w:ascii="Book Antiqua" w:hAnsi="Book Antiqua"/>
          <w:sz w:val="28"/>
          <w:szCs w:val="28"/>
        </w:rPr>
        <w:t>És azt tudja, hogy most mit csinál?</w:t>
      </w:r>
    </w:p>
    <w:p w:rsidR="0066384A"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EC451C" w:rsidRPr="00E247A5">
        <w:rPr>
          <w:rFonts w:ascii="Book Antiqua" w:hAnsi="Book Antiqua"/>
          <w:sz w:val="28"/>
          <w:szCs w:val="28"/>
        </w:rPr>
        <w:t>Fogalmam sincs.</w:t>
      </w:r>
    </w:p>
    <w:p w:rsidR="00EC451C"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EC451C" w:rsidRPr="00E247A5">
        <w:rPr>
          <w:rFonts w:ascii="Book Antiqua" w:hAnsi="Book Antiqua"/>
          <w:sz w:val="28"/>
          <w:szCs w:val="28"/>
        </w:rPr>
        <w:t>Maga nem olvas újságot?</w:t>
      </w:r>
    </w:p>
    <w:p w:rsidR="00EC451C" w:rsidRPr="00E247A5" w:rsidRDefault="00E247A5"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EC451C" w:rsidRPr="00E247A5">
        <w:rPr>
          <w:rFonts w:ascii="Book Antiqua" w:hAnsi="Book Antiqua"/>
          <w:sz w:val="28"/>
          <w:szCs w:val="28"/>
        </w:rPr>
        <w:t>Elég nekem reggelente a Szabad Nép félóra.</w:t>
      </w:r>
    </w:p>
    <w:p w:rsidR="00EC451C" w:rsidRPr="00E247A5" w:rsidRDefault="00E247A5" w:rsidP="00E247A5">
      <w:pPr>
        <w:spacing w:after="0" w:line="240" w:lineRule="auto"/>
        <w:ind w:firstLine="709"/>
        <w:jc w:val="both"/>
        <w:rPr>
          <w:rFonts w:ascii="Book Antiqua" w:hAnsi="Book Antiqua"/>
          <w:sz w:val="28"/>
          <w:szCs w:val="28"/>
        </w:rPr>
      </w:pPr>
      <w:r>
        <w:rPr>
          <w:rFonts w:ascii="Book Antiqua" w:hAnsi="Book Antiqua"/>
          <w:sz w:val="28"/>
          <w:szCs w:val="28"/>
        </w:rPr>
        <w:t xml:space="preserve">– </w:t>
      </w:r>
      <w:r w:rsidR="00EC451C" w:rsidRPr="00E247A5">
        <w:rPr>
          <w:rFonts w:ascii="Book Antiqua" w:hAnsi="Book Antiqua"/>
          <w:sz w:val="28"/>
          <w:szCs w:val="28"/>
        </w:rPr>
        <w:t>Nos, a húga jelenleg előzetes letartóztatásban van, a tárgyalására vár. Trockista összeesküvés a vád. Tudja, mit jelent ez, Váraljai elvtárs?</w:t>
      </w:r>
    </w:p>
    <w:p w:rsidR="00EC451C" w:rsidRPr="00E247A5" w:rsidRDefault="007F37D3"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EC451C" w:rsidRPr="00E247A5">
        <w:rPr>
          <w:rFonts w:ascii="Book Antiqua" w:hAnsi="Book Antiqua"/>
          <w:sz w:val="28"/>
          <w:szCs w:val="28"/>
        </w:rPr>
        <w:t>Életfogytiglant, gondolom. Vagy kötelet.</w:t>
      </w:r>
    </w:p>
    <w:p w:rsidR="00EC451C" w:rsidRPr="00E247A5" w:rsidRDefault="007F37D3"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EC451C" w:rsidRPr="00E247A5">
        <w:rPr>
          <w:rFonts w:ascii="Book Antiqua" w:hAnsi="Book Antiqua"/>
          <w:sz w:val="28"/>
          <w:szCs w:val="28"/>
        </w:rPr>
        <w:t>Nem tűnik úgy, mintha megrázta volna ez a hír.</w:t>
      </w:r>
    </w:p>
    <w:p w:rsidR="00EC451C" w:rsidRPr="00E247A5" w:rsidRDefault="007F37D3"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EC451C" w:rsidRPr="00E247A5">
        <w:rPr>
          <w:rFonts w:ascii="Book Antiqua" w:hAnsi="Book Antiqua"/>
          <w:sz w:val="28"/>
          <w:szCs w:val="28"/>
        </w:rPr>
        <w:t>Ő választotta magának ezt az utat.</w:t>
      </w:r>
    </w:p>
    <w:p w:rsidR="00EC451C" w:rsidRPr="00E247A5" w:rsidRDefault="00B12E77" w:rsidP="007F37D3">
      <w:pPr>
        <w:spacing w:after="0" w:line="240" w:lineRule="auto"/>
        <w:ind w:firstLine="709"/>
        <w:jc w:val="both"/>
        <w:rPr>
          <w:rFonts w:ascii="Book Antiqua" w:hAnsi="Book Antiqua"/>
          <w:sz w:val="28"/>
          <w:szCs w:val="28"/>
        </w:rPr>
      </w:pPr>
      <w:r w:rsidRPr="00E247A5">
        <w:rPr>
          <w:rFonts w:ascii="Book Antiqua" w:hAnsi="Book Antiqua"/>
          <w:sz w:val="28"/>
          <w:szCs w:val="28"/>
        </w:rPr>
        <w:t>Nem tudom sarokba szoríta</w:t>
      </w:r>
      <w:r w:rsidR="00EC451C" w:rsidRPr="00E247A5">
        <w:rPr>
          <w:rFonts w:ascii="Book Antiqua" w:hAnsi="Book Antiqua"/>
          <w:sz w:val="28"/>
          <w:szCs w:val="28"/>
        </w:rPr>
        <w:t>ni, nem és nem, gondolta Jászné, egye meg a fene, elegem van az egészből, kiterítem a lapjaimat.</w:t>
      </w:r>
    </w:p>
    <w:p w:rsidR="00EC451C" w:rsidRPr="00E247A5" w:rsidRDefault="007F37D3" w:rsidP="007F37D3">
      <w:pPr>
        <w:spacing w:after="0" w:line="240" w:lineRule="auto"/>
        <w:ind w:firstLine="709"/>
        <w:jc w:val="both"/>
        <w:rPr>
          <w:rFonts w:ascii="Book Antiqua" w:hAnsi="Book Antiqua"/>
          <w:sz w:val="28"/>
          <w:szCs w:val="28"/>
        </w:rPr>
      </w:pPr>
      <w:r>
        <w:rPr>
          <w:rFonts w:ascii="Book Antiqua" w:hAnsi="Book Antiqua"/>
          <w:sz w:val="28"/>
          <w:szCs w:val="28"/>
        </w:rPr>
        <w:t xml:space="preserve">– </w:t>
      </w:r>
      <w:r w:rsidR="00EC451C" w:rsidRPr="00E247A5">
        <w:rPr>
          <w:rFonts w:ascii="Book Antiqua" w:hAnsi="Book Antiqua"/>
          <w:sz w:val="28"/>
          <w:szCs w:val="28"/>
        </w:rPr>
        <w:t>Látja, Váraljai elvtárs, mi mindent tudunk magáról. Nem mon</w:t>
      </w:r>
      <w:r>
        <w:rPr>
          <w:rFonts w:ascii="Book Antiqua" w:hAnsi="Book Antiqua"/>
          <w:sz w:val="28"/>
          <w:szCs w:val="28"/>
        </w:rPr>
        <w:t>-</w:t>
      </w:r>
      <w:r w:rsidR="00EC451C" w:rsidRPr="00E247A5">
        <w:rPr>
          <w:rFonts w:ascii="Book Antiqua" w:hAnsi="Book Antiqua"/>
          <w:sz w:val="28"/>
          <w:szCs w:val="28"/>
        </w:rPr>
        <w:t>dom, hogy az ember felelős a testvéreiért, de azért egy ilyen kapcsolat könnyen veszélybe sodorhatja. Ért engem, ugye?</w:t>
      </w:r>
    </w:p>
    <w:p w:rsidR="00EC451C" w:rsidRPr="00E247A5" w:rsidRDefault="007F37D3"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EC451C" w:rsidRPr="00E247A5">
        <w:rPr>
          <w:rFonts w:ascii="Book Antiqua" w:hAnsi="Book Antiqua"/>
          <w:sz w:val="28"/>
          <w:szCs w:val="28"/>
        </w:rPr>
        <w:t>Tökéletesen.</w:t>
      </w:r>
    </w:p>
    <w:p w:rsidR="00EC451C" w:rsidRPr="00E247A5" w:rsidRDefault="007F37D3"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EC451C" w:rsidRPr="00E247A5">
        <w:rPr>
          <w:rFonts w:ascii="Book Antiqua" w:hAnsi="Book Antiqua"/>
          <w:sz w:val="28"/>
          <w:szCs w:val="28"/>
        </w:rPr>
        <w:t>Nagyszerű. Úgy vélem, ebben a helyzetben jót tenne magának, ha szerezne néhány piros pontot.</w:t>
      </w:r>
    </w:p>
    <w:p w:rsidR="00EC451C" w:rsidRPr="00E247A5" w:rsidRDefault="007F37D3"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EC451C" w:rsidRPr="00E247A5">
        <w:rPr>
          <w:rFonts w:ascii="Book Antiqua" w:hAnsi="Book Antiqua"/>
          <w:sz w:val="28"/>
          <w:szCs w:val="28"/>
        </w:rPr>
        <w:t>Milyen módon?</w:t>
      </w:r>
    </w:p>
    <w:p w:rsidR="00EC451C" w:rsidRPr="00E247A5" w:rsidRDefault="007F37D3" w:rsidP="007F37D3">
      <w:pPr>
        <w:spacing w:after="0" w:line="240" w:lineRule="auto"/>
        <w:ind w:firstLine="709"/>
        <w:jc w:val="both"/>
        <w:rPr>
          <w:rFonts w:ascii="Book Antiqua" w:hAnsi="Book Antiqua"/>
          <w:sz w:val="28"/>
          <w:szCs w:val="28"/>
        </w:rPr>
      </w:pPr>
      <w:r>
        <w:rPr>
          <w:rFonts w:ascii="Book Antiqua" w:hAnsi="Book Antiqua"/>
          <w:sz w:val="28"/>
          <w:szCs w:val="28"/>
        </w:rPr>
        <w:lastRenderedPageBreak/>
        <w:t xml:space="preserve">– </w:t>
      </w:r>
      <w:r w:rsidR="00EC451C" w:rsidRPr="00E247A5">
        <w:rPr>
          <w:rFonts w:ascii="Book Antiqua" w:hAnsi="Book Antiqua"/>
          <w:sz w:val="28"/>
          <w:szCs w:val="28"/>
        </w:rPr>
        <w:t>Például úgy, hogy időnként bejönne hozzám az irodába, és elmesélné, mit tapasztalt a kollegák között. Odalent, és ha úgy alakul, odafönt is.</w:t>
      </w:r>
    </w:p>
    <w:p w:rsidR="00EC451C" w:rsidRPr="00E247A5" w:rsidRDefault="007F37D3"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EC451C" w:rsidRPr="00E247A5">
        <w:rPr>
          <w:rFonts w:ascii="Book Antiqua" w:hAnsi="Book Antiqua"/>
          <w:sz w:val="28"/>
          <w:szCs w:val="28"/>
        </w:rPr>
        <w:t>Spiclit akar csinálni belőlem?</w:t>
      </w:r>
    </w:p>
    <w:p w:rsidR="00EC451C" w:rsidRPr="00E247A5" w:rsidRDefault="007F37D3" w:rsidP="007F37D3">
      <w:pPr>
        <w:spacing w:after="0" w:line="240" w:lineRule="auto"/>
        <w:ind w:firstLine="709"/>
        <w:jc w:val="both"/>
        <w:rPr>
          <w:rFonts w:ascii="Book Antiqua" w:hAnsi="Book Antiqua"/>
          <w:sz w:val="28"/>
          <w:szCs w:val="28"/>
        </w:rPr>
      </w:pPr>
      <w:r>
        <w:rPr>
          <w:rFonts w:ascii="Book Antiqua" w:hAnsi="Book Antiqua"/>
          <w:sz w:val="28"/>
          <w:szCs w:val="28"/>
        </w:rPr>
        <w:t xml:space="preserve">– </w:t>
      </w:r>
      <w:r w:rsidR="00EC451C" w:rsidRPr="00E247A5">
        <w:rPr>
          <w:rFonts w:ascii="Book Antiqua" w:hAnsi="Book Antiqua"/>
          <w:sz w:val="28"/>
          <w:szCs w:val="28"/>
        </w:rPr>
        <w:t>Munkatársat. Segítőt. Barátot. Olyan ko</w:t>
      </w:r>
      <w:r w:rsidR="00657CBB" w:rsidRPr="00E247A5">
        <w:rPr>
          <w:rFonts w:ascii="Book Antiqua" w:hAnsi="Book Antiqua"/>
          <w:sz w:val="28"/>
          <w:szCs w:val="28"/>
        </w:rPr>
        <w:t>llegát, akire számíthatunk</w:t>
      </w:r>
      <w:r w:rsidR="00EC451C" w:rsidRPr="00E247A5">
        <w:rPr>
          <w:rFonts w:ascii="Book Antiqua" w:hAnsi="Book Antiqua"/>
          <w:sz w:val="28"/>
          <w:szCs w:val="28"/>
        </w:rPr>
        <w:t xml:space="preserve">, ha kell, És </w:t>
      </w:r>
      <w:r w:rsidR="00657CBB" w:rsidRPr="00E247A5">
        <w:rPr>
          <w:rFonts w:ascii="Book Antiqua" w:hAnsi="Book Antiqua"/>
          <w:sz w:val="28"/>
          <w:szCs w:val="28"/>
        </w:rPr>
        <w:t>aki számíthat ránk, ha a szükség úgy hozza.</w:t>
      </w:r>
    </w:p>
    <w:p w:rsidR="00657CBB" w:rsidRPr="00E247A5" w:rsidRDefault="00657CBB" w:rsidP="007F37D3">
      <w:pPr>
        <w:spacing w:after="0" w:line="240" w:lineRule="auto"/>
        <w:ind w:firstLine="709"/>
        <w:jc w:val="both"/>
        <w:rPr>
          <w:rFonts w:ascii="Book Antiqua" w:hAnsi="Book Antiqua"/>
          <w:sz w:val="28"/>
          <w:szCs w:val="28"/>
        </w:rPr>
      </w:pPr>
      <w:r w:rsidRPr="00E247A5">
        <w:rPr>
          <w:rFonts w:ascii="Book Antiqua" w:hAnsi="Book Antiqua"/>
          <w:sz w:val="28"/>
          <w:szCs w:val="28"/>
        </w:rPr>
        <w:t>Jászné azt hitte, Weisz Jenő azért hallgat, mert hezitál, rátett hát még egy lapáttal.</w:t>
      </w:r>
    </w:p>
    <w:p w:rsidR="00657CBB" w:rsidRPr="00E247A5" w:rsidRDefault="007F37D3" w:rsidP="007F37D3">
      <w:pPr>
        <w:spacing w:after="0" w:line="240" w:lineRule="auto"/>
        <w:ind w:firstLine="709"/>
        <w:jc w:val="both"/>
        <w:rPr>
          <w:rFonts w:ascii="Book Antiqua" w:hAnsi="Book Antiqua"/>
          <w:sz w:val="28"/>
          <w:szCs w:val="28"/>
        </w:rPr>
      </w:pPr>
      <w:r>
        <w:rPr>
          <w:rFonts w:ascii="Book Antiqua" w:hAnsi="Book Antiqua"/>
          <w:sz w:val="28"/>
          <w:szCs w:val="28"/>
        </w:rPr>
        <w:t xml:space="preserve">– </w:t>
      </w:r>
      <w:r w:rsidR="00657CBB" w:rsidRPr="00E247A5">
        <w:rPr>
          <w:rFonts w:ascii="Book Antiqua" w:hAnsi="Book Antiqua"/>
          <w:sz w:val="28"/>
          <w:szCs w:val="28"/>
        </w:rPr>
        <w:t>Itt van előttem az újítása. Megtehetem, hogy támogatólag továbbí</w:t>
      </w:r>
      <w:r>
        <w:rPr>
          <w:rFonts w:ascii="Book Antiqua" w:hAnsi="Book Antiqua"/>
          <w:sz w:val="28"/>
          <w:szCs w:val="28"/>
        </w:rPr>
        <w:t>-</w:t>
      </w:r>
      <w:r w:rsidR="00657CBB" w:rsidRPr="00E247A5">
        <w:rPr>
          <w:rFonts w:ascii="Book Antiqua" w:hAnsi="Book Antiqua"/>
          <w:sz w:val="28"/>
          <w:szCs w:val="28"/>
        </w:rPr>
        <w:t>tom a minisztériumba, de megtehetem azt is, hogy egyszer s mindenkorra elsüllyesztem a fiókomba. Csak magán múlik, hogy fogok dönteni.</w:t>
      </w:r>
    </w:p>
    <w:p w:rsidR="00657CBB" w:rsidRPr="00E247A5" w:rsidRDefault="007F37D3" w:rsidP="007F37D3">
      <w:pPr>
        <w:spacing w:after="0" w:line="240" w:lineRule="auto"/>
        <w:ind w:firstLine="709"/>
        <w:jc w:val="both"/>
        <w:rPr>
          <w:rFonts w:ascii="Book Antiqua" w:hAnsi="Book Antiqua"/>
          <w:sz w:val="28"/>
          <w:szCs w:val="28"/>
        </w:rPr>
      </w:pPr>
      <w:r>
        <w:rPr>
          <w:rFonts w:ascii="Book Antiqua" w:hAnsi="Book Antiqua"/>
          <w:sz w:val="28"/>
          <w:szCs w:val="28"/>
        </w:rPr>
        <w:t xml:space="preserve">– </w:t>
      </w:r>
      <w:r w:rsidR="00657CBB" w:rsidRPr="00E247A5">
        <w:rPr>
          <w:rFonts w:ascii="Book Antiqua" w:hAnsi="Book Antiqua"/>
          <w:sz w:val="28"/>
          <w:szCs w:val="28"/>
        </w:rPr>
        <w:t>Azt hittem, azon, hogy hasznosnak tartja-e az újításomat, vagy sem.</w:t>
      </w:r>
    </w:p>
    <w:p w:rsidR="00657CBB" w:rsidRPr="00E247A5" w:rsidRDefault="00657CBB" w:rsidP="00E247A5">
      <w:pPr>
        <w:spacing w:after="0" w:line="240" w:lineRule="auto"/>
        <w:ind w:firstLine="709"/>
        <w:rPr>
          <w:rFonts w:ascii="Book Antiqua" w:hAnsi="Book Antiqua"/>
          <w:sz w:val="28"/>
          <w:szCs w:val="28"/>
        </w:rPr>
      </w:pPr>
      <w:r w:rsidRPr="00E247A5">
        <w:rPr>
          <w:rFonts w:ascii="Book Antiqua" w:hAnsi="Book Antiqua"/>
          <w:sz w:val="28"/>
          <w:szCs w:val="28"/>
        </w:rPr>
        <w:t>Jászné megint elővette a sakálnevetését.</w:t>
      </w:r>
    </w:p>
    <w:p w:rsidR="00657CBB" w:rsidRPr="00E247A5" w:rsidRDefault="007F37D3" w:rsidP="00E247A5">
      <w:pPr>
        <w:spacing w:after="0" w:line="240" w:lineRule="auto"/>
        <w:ind w:firstLine="709"/>
        <w:rPr>
          <w:rFonts w:ascii="Book Antiqua" w:hAnsi="Book Antiqua"/>
          <w:sz w:val="28"/>
          <w:szCs w:val="28"/>
        </w:rPr>
      </w:pPr>
      <w:r>
        <w:rPr>
          <w:rFonts w:ascii="Book Antiqua" w:hAnsi="Book Antiqua"/>
          <w:sz w:val="28"/>
          <w:szCs w:val="28"/>
        </w:rPr>
        <w:t xml:space="preserve">– </w:t>
      </w:r>
      <w:r w:rsidR="00657CBB" w:rsidRPr="00E247A5">
        <w:rPr>
          <w:rFonts w:ascii="Book Antiqua" w:hAnsi="Book Antiqua"/>
          <w:sz w:val="28"/>
          <w:szCs w:val="28"/>
        </w:rPr>
        <w:t>Hát éppen erről beszélek, Váraljai elvtárs.</w:t>
      </w:r>
    </w:p>
    <w:p w:rsidR="00657CBB" w:rsidRPr="00E247A5" w:rsidRDefault="00657CBB" w:rsidP="00E247A5">
      <w:pPr>
        <w:spacing w:after="0" w:line="240" w:lineRule="auto"/>
        <w:ind w:firstLine="709"/>
        <w:rPr>
          <w:rFonts w:ascii="Book Antiqua" w:hAnsi="Book Antiqua"/>
          <w:sz w:val="28"/>
          <w:szCs w:val="28"/>
        </w:rPr>
      </w:pPr>
    </w:p>
    <w:p w:rsidR="007F37D3" w:rsidRPr="007F37D3" w:rsidRDefault="007F37D3" w:rsidP="007F37D3">
      <w:pPr>
        <w:spacing w:after="0" w:line="240" w:lineRule="auto"/>
        <w:rPr>
          <w:rFonts w:ascii="Book Antiqua" w:hAnsi="Book Antiqua" w:cstheme="minorHAnsi"/>
          <w:b/>
          <w:sz w:val="28"/>
          <w:szCs w:val="28"/>
        </w:rPr>
      </w:pPr>
      <w:r w:rsidRPr="007F37D3">
        <w:rPr>
          <w:rFonts w:ascii="Book Antiqua" w:hAnsi="Book Antiqua" w:cstheme="minorHAnsi"/>
          <w:b/>
          <w:sz w:val="28"/>
          <w:szCs w:val="28"/>
        </w:rPr>
        <w:t>4.</w:t>
      </w:r>
    </w:p>
    <w:p w:rsidR="007F37D3" w:rsidRPr="007F37D3" w:rsidRDefault="007F37D3" w:rsidP="007F37D3">
      <w:pPr>
        <w:spacing w:after="0" w:line="240" w:lineRule="auto"/>
        <w:ind w:firstLine="709"/>
        <w:rPr>
          <w:rFonts w:ascii="Book Antiqua" w:hAnsi="Book Antiqua" w:cstheme="minorHAnsi"/>
          <w:sz w:val="28"/>
          <w:szCs w:val="28"/>
        </w:rPr>
      </w:pPr>
    </w:p>
    <w:p w:rsidR="007F37D3" w:rsidRPr="007F37D3" w:rsidRDefault="007F37D3" w:rsidP="007F37D3">
      <w:pPr>
        <w:spacing w:after="0" w:line="240" w:lineRule="auto"/>
        <w:ind w:firstLine="709"/>
        <w:jc w:val="both"/>
        <w:rPr>
          <w:rFonts w:ascii="Book Antiqua" w:hAnsi="Book Antiqua" w:cstheme="minorHAnsi"/>
          <w:sz w:val="28"/>
          <w:szCs w:val="28"/>
        </w:rPr>
      </w:pPr>
      <w:r w:rsidRPr="007F37D3">
        <w:rPr>
          <w:rFonts w:ascii="Book Antiqua" w:hAnsi="Book Antiqua" w:cstheme="minorHAnsi"/>
          <w:sz w:val="28"/>
          <w:szCs w:val="28"/>
        </w:rPr>
        <w:t>Váraljai (Weisz) Jenő újítási javaslata (melyet Jászné ezidőszerint éppen megbuktatni készült) abban állt, hogy a cukor exportjához eddig használt új jutazsákok helyett kifordított, újraszabott, vagyis egyszer már használt kenderzsákokat javasolt használni, magyarul becsapta a külföldi vevőt, így téve szert komoly és meg nem érdemelt nyereségre. Nem kell mondanunk, hogy az efféle tevékenység csak az ötvenes évek eleji Magyarországon volt újításnak nevezhető, mindenhol máshol ügyeske</w:t>
      </w:r>
      <w:r>
        <w:rPr>
          <w:rFonts w:ascii="Book Antiqua" w:hAnsi="Book Antiqua" w:cstheme="minorHAnsi"/>
          <w:sz w:val="28"/>
          <w:szCs w:val="28"/>
        </w:rPr>
        <w:t>-</w:t>
      </w:r>
      <w:r w:rsidRPr="007F37D3">
        <w:rPr>
          <w:rFonts w:ascii="Book Antiqua" w:hAnsi="Book Antiqua" w:cstheme="minorHAnsi"/>
          <w:sz w:val="28"/>
          <w:szCs w:val="28"/>
        </w:rPr>
        <w:t>désnek, csalafintaságnak vagy – az igazságnak megfelelően – bűncselek</w:t>
      </w:r>
      <w:r>
        <w:rPr>
          <w:rFonts w:ascii="Book Antiqua" w:hAnsi="Book Antiqua" w:cstheme="minorHAnsi"/>
          <w:sz w:val="28"/>
          <w:szCs w:val="28"/>
        </w:rPr>
        <w:t>-</w:t>
      </w:r>
      <w:r w:rsidRPr="007F37D3">
        <w:rPr>
          <w:rFonts w:ascii="Book Antiqua" w:hAnsi="Book Antiqua" w:cstheme="minorHAnsi"/>
          <w:sz w:val="28"/>
          <w:szCs w:val="28"/>
        </w:rPr>
        <w:t>ménynek nevezték volna. De hát a vas és az acél országában, amely egyfelől az állandó hiány elleni küzdelemmel, másfelől a folyton felemelt tervszámok bűvöletével vo</w:t>
      </w:r>
      <w:r>
        <w:rPr>
          <w:rFonts w:ascii="Book Antiqua" w:hAnsi="Book Antiqua" w:cstheme="minorHAnsi"/>
          <w:sz w:val="28"/>
          <w:szCs w:val="28"/>
        </w:rPr>
        <w:t>lt elfoglalva, egyetlen termelő</w:t>
      </w:r>
      <w:r w:rsidRPr="007F37D3">
        <w:rPr>
          <w:rFonts w:ascii="Book Antiqua" w:hAnsi="Book Antiqua" w:cstheme="minorHAnsi"/>
          <w:sz w:val="28"/>
          <w:szCs w:val="28"/>
        </w:rPr>
        <w:t xml:space="preserve">vállalat sem maradt volna talpon, </w:t>
      </w:r>
      <w:r>
        <w:rPr>
          <w:rFonts w:ascii="Book Antiqua" w:hAnsi="Book Antiqua" w:cstheme="minorHAnsi"/>
          <w:sz w:val="28"/>
          <w:szCs w:val="28"/>
        </w:rPr>
        <w:t>ha nem buherálja a gépeket, simí</w:t>
      </w:r>
      <w:r w:rsidRPr="007F37D3">
        <w:rPr>
          <w:rFonts w:ascii="Book Antiqua" w:hAnsi="Book Antiqua" w:cstheme="minorHAnsi"/>
          <w:sz w:val="28"/>
          <w:szCs w:val="28"/>
        </w:rPr>
        <w:t>tgatja a statisz</w:t>
      </w:r>
      <w:r>
        <w:rPr>
          <w:rFonts w:ascii="Book Antiqua" w:hAnsi="Book Antiqua" w:cstheme="minorHAnsi"/>
          <w:sz w:val="28"/>
          <w:szCs w:val="28"/>
        </w:rPr>
        <w:t>-</w:t>
      </w:r>
      <w:r w:rsidRPr="007F37D3">
        <w:rPr>
          <w:rFonts w:ascii="Book Antiqua" w:hAnsi="Book Antiqua" w:cstheme="minorHAnsi"/>
          <w:sz w:val="28"/>
          <w:szCs w:val="28"/>
        </w:rPr>
        <w:t>tikákat, szépíti a valóságot – minek következtében az utóbbi végleg elvesztette minden kapcsolatát eredeti jelentésével. Természetes, hogy a Lenkernek is, mint nagykereskedelmi vállalatnak, megvolt a maga éves terve, és az is természetes, hogy ennek teljesítése nem csupán a saját teljesítményétől függött. Hiszen hiába rendelt külföldről (ti. valamely másik szocialista országtól, leginkább a lengyelektől vagy a kelet</w:t>
      </w:r>
      <w:r>
        <w:rPr>
          <w:rFonts w:ascii="Book Antiqua" w:hAnsi="Book Antiqua" w:cstheme="minorHAnsi"/>
          <w:sz w:val="28"/>
          <w:szCs w:val="28"/>
        </w:rPr>
        <w:t>-</w:t>
      </w:r>
      <w:r w:rsidRPr="007F37D3">
        <w:rPr>
          <w:rFonts w:ascii="Book Antiqua" w:hAnsi="Book Antiqua" w:cstheme="minorHAnsi"/>
          <w:sz w:val="28"/>
          <w:szCs w:val="28"/>
        </w:rPr>
        <w:t xml:space="preserve">németektől) néhány ezer jutazsákot, azok – az odaát sem ismeretlen termelési nehézségek miatt – egyáltalán nem, vagy csak nagy késéssel érkeztek meg hozzánk. A cukorgyárak ugyanakkor nem várhattak a zsákokra, hiszen a cukrot időben el kellett szállítaniuk a megrendelőknek. </w:t>
      </w:r>
      <w:r w:rsidRPr="007F37D3">
        <w:rPr>
          <w:rFonts w:ascii="Book Antiqua" w:hAnsi="Book Antiqua" w:cstheme="minorHAnsi"/>
          <w:sz w:val="28"/>
          <w:szCs w:val="28"/>
        </w:rPr>
        <w:lastRenderedPageBreak/>
        <w:t xml:space="preserve">Ez a helyzet évről évre megismétlődött ugyan, de aztán – némi csúszással, némi magyarázkodással, esetleg egy kis árengedménnyel – sikerült kisimítani a ráncokat. </w:t>
      </w:r>
    </w:p>
    <w:p w:rsidR="007F37D3" w:rsidRPr="007F37D3" w:rsidRDefault="007F37D3" w:rsidP="007F37D3">
      <w:pPr>
        <w:spacing w:after="0" w:line="240" w:lineRule="auto"/>
        <w:ind w:firstLine="709"/>
        <w:jc w:val="both"/>
        <w:rPr>
          <w:rFonts w:ascii="Book Antiqua" w:hAnsi="Book Antiqua" w:cstheme="minorHAnsi"/>
          <w:sz w:val="28"/>
          <w:szCs w:val="28"/>
        </w:rPr>
      </w:pPr>
      <w:r w:rsidRPr="007F37D3">
        <w:rPr>
          <w:rFonts w:ascii="Book Antiqua" w:hAnsi="Book Antiqua" w:cstheme="minorHAnsi"/>
          <w:sz w:val="28"/>
          <w:szCs w:val="28"/>
        </w:rPr>
        <w:t>De 1951-ben egyáltalán nem érkeztek meg a jutazsákok. Vagy a jutatermés volt szokatlanul gyenge a barátainknál, vagy a parasztság kez</w:t>
      </w:r>
      <w:r>
        <w:rPr>
          <w:rFonts w:ascii="Book Antiqua" w:hAnsi="Book Antiqua" w:cstheme="minorHAnsi"/>
          <w:sz w:val="28"/>
          <w:szCs w:val="28"/>
        </w:rPr>
        <w:t>-</w:t>
      </w:r>
      <w:r w:rsidRPr="007F37D3">
        <w:rPr>
          <w:rFonts w:ascii="Book Antiqua" w:hAnsi="Book Antiqua" w:cstheme="minorHAnsi"/>
          <w:sz w:val="28"/>
          <w:szCs w:val="28"/>
        </w:rPr>
        <w:t>dett valami vadsztrájkba vagy a gyárakban akadozott a termelés – de lehet, hogy minden előzetes megállapodás ellenére egyszerűen eladták őket a nyugati vásárlóknak. Akárhogy is történt, a Lenker kényszer</w:t>
      </w:r>
      <w:r>
        <w:rPr>
          <w:rFonts w:ascii="Book Antiqua" w:hAnsi="Book Antiqua" w:cstheme="minorHAnsi"/>
          <w:sz w:val="28"/>
          <w:szCs w:val="28"/>
        </w:rPr>
        <w:t>-</w:t>
      </w:r>
      <w:r w:rsidRPr="007F37D3">
        <w:rPr>
          <w:rFonts w:ascii="Book Antiqua" w:hAnsi="Book Antiqua" w:cstheme="minorHAnsi"/>
          <w:sz w:val="28"/>
          <w:szCs w:val="28"/>
        </w:rPr>
        <w:t>helyzetbe került, ezért a vállalat vezetői külön kérelemmel fordultak a minisztériumhoz, engedélyezze, hogy a központi dollárkeret terhére eb</w:t>
      </w:r>
      <w:r>
        <w:rPr>
          <w:rFonts w:ascii="Book Antiqua" w:hAnsi="Book Antiqua" w:cstheme="minorHAnsi"/>
          <w:sz w:val="28"/>
          <w:szCs w:val="28"/>
        </w:rPr>
        <w:t>-</w:t>
      </w:r>
      <w:r w:rsidRPr="007F37D3">
        <w:rPr>
          <w:rFonts w:ascii="Book Antiqua" w:hAnsi="Book Antiqua" w:cstheme="minorHAnsi"/>
          <w:sz w:val="28"/>
          <w:szCs w:val="28"/>
        </w:rPr>
        <w:t>ben az évben kivételesen Angliából hozathassanak zsákokat. A minisz</w:t>
      </w:r>
      <w:r>
        <w:rPr>
          <w:rFonts w:ascii="Book Antiqua" w:hAnsi="Book Antiqua" w:cstheme="minorHAnsi"/>
          <w:sz w:val="28"/>
          <w:szCs w:val="28"/>
        </w:rPr>
        <w:t>-</w:t>
      </w:r>
      <w:r w:rsidRPr="007F37D3">
        <w:rPr>
          <w:rFonts w:ascii="Book Antiqua" w:hAnsi="Book Antiqua" w:cstheme="minorHAnsi"/>
          <w:sz w:val="28"/>
          <w:szCs w:val="28"/>
        </w:rPr>
        <w:t>térium kivárta a harminc napos válaszadási időt, majd megtagadta a kérést.</w:t>
      </w:r>
    </w:p>
    <w:p w:rsidR="007F37D3" w:rsidRPr="007F37D3" w:rsidRDefault="007F37D3" w:rsidP="007F37D3">
      <w:pPr>
        <w:spacing w:after="0" w:line="240" w:lineRule="auto"/>
        <w:ind w:firstLine="709"/>
        <w:jc w:val="both"/>
        <w:rPr>
          <w:rFonts w:ascii="Book Antiqua" w:hAnsi="Book Antiqua" w:cstheme="minorHAnsi"/>
          <w:sz w:val="28"/>
          <w:szCs w:val="28"/>
        </w:rPr>
      </w:pPr>
      <w:r w:rsidRPr="007F37D3">
        <w:rPr>
          <w:rFonts w:ascii="Book Antiqua" w:hAnsi="Book Antiqua" w:cstheme="minorHAnsi"/>
          <w:sz w:val="28"/>
          <w:szCs w:val="28"/>
        </w:rPr>
        <w:t>Ezt követően az igazgató utasította a helyettesét, hogy ha kell, a föld alól is teremtse elő a zsákokat, különben megnézheti magát. A helyettes ugyanezt mondta a kereskedelmi főosztályvezetőnek, Nemes elvtársnak. Nemes elvtárs pedig a saját helyettesét, Friedlander Emilt fenyegette meg ezen a módon. Friedlander főosztályvezető-helyettesnek nem volt közvet</w:t>
      </w:r>
      <w:r>
        <w:rPr>
          <w:rFonts w:ascii="Book Antiqua" w:hAnsi="Book Antiqua" w:cstheme="minorHAnsi"/>
          <w:sz w:val="28"/>
          <w:szCs w:val="28"/>
        </w:rPr>
        <w:t>-</w:t>
      </w:r>
      <w:r w:rsidRPr="007F37D3">
        <w:rPr>
          <w:rFonts w:ascii="Book Antiqua" w:hAnsi="Book Antiqua" w:cstheme="minorHAnsi"/>
          <w:sz w:val="28"/>
          <w:szCs w:val="28"/>
        </w:rPr>
        <w:t>len helyettese, így kiment a Guszev utcai központból a Pannónia utcai használtzsák-telepre, és megkérdezte a telepvezetőt, Váraljai (Weisz) Jenőt, ő mihez kezdene a helyében.</w:t>
      </w:r>
    </w:p>
    <w:p w:rsidR="007F37D3" w:rsidRPr="007F37D3" w:rsidRDefault="007F37D3" w:rsidP="007F37D3">
      <w:pPr>
        <w:spacing w:after="0" w:line="240" w:lineRule="auto"/>
        <w:ind w:firstLine="709"/>
        <w:jc w:val="both"/>
        <w:rPr>
          <w:rFonts w:ascii="Book Antiqua" w:hAnsi="Book Antiqua" w:cstheme="minorHAnsi"/>
          <w:sz w:val="28"/>
          <w:szCs w:val="28"/>
        </w:rPr>
      </w:pPr>
      <w:r w:rsidRPr="007F37D3">
        <w:rPr>
          <w:rFonts w:ascii="Book Antiqua" w:hAnsi="Book Antiqua" w:cstheme="minorHAnsi"/>
          <w:sz w:val="28"/>
          <w:szCs w:val="28"/>
        </w:rPr>
        <w:t>Túlzás volna, ha azt állítanánk, hogy a két férfi baráti viszonyban lett volna egymással – a Weisz Jenővel nemigen lehetett barátkozni. De hosszú évtizedek óta dolgoztak ugyanannál a cégnél, ismerték a válla</w:t>
      </w:r>
      <w:r w:rsidR="00DC64BD">
        <w:rPr>
          <w:rFonts w:ascii="Book Antiqua" w:hAnsi="Book Antiqua" w:cstheme="minorHAnsi"/>
          <w:sz w:val="28"/>
          <w:szCs w:val="28"/>
        </w:rPr>
        <w:t>-</w:t>
      </w:r>
      <w:r w:rsidRPr="007F37D3">
        <w:rPr>
          <w:rFonts w:ascii="Book Antiqua" w:hAnsi="Book Antiqua" w:cstheme="minorHAnsi"/>
          <w:sz w:val="28"/>
          <w:szCs w:val="28"/>
        </w:rPr>
        <w:t>latot, mint a tenyerüket, kiszolgáltak nem egy rendszert és sokezer vevőt, túléltek több vészkorszakot és vagy egy tucat igazgatót, egyszóval ismer</w:t>
      </w:r>
      <w:r w:rsidR="00DC64BD">
        <w:rPr>
          <w:rFonts w:ascii="Book Antiqua" w:hAnsi="Book Antiqua" w:cstheme="minorHAnsi"/>
          <w:sz w:val="28"/>
          <w:szCs w:val="28"/>
        </w:rPr>
        <w:t>-</w:t>
      </w:r>
      <w:r w:rsidRPr="007F37D3">
        <w:rPr>
          <w:rFonts w:ascii="Book Antiqua" w:hAnsi="Book Antiqua" w:cstheme="minorHAnsi"/>
          <w:sz w:val="28"/>
          <w:szCs w:val="28"/>
        </w:rPr>
        <w:t>ték a dörgést Lenker-szerte, és azt is tudták, hogy nehéz helyzetekben megbízhatnak egymásban. Sokáig mindketten távol tartották magukat a politikától, de Friedlander ebbe a legutóbbi tömegpártba már csak be</w:t>
      </w:r>
      <w:r w:rsidR="00DC64BD">
        <w:rPr>
          <w:rFonts w:ascii="Book Antiqua" w:hAnsi="Book Antiqua" w:cstheme="minorHAnsi"/>
          <w:sz w:val="28"/>
          <w:szCs w:val="28"/>
        </w:rPr>
        <w:t>-</w:t>
      </w:r>
      <w:r w:rsidRPr="007F37D3">
        <w:rPr>
          <w:rFonts w:ascii="Book Antiqua" w:hAnsi="Book Antiqua" w:cstheme="minorHAnsi"/>
          <w:sz w:val="28"/>
          <w:szCs w:val="28"/>
        </w:rPr>
        <w:t>lépett, így lett belőle főosztályvezető-helyettes, míg a kollegája maradt, aki volt, a Weisz, aki mindenhez ért.</w:t>
      </w:r>
    </w:p>
    <w:p w:rsidR="007F37D3" w:rsidRPr="007F37D3" w:rsidRDefault="00DC64BD" w:rsidP="00DC64BD">
      <w:pPr>
        <w:spacing w:after="0" w:line="240" w:lineRule="auto"/>
        <w:ind w:firstLine="709"/>
        <w:jc w:val="both"/>
        <w:rPr>
          <w:rFonts w:ascii="Book Antiqua" w:hAnsi="Book Antiqua" w:cstheme="minorHAnsi"/>
          <w:sz w:val="28"/>
          <w:szCs w:val="28"/>
        </w:rPr>
      </w:pPr>
      <w:r>
        <w:rPr>
          <w:rFonts w:ascii="Book Antiqua" w:hAnsi="Book Antiqua"/>
          <w:sz w:val="28"/>
          <w:szCs w:val="28"/>
        </w:rPr>
        <w:t xml:space="preserve">– </w:t>
      </w:r>
      <w:r w:rsidR="007F37D3" w:rsidRPr="007F37D3">
        <w:rPr>
          <w:rFonts w:ascii="Book Antiqua" w:hAnsi="Book Antiqua" w:cstheme="minorHAnsi"/>
          <w:sz w:val="28"/>
          <w:szCs w:val="28"/>
        </w:rPr>
        <w:t>Gyere vissza holnap! – mondta a telepvezető, miután végig</w:t>
      </w:r>
      <w:r>
        <w:rPr>
          <w:rFonts w:ascii="Book Antiqua" w:hAnsi="Book Antiqua" w:cstheme="minorHAnsi"/>
          <w:sz w:val="28"/>
          <w:szCs w:val="28"/>
        </w:rPr>
        <w:t>-</w:t>
      </w:r>
      <w:r w:rsidR="007F37D3" w:rsidRPr="007F37D3">
        <w:rPr>
          <w:rFonts w:ascii="Book Antiqua" w:hAnsi="Book Antiqua" w:cstheme="minorHAnsi"/>
          <w:sz w:val="28"/>
          <w:szCs w:val="28"/>
        </w:rPr>
        <w:t>hallgatta kétségbeesett felettesét, aztán ment a dolgára. Másnap kitett a Friedlander elé két egyformának látszó zsákot.</w:t>
      </w:r>
    </w:p>
    <w:p w:rsidR="007F37D3" w:rsidRPr="007F37D3" w:rsidRDefault="00DC64BD" w:rsidP="007F37D3">
      <w:pPr>
        <w:spacing w:after="0" w:line="240" w:lineRule="auto"/>
        <w:ind w:firstLine="709"/>
        <w:rPr>
          <w:rFonts w:ascii="Book Antiqua" w:hAnsi="Book Antiqua" w:cstheme="minorHAnsi"/>
          <w:sz w:val="28"/>
          <w:szCs w:val="28"/>
        </w:rPr>
      </w:pPr>
      <w:r>
        <w:rPr>
          <w:rFonts w:ascii="Book Antiqua" w:hAnsi="Book Antiqua"/>
          <w:sz w:val="28"/>
          <w:szCs w:val="28"/>
        </w:rPr>
        <w:t xml:space="preserve">– </w:t>
      </w:r>
      <w:r w:rsidR="007F37D3" w:rsidRPr="007F37D3">
        <w:rPr>
          <w:rFonts w:ascii="Book Antiqua" w:hAnsi="Book Antiqua" w:cstheme="minorHAnsi"/>
          <w:sz w:val="28"/>
          <w:szCs w:val="28"/>
        </w:rPr>
        <w:t>Melyik az új, melyik a régi?</w:t>
      </w:r>
    </w:p>
    <w:p w:rsidR="007F37D3" w:rsidRPr="007F37D3" w:rsidRDefault="00DC64BD" w:rsidP="007F37D3">
      <w:pPr>
        <w:spacing w:after="0" w:line="240" w:lineRule="auto"/>
        <w:ind w:firstLine="709"/>
        <w:rPr>
          <w:rFonts w:ascii="Book Antiqua" w:hAnsi="Book Antiqua" w:cstheme="minorHAnsi"/>
          <w:sz w:val="28"/>
          <w:szCs w:val="28"/>
        </w:rPr>
      </w:pPr>
      <w:r>
        <w:rPr>
          <w:rFonts w:ascii="Book Antiqua" w:hAnsi="Book Antiqua"/>
          <w:sz w:val="28"/>
          <w:szCs w:val="28"/>
        </w:rPr>
        <w:t xml:space="preserve">– </w:t>
      </w:r>
      <w:r w:rsidR="007F37D3" w:rsidRPr="007F37D3">
        <w:rPr>
          <w:rFonts w:ascii="Book Antiqua" w:hAnsi="Book Antiqua" w:cstheme="minorHAnsi"/>
          <w:sz w:val="28"/>
          <w:szCs w:val="28"/>
        </w:rPr>
        <w:t>Szerintem mind a kettő új.</w:t>
      </w:r>
    </w:p>
    <w:p w:rsidR="007F37D3" w:rsidRPr="007F37D3" w:rsidRDefault="00DC64BD" w:rsidP="00DC64BD">
      <w:pPr>
        <w:spacing w:after="0" w:line="240" w:lineRule="auto"/>
        <w:ind w:firstLine="709"/>
        <w:jc w:val="both"/>
        <w:rPr>
          <w:rFonts w:ascii="Book Antiqua" w:hAnsi="Book Antiqua" w:cstheme="minorHAnsi"/>
          <w:sz w:val="28"/>
          <w:szCs w:val="28"/>
        </w:rPr>
      </w:pPr>
      <w:r>
        <w:rPr>
          <w:rFonts w:ascii="Book Antiqua" w:hAnsi="Book Antiqua"/>
          <w:sz w:val="28"/>
          <w:szCs w:val="28"/>
        </w:rPr>
        <w:t xml:space="preserve">– </w:t>
      </w:r>
      <w:r w:rsidR="007F37D3" w:rsidRPr="007F37D3">
        <w:rPr>
          <w:rFonts w:ascii="Book Antiqua" w:hAnsi="Book Antiqua" w:cstheme="minorHAnsi"/>
          <w:sz w:val="28"/>
          <w:szCs w:val="28"/>
        </w:rPr>
        <w:t>Látod Emil, ha te sem veszed észre e különbséget, aki harminc éve vagy a szakmában, akkor a szovjet átvevők se fogják.</w:t>
      </w:r>
    </w:p>
    <w:p w:rsidR="007F37D3" w:rsidRPr="007F37D3" w:rsidRDefault="007F37D3" w:rsidP="007F37D3">
      <w:pPr>
        <w:spacing w:after="0" w:line="240" w:lineRule="auto"/>
        <w:ind w:firstLine="709"/>
        <w:rPr>
          <w:rFonts w:ascii="Book Antiqua" w:hAnsi="Book Antiqua" w:cstheme="minorHAnsi"/>
          <w:sz w:val="28"/>
          <w:szCs w:val="28"/>
        </w:rPr>
      </w:pPr>
      <w:r w:rsidRPr="007F37D3">
        <w:rPr>
          <w:rFonts w:ascii="Book Antiqua" w:hAnsi="Book Antiqua" w:cstheme="minorHAnsi"/>
          <w:sz w:val="28"/>
          <w:szCs w:val="28"/>
        </w:rPr>
        <w:t xml:space="preserve">Így született meg Weisz Jenő legendás újítása.   </w:t>
      </w:r>
    </w:p>
    <w:p w:rsidR="007F37D3" w:rsidRPr="007F37D3" w:rsidRDefault="00DC64BD" w:rsidP="00DC64BD">
      <w:pPr>
        <w:spacing w:after="0" w:line="240" w:lineRule="auto"/>
        <w:ind w:firstLine="709"/>
        <w:jc w:val="both"/>
        <w:rPr>
          <w:rFonts w:ascii="Book Antiqua" w:hAnsi="Book Antiqua" w:cstheme="minorHAnsi"/>
          <w:sz w:val="28"/>
          <w:szCs w:val="28"/>
        </w:rPr>
      </w:pPr>
      <w:r>
        <w:rPr>
          <w:rFonts w:ascii="Book Antiqua" w:hAnsi="Book Antiqua" w:cstheme="minorHAnsi"/>
          <w:sz w:val="28"/>
          <w:szCs w:val="28"/>
        </w:rPr>
        <w:lastRenderedPageBreak/>
        <w:t>A Lenkernek a használtzsák-</w:t>
      </w:r>
      <w:r w:rsidR="007F37D3" w:rsidRPr="007F37D3">
        <w:rPr>
          <w:rFonts w:ascii="Book Antiqua" w:hAnsi="Book Antiqua" w:cstheme="minorHAnsi"/>
          <w:sz w:val="28"/>
          <w:szCs w:val="28"/>
        </w:rPr>
        <w:t>áruda afféle melléküzemága volt. Csekély hasznot hajtó, de biztos üzlet. A visszaérkező, használt zsákokat be lehetett vinni a Pannónia utcai telepre, ott a szakadtakat megvarrták, a nagyon koszosakat kissé kitisztították, aztán eladták azoknak a hazai cégeknek, amelyek nem szállítani, csak raktározni akartak bennük. És eladták</w:t>
      </w:r>
      <w:r>
        <w:rPr>
          <w:rFonts w:ascii="Book Antiqua" w:hAnsi="Book Antiqua" w:cstheme="minorHAnsi"/>
          <w:sz w:val="28"/>
          <w:szCs w:val="28"/>
        </w:rPr>
        <w:t>,</w:t>
      </w:r>
      <w:r w:rsidR="007F37D3" w:rsidRPr="007F37D3">
        <w:rPr>
          <w:rFonts w:ascii="Book Antiqua" w:hAnsi="Book Antiqua" w:cstheme="minorHAnsi"/>
          <w:sz w:val="28"/>
          <w:szCs w:val="28"/>
        </w:rPr>
        <w:t xml:space="preserve"> egy-két darabonként</w:t>
      </w:r>
      <w:r>
        <w:rPr>
          <w:rFonts w:ascii="Book Antiqua" w:hAnsi="Book Antiqua" w:cstheme="minorHAnsi"/>
          <w:sz w:val="28"/>
          <w:szCs w:val="28"/>
        </w:rPr>
        <w:t>,</w:t>
      </w:r>
      <w:r w:rsidR="007F37D3" w:rsidRPr="007F37D3">
        <w:rPr>
          <w:rFonts w:ascii="Book Antiqua" w:hAnsi="Book Antiqua" w:cstheme="minorHAnsi"/>
          <w:sz w:val="28"/>
          <w:szCs w:val="28"/>
        </w:rPr>
        <w:t xml:space="preserve"> a lakosságnak is, persze, csak ha maradt fölös példány. (Mindig akadt persze, pult alatti, feláras, biztos plusz</w:t>
      </w:r>
      <w:r>
        <w:rPr>
          <w:rFonts w:ascii="Book Antiqua" w:hAnsi="Book Antiqua" w:cstheme="minorHAnsi"/>
          <w:sz w:val="28"/>
          <w:szCs w:val="28"/>
        </w:rPr>
        <w:t>-</w:t>
      </w:r>
      <w:r w:rsidR="007F37D3" w:rsidRPr="007F37D3">
        <w:rPr>
          <w:rFonts w:ascii="Book Antiqua" w:hAnsi="Book Antiqua" w:cstheme="minorHAnsi"/>
          <w:sz w:val="28"/>
          <w:szCs w:val="28"/>
        </w:rPr>
        <w:t>jövedelmet biztosítva a telep dolgozóinak.) Weisz Jenő nem csinált mást, csak tökéletesítette az eddigi folyamatokat. Kifordította, kitisztíttatta a kenderzsákokat (azokból mindig több volt, azokat Magyarországon is gyártották, a Váci út végén a Kender-Jutában, mely a neve ellenére ekkor csak a hazánkban is honos haszonnövényből gyártott zsákokat, kötelet, effélét), újraszegette őket, egy kicsit alakított a méretükön, és már készen is volt a vadonatúj jutazsák.</w:t>
      </w:r>
    </w:p>
    <w:p w:rsidR="007F37D3" w:rsidRPr="007F37D3" w:rsidRDefault="007F37D3" w:rsidP="00DC64BD">
      <w:pPr>
        <w:spacing w:after="0" w:line="240" w:lineRule="auto"/>
        <w:ind w:firstLine="709"/>
        <w:jc w:val="both"/>
        <w:rPr>
          <w:rFonts w:ascii="Book Antiqua" w:hAnsi="Book Antiqua" w:cstheme="minorHAnsi"/>
          <w:sz w:val="28"/>
          <w:szCs w:val="28"/>
        </w:rPr>
      </w:pPr>
      <w:r w:rsidRPr="007F37D3">
        <w:rPr>
          <w:rFonts w:ascii="Book Antiqua" w:hAnsi="Book Antiqua" w:cstheme="minorHAnsi"/>
          <w:sz w:val="28"/>
          <w:szCs w:val="28"/>
        </w:rPr>
        <w:t>A Lenker túlélte a válságot (hogy stílben maradjunk:</w:t>
      </w:r>
      <w:r w:rsidR="00DC64BD">
        <w:rPr>
          <w:rFonts w:ascii="Book Antiqua" w:hAnsi="Book Antiqua" w:cstheme="minorHAnsi"/>
          <w:sz w:val="28"/>
          <w:szCs w:val="28"/>
        </w:rPr>
        <w:t xml:space="preserve"> </w:t>
      </w:r>
      <w:r w:rsidRPr="007F37D3">
        <w:rPr>
          <w:rFonts w:ascii="Book Antiqua" w:hAnsi="Book Antiqua" w:cstheme="minorHAnsi"/>
          <w:sz w:val="28"/>
          <w:szCs w:val="28"/>
        </w:rPr>
        <w:t>kihúzta a nyakát a kenderkötélből), aztán ment minden tovább a maga útján, beleértve a zsákhamisítást. Hanem ötvenegy telén Weisz Jenőnek csak eszébe jutott, hogy ő ezzel milliókat spórol meg a vállalatnak, sőt, az egész népgazdaságnak, s hogy ez voltaképpen egy komoly találmány vagy legalábbis újítás. Leült hát az íróasztalához, gondosan kiszámolta, hogy csak ebben az évben mennyi pénzt keresett a használtan új zsákok jóvoltából az országnak, és mennyit fog a jövőben, aztán szakszerűen megfogalmazta újítási javaslatát, két százalékot kérve a haszonból, megcímezte a Külkereskedelmi Minisztérium Újítási Csoportja (Honvéd utca 10</w:t>
      </w:r>
      <w:r w:rsidR="00DC64BD">
        <w:rPr>
          <w:rFonts w:ascii="Book Antiqua" w:hAnsi="Book Antiqua" w:cstheme="minorHAnsi"/>
          <w:sz w:val="28"/>
          <w:szCs w:val="28"/>
        </w:rPr>
        <w:t>.</w:t>
      </w:r>
      <w:r w:rsidRPr="007F37D3">
        <w:rPr>
          <w:rFonts w:ascii="Book Antiqua" w:hAnsi="Book Antiqua" w:cstheme="minorHAnsi"/>
          <w:sz w:val="28"/>
          <w:szCs w:val="28"/>
        </w:rPr>
        <w:t>) számára, már csak az volt hátra, hogy a vállalati támogatást is megszerezze hozzá, és mehetett a levél a postára. Nemes főosztályvezető és a helyettese szívesen aláírták, hisz ennek az újításnak köszönhették, hogy megtarthatták az állásukat, Jászné azonban megkérte a támogatása árát. Jelesen, hogy Weisz Jenő legyen a besúgója.</w:t>
      </w:r>
    </w:p>
    <w:p w:rsidR="007F37D3" w:rsidRPr="007F37D3" w:rsidRDefault="007F37D3" w:rsidP="007F37D3">
      <w:pPr>
        <w:spacing w:after="0" w:line="240" w:lineRule="auto"/>
        <w:ind w:firstLine="709"/>
        <w:rPr>
          <w:rFonts w:ascii="Book Antiqua" w:hAnsi="Book Antiqua" w:cstheme="minorHAnsi"/>
          <w:sz w:val="28"/>
          <w:szCs w:val="28"/>
        </w:rPr>
      </w:pPr>
      <w:r w:rsidRPr="007F37D3">
        <w:rPr>
          <w:rFonts w:ascii="Book Antiqua" w:hAnsi="Book Antiqua" w:cstheme="minorHAnsi"/>
          <w:sz w:val="28"/>
          <w:szCs w:val="28"/>
        </w:rPr>
        <w:t>Hősünk azonban nemet mondott.</w:t>
      </w:r>
    </w:p>
    <w:p w:rsidR="007F37D3" w:rsidRPr="00C5169F" w:rsidRDefault="007F37D3" w:rsidP="007F37D3">
      <w:pPr>
        <w:spacing w:after="0" w:line="360" w:lineRule="auto"/>
        <w:rPr>
          <w:rFonts w:ascii="Arial" w:hAnsi="Arial" w:cstheme="minorHAnsi"/>
        </w:rPr>
      </w:pPr>
    </w:p>
    <w:p w:rsidR="00EC451C" w:rsidRPr="00D97218" w:rsidRDefault="00EC451C" w:rsidP="00D97218">
      <w:pPr>
        <w:spacing w:after="0" w:line="360" w:lineRule="auto"/>
        <w:rPr>
          <w:rFonts w:ascii="Arial" w:hAnsi="Arial"/>
        </w:rPr>
      </w:pPr>
    </w:p>
    <w:p w:rsidR="00EC451C" w:rsidRPr="00D97218" w:rsidRDefault="00EC451C" w:rsidP="00D97218">
      <w:pPr>
        <w:spacing w:after="0" w:line="360" w:lineRule="auto"/>
        <w:rPr>
          <w:rFonts w:ascii="Arial" w:hAnsi="Arial"/>
        </w:rPr>
      </w:pPr>
    </w:p>
    <w:p w:rsidR="0066384A" w:rsidRPr="00D97218" w:rsidRDefault="0066384A" w:rsidP="00D97218">
      <w:pPr>
        <w:spacing w:after="0" w:line="360" w:lineRule="auto"/>
        <w:rPr>
          <w:rFonts w:ascii="Arial" w:hAnsi="Arial"/>
        </w:rPr>
      </w:pPr>
    </w:p>
    <w:p w:rsidR="00D8465F" w:rsidRPr="00D97218" w:rsidRDefault="00D8465F" w:rsidP="00D97218">
      <w:pPr>
        <w:spacing w:after="0" w:line="360" w:lineRule="auto"/>
        <w:rPr>
          <w:rFonts w:ascii="Arial" w:hAnsi="Arial"/>
        </w:rPr>
      </w:pPr>
    </w:p>
    <w:sectPr w:rsidR="00D8465F" w:rsidRPr="00D972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535" w:rsidRDefault="005D2535" w:rsidP="00E247A5">
      <w:pPr>
        <w:spacing w:after="0" w:line="240" w:lineRule="auto"/>
      </w:pPr>
      <w:r>
        <w:separator/>
      </w:r>
    </w:p>
  </w:endnote>
  <w:endnote w:type="continuationSeparator" w:id="0">
    <w:p w:rsidR="005D2535" w:rsidRDefault="005D2535" w:rsidP="00E24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535" w:rsidRDefault="005D2535" w:rsidP="00E247A5">
      <w:pPr>
        <w:spacing w:after="0" w:line="240" w:lineRule="auto"/>
      </w:pPr>
      <w:r>
        <w:separator/>
      </w:r>
    </w:p>
  </w:footnote>
  <w:footnote w:type="continuationSeparator" w:id="0">
    <w:p w:rsidR="005D2535" w:rsidRDefault="005D2535" w:rsidP="00E247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9EC"/>
    <w:rsid w:val="00102280"/>
    <w:rsid w:val="0012681F"/>
    <w:rsid w:val="001360B7"/>
    <w:rsid w:val="00192722"/>
    <w:rsid w:val="004449EC"/>
    <w:rsid w:val="004A77D9"/>
    <w:rsid w:val="005D2535"/>
    <w:rsid w:val="00657CBB"/>
    <w:rsid w:val="0066384A"/>
    <w:rsid w:val="00761F7D"/>
    <w:rsid w:val="007F37D3"/>
    <w:rsid w:val="009F4129"/>
    <w:rsid w:val="00A95D21"/>
    <w:rsid w:val="00AB0921"/>
    <w:rsid w:val="00AF120E"/>
    <w:rsid w:val="00B12E77"/>
    <w:rsid w:val="00BF48B9"/>
    <w:rsid w:val="00D8465F"/>
    <w:rsid w:val="00D97218"/>
    <w:rsid w:val="00DC60EB"/>
    <w:rsid w:val="00DC64BD"/>
    <w:rsid w:val="00E247A5"/>
    <w:rsid w:val="00E91A35"/>
    <w:rsid w:val="00EC45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94B0"/>
  <w15:chartTrackingRefBased/>
  <w15:docId w15:val="{C42FD1DD-0459-452F-B128-AA8A805A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247A5"/>
    <w:pPr>
      <w:tabs>
        <w:tab w:val="center" w:pos="4536"/>
        <w:tab w:val="right" w:pos="9072"/>
      </w:tabs>
      <w:spacing w:after="0" w:line="240" w:lineRule="auto"/>
    </w:pPr>
  </w:style>
  <w:style w:type="character" w:customStyle="1" w:styleId="lfejChar">
    <w:name w:val="Élőfej Char"/>
    <w:basedOn w:val="Bekezdsalapbettpusa"/>
    <w:link w:val="lfej"/>
    <w:uiPriority w:val="99"/>
    <w:rsid w:val="00E247A5"/>
  </w:style>
  <w:style w:type="paragraph" w:styleId="llb">
    <w:name w:val="footer"/>
    <w:basedOn w:val="Norml"/>
    <w:link w:val="llbChar"/>
    <w:uiPriority w:val="99"/>
    <w:unhideWhenUsed/>
    <w:rsid w:val="00E247A5"/>
    <w:pPr>
      <w:tabs>
        <w:tab w:val="center" w:pos="4536"/>
        <w:tab w:val="right" w:pos="9072"/>
      </w:tabs>
      <w:spacing w:after="0" w:line="240" w:lineRule="auto"/>
    </w:pPr>
  </w:style>
  <w:style w:type="character" w:customStyle="1" w:styleId="llbChar">
    <w:name w:val="Élőláb Char"/>
    <w:basedOn w:val="Bekezdsalapbettpusa"/>
    <w:link w:val="llb"/>
    <w:uiPriority w:val="99"/>
    <w:rsid w:val="00E2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1624</Words>
  <Characters>11209</Characters>
  <Application>Microsoft Office Word</Application>
  <DocSecurity>0</DocSecurity>
  <Lines>93</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Jolsvai</dc:creator>
  <cp:keywords/>
  <dc:description/>
  <cp:lastModifiedBy>Otthon</cp:lastModifiedBy>
  <cp:revision>2</cp:revision>
  <dcterms:created xsi:type="dcterms:W3CDTF">2025-07-04T14:36:00Z</dcterms:created>
  <dcterms:modified xsi:type="dcterms:W3CDTF">2025-07-04T14:36:00Z</dcterms:modified>
</cp:coreProperties>
</file>