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30" w:rsidRDefault="003B6D30" w:rsidP="003B6D30">
      <w:pPr>
        <w:tabs>
          <w:tab w:val="left" w:pos="4962"/>
          <w:tab w:val="left" w:pos="7333"/>
        </w:tabs>
        <w:spacing w:after="0" w:line="360" w:lineRule="auto"/>
        <w:rPr>
          <w:rFonts w:ascii="Book Antiqua" w:hAnsi="Book Antiqua" w:cs="Times New Roman"/>
          <w:sz w:val="36"/>
          <w:szCs w:val="36"/>
        </w:rPr>
      </w:pPr>
      <w:r w:rsidRPr="003B6D30">
        <w:rPr>
          <w:rFonts w:ascii="Book Antiqua" w:hAnsi="Book Antiqua" w:cs="Times New Roman"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73660</wp:posOffset>
            </wp:positionV>
            <wp:extent cx="1914525" cy="2390775"/>
            <wp:effectExtent l="0" t="0" r="0" b="0"/>
            <wp:wrapSquare wrapText="bothSides"/>
            <wp:docPr id="1" name="Kép 1" descr="C:\Users\Otthon\Desktop\82kézirat\vajda\letölté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2kézirat\vajda\letölté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D30" w:rsidRPr="003B6D30" w:rsidRDefault="003B6D30" w:rsidP="003B6D30">
      <w:pPr>
        <w:tabs>
          <w:tab w:val="left" w:pos="4962"/>
          <w:tab w:val="left" w:pos="7333"/>
        </w:tabs>
        <w:spacing w:after="0" w:line="360" w:lineRule="auto"/>
        <w:ind w:firstLine="567"/>
        <w:rPr>
          <w:rFonts w:ascii="Book Antiqua" w:hAnsi="Book Antiqua" w:cs="Times New Roman"/>
          <w:sz w:val="36"/>
          <w:szCs w:val="36"/>
        </w:rPr>
      </w:pPr>
      <w:r w:rsidRPr="003B6D30">
        <w:rPr>
          <w:rFonts w:ascii="Book Antiqua" w:hAnsi="Book Antiqua" w:cs="Times New Roman"/>
          <w:sz w:val="36"/>
          <w:szCs w:val="36"/>
        </w:rPr>
        <w:t>Illés György</w:t>
      </w:r>
    </w:p>
    <w:p w:rsidR="003B6D30" w:rsidRPr="003B6D30" w:rsidRDefault="00F13B3B" w:rsidP="003B6D30">
      <w:pPr>
        <w:tabs>
          <w:tab w:val="left" w:pos="4962"/>
          <w:tab w:val="left" w:pos="7333"/>
        </w:tabs>
        <w:spacing w:after="0" w:line="360" w:lineRule="auto"/>
        <w:ind w:firstLine="567"/>
        <w:rPr>
          <w:rFonts w:ascii="Book Antiqua" w:hAnsi="Book Antiqua" w:cs="Times New Roman"/>
          <w:i/>
          <w:sz w:val="40"/>
          <w:szCs w:val="40"/>
        </w:rPr>
      </w:pPr>
      <w:r w:rsidRPr="003B6D30">
        <w:rPr>
          <w:rFonts w:ascii="Book Antiqua" w:hAnsi="Book Antiqua" w:cs="Times New Roman"/>
          <w:i/>
          <w:sz w:val="40"/>
          <w:szCs w:val="40"/>
        </w:rPr>
        <w:t>A piros sál</w:t>
      </w:r>
    </w:p>
    <w:p w:rsidR="003B6D30" w:rsidRDefault="003B6D3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b/>
          <w:i/>
          <w:sz w:val="28"/>
          <w:szCs w:val="28"/>
        </w:rPr>
      </w:pPr>
    </w:p>
    <w:p w:rsidR="003B6D30" w:rsidRDefault="003B6D3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b/>
          <w:i/>
          <w:sz w:val="28"/>
          <w:szCs w:val="28"/>
        </w:rPr>
      </w:pPr>
    </w:p>
    <w:p w:rsidR="003B6D30" w:rsidRDefault="003B6D3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b/>
          <w:i/>
          <w:sz w:val="28"/>
          <w:szCs w:val="28"/>
        </w:rPr>
      </w:pPr>
    </w:p>
    <w:p w:rsidR="003B6D30" w:rsidRDefault="003B6D3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b/>
          <w:i/>
          <w:sz w:val="28"/>
          <w:szCs w:val="28"/>
        </w:rPr>
      </w:pPr>
    </w:p>
    <w:p w:rsidR="003B6D30" w:rsidRDefault="003B6D3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b/>
          <w:i/>
          <w:sz w:val="28"/>
          <w:szCs w:val="28"/>
        </w:rPr>
      </w:pPr>
    </w:p>
    <w:p w:rsidR="003B6D30" w:rsidRDefault="003B6D3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b/>
          <w:i/>
          <w:sz w:val="28"/>
          <w:szCs w:val="28"/>
        </w:rPr>
      </w:pPr>
    </w:p>
    <w:p w:rsidR="00BC2797" w:rsidRPr="003B6D30" w:rsidRDefault="00BC2797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b/>
          <w:i/>
          <w:sz w:val="28"/>
          <w:szCs w:val="28"/>
        </w:rPr>
        <w:t>Vajd</w:t>
      </w:r>
      <w:r w:rsidR="00896882" w:rsidRPr="003B6D30">
        <w:rPr>
          <w:rFonts w:ascii="Book Antiqua" w:hAnsi="Book Antiqua" w:cs="Times New Roman"/>
          <w:b/>
          <w:i/>
          <w:sz w:val="28"/>
          <w:szCs w:val="28"/>
        </w:rPr>
        <w:t>a</w:t>
      </w:r>
      <w:r w:rsidRPr="003B6D30">
        <w:rPr>
          <w:rFonts w:ascii="Book Antiqua" w:hAnsi="Book Antiqua" w:cs="Times New Roman"/>
          <w:b/>
          <w:i/>
          <w:sz w:val="28"/>
          <w:szCs w:val="28"/>
        </w:rPr>
        <w:t xml:space="preserve"> Péter</w:t>
      </w:r>
      <w:r w:rsidR="00F13B3B" w:rsidRPr="003B6D30">
        <w:rPr>
          <w:rFonts w:ascii="Book Antiqua" w:hAnsi="Book Antiqua" w:cs="Times New Roman"/>
          <w:b/>
          <w:i/>
          <w:sz w:val="28"/>
          <w:szCs w:val="28"/>
        </w:rPr>
        <w:t xml:space="preserve"> </w:t>
      </w:r>
      <w:r w:rsidR="00CB3ECC" w:rsidRPr="003B6D30">
        <w:rPr>
          <w:rFonts w:ascii="Book Antiqua" w:hAnsi="Book Antiqua" w:cs="Times New Roman"/>
          <w:sz w:val="28"/>
          <w:szCs w:val="28"/>
        </w:rPr>
        <w:t>(</w:t>
      </w:r>
      <w:r w:rsidR="003B6D30">
        <w:rPr>
          <w:rFonts w:ascii="Book Antiqua" w:hAnsi="Book Antiqua" w:cs="Times New Roman"/>
          <w:sz w:val="28"/>
          <w:szCs w:val="28"/>
        </w:rPr>
        <w:t>1808</w:t>
      </w:r>
      <w:r w:rsidR="003B6D30">
        <w:rPr>
          <w:rFonts w:ascii="Book Antiqua" w:hAnsi="Book Antiqua" w:cs="Times New Roman"/>
          <w:i/>
          <w:sz w:val="28"/>
          <w:szCs w:val="28"/>
        </w:rPr>
        <w:t>–</w:t>
      </w:r>
      <w:r w:rsidR="00F13B3B" w:rsidRPr="003B6D30">
        <w:rPr>
          <w:rFonts w:ascii="Book Antiqua" w:hAnsi="Book Antiqua" w:cs="Times New Roman"/>
          <w:sz w:val="28"/>
          <w:szCs w:val="28"/>
        </w:rPr>
        <w:t>1846</w:t>
      </w:r>
      <w:r w:rsidR="00CB3ECC" w:rsidRPr="003B6D30">
        <w:rPr>
          <w:rFonts w:ascii="Book Antiqua" w:hAnsi="Book Antiqua" w:cs="Times New Roman"/>
          <w:sz w:val="28"/>
          <w:szCs w:val="28"/>
        </w:rPr>
        <w:t xml:space="preserve">) </w:t>
      </w:r>
      <w:r w:rsidRPr="003B6D30">
        <w:rPr>
          <w:rFonts w:ascii="Book Antiqua" w:hAnsi="Book Antiqua" w:cs="Times New Roman"/>
          <w:sz w:val="28"/>
          <w:szCs w:val="28"/>
        </w:rPr>
        <w:t xml:space="preserve">életművét ma már kevesen olvassák, csak az irodalomtörténet tartja számon, nem az olvasók. </w:t>
      </w:r>
      <w:r w:rsidR="00F13B3B" w:rsidRPr="003B6D30">
        <w:rPr>
          <w:rFonts w:ascii="Book Antiqua" w:hAnsi="Book Antiqua" w:cs="Times New Roman"/>
          <w:sz w:val="28"/>
          <w:szCs w:val="28"/>
        </w:rPr>
        <w:t xml:space="preserve">Ő volt Vajda János nagybátyja. </w:t>
      </w:r>
      <w:r w:rsidRPr="003B6D30">
        <w:rPr>
          <w:rFonts w:ascii="Book Antiqua" w:hAnsi="Book Antiqua" w:cs="Times New Roman"/>
          <w:sz w:val="28"/>
          <w:szCs w:val="28"/>
        </w:rPr>
        <w:t>Gondolatilag</w:t>
      </w:r>
      <w:r w:rsidR="00F13B3B" w:rsidRPr="003B6D30">
        <w:rPr>
          <w:rFonts w:ascii="Book Antiqua" w:hAnsi="Book Antiqua" w:cs="Times New Roman"/>
          <w:sz w:val="28"/>
          <w:szCs w:val="28"/>
        </w:rPr>
        <w:t xml:space="preserve"> </w:t>
      </w:r>
      <w:r w:rsidR="00D16FFA" w:rsidRPr="003B6D30">
        <w:rPr>
          <w:rFonts w:ascii="Book Antiqua" w:hAnsi="Book Antiqua" w:cs="Times New Roman"/>
          <w:sz w:val="28"/>
          <w:szCs w:val="28"/>
        </w:rPr>
        <w:t>é</w:t>
      </w:r>
      <w:r w:rsidRPr="003B6D30">
        <w:rPr>
          <w:rFonts w:ascii="Book Antiqua" w:hAnsi="Book Antiqua" w:cs="Times New Roman"/>
          <w:sz w:val="28"/>
          <w:szCs w:val="28"/>
        </w:rPr>
        <w:t>s formailag egyaránt igen érdekes munkássá</w:t>
      </w:r>
      <w:r w:rsidR="003B6D30">
        <w:rPr>
          <w:rFonts w:ascii="Book Antiqua" w:hAnsi="Book Antiqua" w:cs="Times New Roman"/>
          <w:sz w:val="28"/>
          <w:szCs w:val="28"/>
        </w:rPr>
        <w:t>-</w:t>
      </w:r>
      <w:r w:rsidRPr="003B6D30">
        <w:rPr>
          <w:rFonts w:ascii="Book Antiqua" w:hAnsi="Book Antiqua" w:cs="Times New Roman"/>
          <w:sz w:val="28"/>
          <w:szCs w:val="28"/>
        </w:rPr>
        <w:t>gáról a köztudat sajnos keveset őrzött meg, legfeljebb Petőfire és Vajda Jánosra tett hatása ismert. Ezért is fontos, hogy legalább különös üldöztetéseinek felidézésével emlékezzünk rá, noha a tényleges bírósági eljárás</w:t>
      </w:r>
      <w:r w:rsidR="00860F28" w:rsidRPr="003B6D30">
        <w:rPr>
          <w:rFonts w:ascii="Book Antiqua" w:hAnsi="Book Antiqua" w:cs="Times New Roman"/>
          <w:sz w:val="28"/>
          <w:szCs w:val="28"/>
        </w:rPr>
        <w:t xml:space="preserve"> előtt magával ragadta a halál.</w:t>
      </w:r>
    </w:p>
    <w:p w:rsidR="00BC2797" w:rsidRPr="003B6D30" w:rsidRDefault="00BC2797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Tizennyolc évesen került először konfliktusba a hat</w:t>
      </w:r>
      <w:r w:rsidR="00F13B3B" w:rsidRPr="003B6D30">
        <w:rPr>
          <w:rFonts w:ascii="Book Antiqua" w:hAnsi="Book Antiqua" w:cs="Times New Roman"/>
          <w:sz w:val="28"/>
          <w:szCs w:val="28"/>
        </w:rPr>
        <w:t>a</w:t>
      </w:r>
      <w:r w:rsidRPr="003B6D30">
        <w:rPr>
          <w:rFonts w:ascii="Book Antiqua" w:hAnsi="Book Antiqua" w:cs="Times New Roman"/>
          <w:sz w:val="28"/>
          <w:szCs w:val="28"/>
        </w:rPr>
        <w:t xml:space="preserve">lommal. Soproni főiskolás volt, amikor állítólag megsértette egyik tanárát, s ezért önkényesen távozni kényszerült a városból. A </w:t>
      </w:r>
      <w:r w:rsidRPr="003B6D30">
        <w:rPr>
          <w:rFonts w:ascii="Book Antiqua" w:hAnsi="Book Antiqua" w:cs="Times New Roman"/>
          <w:i/>
          <w:sz w:val="28"/>
          <w:szCs w:val="28"/>
        </w:rPr>
        <w:t>Dalhonban</w:t>
      </w:r>
      <w:r w:rsidRPr="003B6D30">
        <w:rPr>
          <w:rFonts w:ascii="Book Antiqua" w:hAnsi="Book Antiqua" w:cs="Times New Roman"/>
          <w:sz w:val="28"/>
          <w:szCs w:val="28"/>
        </w:rPr>
        <w:t xml:space="preserve"> </w:t>
      </w:r>
      <w:r w:rsidRPr="003B6D30">
        <w:rPr>
          <w:rFonts w:ascii="Times New Roman" w:hAnsi="Times New Roman" w:cs="Times New Roman"/>
          <w:sz w:val="28"/>
          <w:szCs w:val="28"/>
        </w:rPr>
        <w:t>‒</w:t>
      </w:r>
      <w:r w:rsidRPr="003B6D30">
        <w:rPr>
          <w:rFonts w:ascii="Book Antiqua" w:hAnsi="Book Antiqua" w:cs="Times New Roman"/>
          <w:sz w:val="28"/>
          <w:szCs w:val="28"/>
        </w:rPr>
        <w:t xml:space="preserve"> saj</w:t>
      </w:r>
      <w:r w:rsidRPr="003B6D30">
        <w:rPr>
          <w:rFonts w:ascii="Book Antiqua" w:hAnsi="Book Antiqua" w:cs="Book Antiqua"/>
          <w:sz w:val="28"/>
          <w:szCs w:val="28"/>
        </w:rPr>
        <w:t>á</w:t>
      </w:r>
      <w:r w:rsidRPr="003B6D30">
        <w:rPr>
          <w:rFonts w:ascii="Book Antiqua" w:hAnsi="Book Antiqua" w:cs="Times New Roman"/>
          <w:sz w:val="28"/>
          <w:szCs w:val="28"/>
        </w:rPr>
        <w:t>t mag</w:t>
      </w:r>
      <w:r w:rsidRPr="003B6D30">
        <w:rPr>
          <w:rFonts w:ascii="Book Antiqua" w:hAnsi="Book Antiqua" w:cs="Book Antiqua"/>
          <w:sz w:val="28"/>
          <w:szCs w:val="28"/>
        </w:rPr>
        <w:t>á</w:t>
      </w:r>
      <w:r w:rsidRPr="003B6D30">
        <w:rPr>
          <w:rFonts w:ascii="Book Antiqua" w:hAnsi="Book Antiqua" w:cs="Times New Roman"/>
          <w:sz w:val="28"/>
          <w:szCs w:val="28"/>
        </w:rPr>
        <w:t>t sz</w:t>
      </w:r>
      <w:r w:rsidRPr="003B6D30">
        <w:rPr>
          <w:rFonts w:ascii="Book Antiqua" w:hAnsi="Book Antiqua" w:cs="Book Antiqua"/>
          <w:sz w:val="28"/>
          <w:szCs w:val="28"/>
        </w:rPr>
        <w:t>ó</w:t>
      </w:r>
      <w:r w:rsidRPr="003B6D30">
        <w:rPr>
          <w:rFonts w:ascii="Book Antiqua" w:hAnsi="Book Antiqua" w:cs="Times New Roman"/>
          <w:sz w:val="28"/>
          <w:szCs w:val="28"/>
        </w:rPr>
        <w:t>l</w:t>
      </w:r>
      <w:r w:rsidRPr="003B6D30">
        <w:rPr>
          <w:rFonts w:ascii="Book Antiqua" w:hAnsi="Book Antiqua" w:cs="Book Antiqua"/>
          <w:sz w:val="28"/>
          <w:szCs w:val="28"/>
        </w:rPr>
        <w:t>í</w:t>
      </w:r>
      <w:r w:rsidRPr="003B6D30">
        <w:rPr>
          <w:rFonts w:ascii="Book Antiqua" w:hAnsi="Book Antiqua" w:cs="Times New Roman"/>
          <w:sz w:val="28"/>
          <w:szCs w:val="28"/>
        </w:rPr>
        <w:t xml:space="preserve">tva meg </w:t>
      </w:r>
      <w:r w:rsidRPr="003B6D30">
        <w:rPr>
          <w:rFonts w:ascii="Times New Roman" w:hAnsi="Times New Roman" w:cs="Times New Roman"/>
          <w:sz w:val="28"/>
          <w:szCs w:val="28"/>
        </w:rPr>
        <w:t>‒</w:t>
      </w:r>
      <w:r w:rsidR="005271FE" w:rsidRPr="003B6D30">
        <w:rPr>
          <w:rFonts w:ascii="Book Antiqua" w:hAnsi="Book Antiqua" w:cs="Times New Roman"/>
          <w:sz w:val="28"/>
          <w:szCs w:val="28"/>
        </w:rPr>
        <w:t xml:space="preserve"> így írt erről: </w:t>
      </w:r>
      <w:r w:rsidR="005271FE" w:rsidRPr="003B6D30">
        <w:rPr>
          <w:rFonts w:ascii="Book Antiqua" w:hAnsi="Book Antiqua" w:cs="Times New Roman"/>
          <w:i/>
          <w:sz w:val="28"/>
          <w:szCs w:val="28"/>
        </w:rPr>
        <w:t>Barátom, te derék ficzkó vagy, tudsz tűrni, tudsz szenvedni, tudsz koplalni. Te nem vétettél,</w:t>
      </w:r>
      <w:r w:rsidR="00EA54DB" w:rsidRPr="003B6D30">
        <w:rPr>
          <w:rFonts w:ascii="Book Antiqua" w:hAnsi="Book Antiqua" w:cs="Times New Roman"/>
          <w:i/>
          <w:sz w:val="28"/>
          <w:szCs w:val="28"/>
        </w:rPr>
        <w:t xml:space="preserve"> de rád fogták a hibát, tagadád</w:t>
      </w:r>
      <w:r w:rsidR="005271FE" w:rsidRPr="003B6D30">
        <w:rPr>
          <w:rFonts w:ascii="Book Antiqua" w:hAnsi="Book Antiqua" w:cs="Times New Roman"/>
          <w:i/>
          <w:sz w:val="28"/>
          <w:szCs w:val="28"/>
        </w:rPr>
        <w:t xml:space="preserve">, hogy bűnös vagy, s ők nem hiszik, s ha </w:t>
      </w:r>
      <w:r w:rsidR="003B6D30">
        <w:rPr>
          <w:rFonts w:ascii="Book Antiqua" w:hAnsi="Book Antiqua" w:cs="Times New Roman"/>
          <w:i/>
          <w:sz w:val="28"/>
          <w:szCs w:val="28"/>
        </w:rPr>
        <w:t>szólsz –</w:t>
      </w:r>
      <w:r w:rsidR="00EA54DB" w:rsidRPr="003B6D30">
        <w:rPr>
          <w:rFonts w:ascii="Book Antiqua" w:hAnsi="Book Antiqua" w:cs="Times New Roman"/>
          <w:i/>
          <w:sz w:val="28"/>
          <w:szCs w:val="28"/>
        </w:rPr>
        <w:t xml:space="preserve"> pajt</w:t>
      </w:r>
      <w:r w:rsidR="00EA54DB" w:rsidRPr="003B6D30">
        <w:rPr>
          <w:rFonts w:ascii="Book Antiqua" w:hAnsi="Book Antiqua" w:cs="Book Antiqua"/>
          <w:i/>
          <w:sz w:val="28"/>
          <w:szCs w:val="28"/>
        </w:rPr>
        <w:t>á</w:t>
      </w:r>
      <w:r w:rsidR="00EA54DB" w:rsidRPr="003B6D30">
        <w:rPr>
          <w:rFonts w:ascii="Book Antiqua" w:hAnsi="Book Antiqua" w:cs="Times New Roman"/>
          <w:i/>
          <w:sz w:val="28"/>
          <w:szCs w:val="28"/>
        </w:rPr>
        <w:t>sod szenveded.</w:t>
      </w:r>
    </w:p>
    <w:p w:rsidR="0098610B" w:rsidRPr="003B6D30" w:rsidRDefault="000E1A91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 xml:space="preserve">Ez az első vád teljesen igaztalan volt, mint ahogy az lesz a második és a harmadik is, noha ezek következményei már súlyosabbak. Az elsőt követően még folytathatta tanulmányait Győrben, de a pesti vád már megroppantotta egész életét. Emiatt nem kaphatott </w:t>
      </w:r>
      <w:r w:rsidR="00896882" w:rsidRPr="003B6D30">
        <w:rPr>
          <w:rFonts w:ascii="Book Antiqua" w:hAnsi="Book Antiqua" w:cs="Times New Roman"/>
          <w:sz w:val="28"/>
          <w:szCs w:val="28"/>
        </w:rPr>
        <w:t xml:space="preserve">orvosi diplomát, hiába végezte </w:t>
      </w:r>
      <w:r w:rsidRPr="003B6D30">
        <w:rPr>
          <w:rFonts w:ascii="Book Antiqua" w:hAnsi="Book Antiqua" w:cs="Times New Roman"/>
          <w:sz w:val="28"/>
          <w:szCs w:val="28"/>
        </w:rPr>
        <w:t>e</w:t>
      </w:r>
      <w:r w:rsidR="00896882" w:rsidRPr="003B6D30">
        <w:rPr>
          <w:rFonts w:ascii="Book Antiqua" w:hAnsi="Book Antiqua" w:cs="Times New Roman"/>
          <w:sz w:val="28"/>
          <w:szCs w:val="28"/>
        </w:rPr>
        <w:t>l</w:t>
      </w:r>
      <w:r w:rsidR="003F7DDE" w:rsidRPr="003B6D30">
        <w:rPr>
          <w:rFonts w:ascii="Book Antiqua" w:hAnsi="Book Antiqua" w:cs="Times New Roman"/>
          <w:sz w:val="28"/>
          <w:szCs w:val="28"/>
        </w:rPr>
        <w:t xml:space="preserve"> </w:t>
      </w:r>
      <w:r w:rsidR="0098610B" w:rsidRPr="003B6D30">
        <w:rPr>
          <w:rFonts w:ascii="Book Antiqua" w:hAnsi="Book Antiqua" w:cs="Times New Roman"/>
          <w:sz w:val="28"/>
          <w:szCs w:val="28"/>
        </w:rPr>
        <w:t>tanulmányait.</w:t>
      </w:r>
    </w:p>
    <w:p w:rsidR="00415AEA" w:rsidRPr="003B6D30" w:rsidRDefault="00415AEA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Menyasszonya, Papp Kati egyszer valami piros szövetből szabott ruhát magának, s maradt egy vékony darab, ami</w:t>
      </w:r>
      <w:r w:rsidR="004F7747" w:rsidRPr="003B6D30">
        <w:rPr>
          <w:rFonts w:ascii="Book Antiqua" w:hAnsi="Book Antiqua" w:cs="Times New Roman"/>
          <w:sz w:val="28"/>
          <w:szCs w:val="28"/>
        </w:rPr>
        <w:t>t</w:t>
      </w:r>
      <w:r w:rsidRPr="003B6D30">
        <w:rPr>
          <w:rFonts w:ascii="Book Antiqua" w:hAnsi="Book Antiqua" w:cs="Times New Roman"/>
          <w:sz w:val="28"/>
          <w:szCs w:val="28"/>
        </w:rPr>
        <w:t xml:space="preserve"> vőlegénye nyakába kötött. Ettől kezdve a szerelmes ifjú ezt hordta, zöld kabáthoz, fehér inghez. Barátja, Kunoss Endre, a fiatal költő követte a példát, s csakhamar itt is, ott is feltünedeztek Pesten a piros sálas, nyakkendős ifjak. Nem kis riadalmára rendőrségnek: azt hitték, valami titkos forradalmi szövetség alakult.</w:t>
      </w:r>
    </w:p>
    <w:p w:rsidR="00415AEA" w:rsidRPr="003B6D30" w:rsidRDefault="00415AEA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Közben a Felvidékről Pestre ért a kolera. Nagy volt az ijedelem, a helytartótanács körülzárta a várost, megszüntették Budával az össze</w:t>
      </w:r>
      <w:r w:rsidR="003B6D30">
        <w:rPr>
          <w:rFonts w:ascii="Book Antiqua" w:hAnsi="Book Antiqua" w:cs="Times New Roman"/>
          <w:sz w:val="28"/>
          <w:szCs w:val="28"/>
        </w:rPr>
        <w:t>-</w:t>
      </w:r>
      <w:r w:rsidRPr="003B6D30">
        <w:rPr>
          <w:rFonts w:ascii="Book Antiqua" w:hAnsi="Book Antiqua" w:cs="Times New Roman"/>
          <w:sz w:val="28"/>
          <w:szCs w:val="28"/>
        </w:rPr>
        <w:t xml:space="preserve">köttetést, az iskolákat bezárták, a fiatalokat szétküldték, de hazautazási </w:t>
      </w:r>
      <w:r w:rsidRPr="003B6D30">
        <w:rPr>
          <w:rFonts w:ascii="Book Antiqua" w:hAnsi="Book Antiqua" w:cs="Times New Roman"/>
          <w:sz w:val="28"/>
          <w:szCs w:val="28"/>
        </w:rPr>
        <w:lastRenderedPageBreak/>
        <w:t xml:space="preserve">engedélyt nem adtak. Mindezt Stáhly Ignác orvosprofesszor, a gyakorlati sebészet nagy tekintélyű tanára javasolta, mert a kolerát ragályosnak nyilvánította. </w:t>
      </w:r>
    </w:p>
    <w:p w:rsidR="00D13F8F" w:rsidRPr="003B6D30" w:rsidRDefault="00D13F8F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</w:p>
    <w:p w:rsidR="00CB3ECC" w:rsidRPr="003B6D30" w:rsidRDefault="00CB3ECC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</w:p>
    <w:p w:rsidR="00D13F8F" w:rsidRPr="003B6D30" w:rsidRDefault="00D13F8F" w:rsidP="003B6D30">
      <w:pPr>
        <w:tabs>
          <w:tab w:val="left" w:pos="7333"/>
        </w:tabs>
        <w:spacing w:after="0" w:line="24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3B6D30">
        <w:rPr>
          <w:rFonts w:ascii="Book Antiqua" w:hAnsi="Book Antiqua" w:cs="Times New Roman"/>
          <w:b/>
          <w:sz w:val="28"/>
          <w:szCs w:val="28"/>
        </w:rPr>
        <w:t>„Megszűnt a kolera”</w:t>
      </w:r>
    </w:p>
    <w:p w:rsidR="00D13F8F" w:rsidRPr="003B6D30" w:rsidRDefault="00D13F8F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</w:p>
    <w:p w:rsidR="00D13F8F" w:rsidRPr="003B6D30" w:rsidRDefault="00D13F8F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A vesztegzár az ifjúságot nagyon felháborította. A hajóhídnál lefegyverezték az őröket, lerombolták az őrbódékat, amikor a professzor arra tévedt.</w:t>
      </w:r>
    </w:p>
    <w:p w:rsidR="00D13F8F" w:rsidRPr="003B6D30" w:rsidRDefault="003B6D3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i/>
          <w:sz w:val="28"/>
          <w:szCs w:val="28"/>
        </w:rPr>
        <w:t>–</w:t>
      </w:r>
      <w:r w:rsidR="00D13F8F" w:rsidRPr="003B6D30">
        <w:rPr>
          <w:rFonts w:ascii="Book Antiqua" w:hAnsi="Book Antiqua" w:cs="Times New Roman"/>
          <w:sz w:val="28"/>
          <w:szCs w:val="28"/>
        </w:rPr>
        <w:t xml:space="preserve"> Ahol Stáhly! </w:t>
      </w:r>
      <w:r>
        <w:rPr>
          <w:rFonts w:ascii="Book Antiqua" w:hAnsi="Book Antiqua" w:cs="Times New Roman"/>
          <w:i/>
          <w:sz w:val="28"/>
          <w:szCs w:val="28"/>
        </w:rPr>
        <w:t>–</w:t>
      </w:r>
      <w:r w:rsidR="00D13F8F" w:rsidRPr="003B6D30">
        <w:rPr>
          <w:rFonts w:ascii="Book Antiqua" w:hAnsi="Book Antiqua" w:cs="Times New Roman"/>
          <w:sz w:val="28"/>
          <w:szCs w:val="28"/>
        </w:rPr>
        <w:t xml:space="preserve"> ki</w:t>
      </w:r>
      <w:r w:rsidR="00D13F8F" w:rsidRPr="003B6D30">
        <w:rPr>
          <w:rFonts w:ascii="Book Antiqua" w:hAnsi="Book Antiqua" w:cs="Book Antiqua"/>
          <w:sz w:val="28"/>
          <w:szCs w:val="28"/>
        </w:rPr>
        <w:t>á</w:t>
      </w:r>
      <w:r w:rsidR="00D13F8F" w:rsidRPr="003B6D30">
        <w:rPr>
          <w:rFonts w:ascii="Book Antiqua" w:hAnsi="Book Antiqua" w:cs="Times New Roman"/>
          <w:sz w:val="28"/>
          <w:szCs w:val="28"/>
        </w:rPr>
        <w:t>ltott egy piros nyakkend</w:t>
      </w:r>
      <w:r w:rsidR="00D13F8F" w:rsidRPr="003B6D30">
        <w:rPr>
          <w:rFonts w:ascii="Book Antiqua" w:hAnsi="Book Antiqua" w:cs="Book Antiqua"/>
          <w:sz w:val="28"/>
          <w:szCs w:val="28"/>
        </w:rPr>
        <w:t>ő</w:t>
      </w:r>
      <w:r w:rsidR="00D13F8F" w:rsidRPr="003B6D30">
        <w:rPr>
          <w:rFonts w:ascii="Book Antiqua" w:hAnsi="Book Antiqua" w:cs="Times New Roman"/>
          <w:sz w:val="28"/>
          <w:szCs w:val="28"/>
        </w:rPr>
        <w:t>s fiatalember, s nyomban k</w:t>
      </w:r>
      <w:r w:rsidR="00D13F8F" w:rsidRPr="003B6D30">
        <w:rPr>
          <w:rFonts w:ascii="Book Antiqua" w:hAnsi="Book Antiqua" w:cs="Book Antiqua"/>
          <w:sz w:val="28"/>
          <w:szCs w:val="28"/>
        </w:rPr>
        <w:t>ö</w:t>
      </w:r>
      <w:r w:rsidR="00D13F8F" w:rsidRPr="003B6D30">
        <w:rPr>
          <w:rFonts w:ascii="Book Antiqua" w:hAnsi="Book Antiqua" w:cs="Times New Roman"/>
          <w:sz w:val="28"/>
          <w:szCs w:val="28"/>
        </w:rPr>
        <w:t>zrefogt</w:t>
      </w:r>
      <w:r w:rsidR="00D13F8F" w:rsidRPr="003B6D30">
        <w:rPr>
          <w:rFonts w:ascii="Book Antiqua" w:hAnsi="Book Antiqua" w:cs="Book Antiqua"/>
          <w:sz w:val="28"/>
          <w:szCs w:val="28"/>
        </w:rPr>
        <w:t>á</w:t>
      </w:r>
      <w:r w:rsidR="00D13F8F" w:rsidRPr="003B6D30">
        <w:rPr>
          <w:rFonts w:ascii="Book Antiqua" w:hAnsi="Book Antiqua" w:cs="Times New Roman"/>
          <w:sz w:val="28"/>
          <w:szCs w:val="28"/>
        </w:rPr>
        <w:t>k, felemelt</w:t>
      </w:r>
      <w:r w:rsidR="00D13F8F" w:rsidRPr="003B6D30">
        <w:rPr>
          <w:rFonts w:ascii="Book Antiqua" w:hAnsi="Book Antiqua" w:cs="Book Antiqua"/>
          <w:sz w:val="28"/>
          <w:szCs w:val="28"/>
        </w:rPr>
        <w:t>é</w:t>
      </w:r>
      <w:r w:rsidR="00D13F8F" w:rsidRPr="003B6D30">
        <w:rPr>
          <w:rFonts w:ascii="Book Antiqua" w:hAnsi="Book Antiqua" w:cs="Times New Roman"/>
          <w:sz w:val="28"/>
          <w:szCs w:val="28"/>
        </w:rPr>
        <w:t>k, az épülő Szent Kristóf szobor talpazatára tették, s arra kényszerítették, hogy kijelentse:</w:t>
      </w:r>
    </w:p>
    <w:p w:rsidR="00D13F8F" w:rsidRPr="003B6D30" w:rsidRDefault="003B6D3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i/>
          <w:sz w:val="28"/>
          <w:szCs w:val="28"/>
        </w:rPr>
        <w:t>–</w:t>
      </w:r>
      <w:r w:rsidR="00D13F8F" w:rsidRPr="003B6D30">
        <w:rPr>
          <w:rFonts w:ascii="Book Antiqua" w:hAnsi="Book Antiqua" w:cs="Times New Roman"/>
          <w:sz w:val="28"/>
          <w:szCs w:val="28"/>
        </w:rPr>
        <w:t xml:space="preserve"> Megszűnt a kolera!</w:t>
      </w:r>
    </w:p>
    <w:p w:rsidR="00D13F8F" w:rsidRPr="003B6D30" w:rsidRDefault="00D13F8F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A vesztegzár valóban megszűnt e kijelentés nyomán, de St</w:t>
      </w:r>
      <w:r w:rsidR="00641047">
        <w:rPr>
          <w:rFonts w:ascii="Book Antiqua" w:hAnsi="Book Antiqua" w:cs="Times New Roman"/>
          <w:sz w:val="28"/>
          <w:szCs w:val="28"/>
        </w:rPr>
        <w:t xml:space="preserve">áhly az incidenst sose feledte </w:t>
      </w:r>
      <w:r w:rsidRPr="003B6D30">
        <w:rPr>
          <w:rFonts w:ascii="Book Antiqua" w:hAnsi="Book Antiqua" w:cs="Times New Roman"/>
          <w:sz w:val="28"/>
          <w:szCs w:val="28"/>
        </w:rPr>
        <w:t>e</w:t>
      </w:r>
      <w:r w:rsidR="00641047">
        <w:rPr>
          <w:rFonts w:ascii="Book Antiqua" w:hAnsi="Book Antiqua" w:cs="Times New Roman"/>
          <w:sz w:val="28"/>
          <w:szCs w:val="28"/>
        </w:rPr>
        <w:t>l</w:t>
      </w:r>
      <w:r w:rsidRPr="003B6D30">
        <w:rPr>
          <w:rFonts w:ascii="Book Antiqua" w:hAnsi="Book Antiqua" w:cs="Times New Roman"/>
          <w:sz w:val="28"/>
          <w:szCs w:val="28"/>
        </w:rPr>
        <w:t xml:space="preserve">, sőt az ifjak piros nyakkendős vezérében Vajda Pétert, a tanítványát vélte felismerni. Ezért aztán ahányszor Vajda szigorlatra megjelent, nem vizsgázhatott, </w:t>
      </w:r>
      <w:r w:rsidR="00641047">
        <w:rPr>
          <w:rFonts w:ascii="Book Antiqua" w:hAnsi="Book Antiqua" w:cs="Times New Roman"/>
          <w:sz w:val="28"/>
          <w:szCs w:val="28"/>
        </w:rPr>
        <w:t xml:space="preserve">mert </w:t>
      </w:r>
      <w:bookmarkStart w:id="0" w:name="_GoBack"/>
      <w:bookmarkEnd w:id="0"/>
      <w:r w:rsidRPr="003B6D30">
        <w:rPr>
          <w:rFonts w:ascii="Book Antiqua" w:hAnsi="Book Antiqua" w:cs="Times New Roman"/>
          <w:sz w:val="28"/>
          <w:szCs w:val="28"/>
        </w:rPr>
        <w:t xml:space="preserve">előbb tisztáznia kellett volna magát a vád alól. </w:t>
      </w:r>
      <w:r w:rsidR="003B6D30">
        <w:rPr>
          <w:rFonts w:ascii="Book Antiqua" w:hAnsi="Book Antiqua" w:cs="Times New Roman"/>
          <w:sz w:val="28"/>
          <w:szCs w:val="28"/>
        </w:rPr>
        <w:t xml:space="preserve"> </w:t>
      </w:r>
    </w:p>
    <w:p w:rsidR="00D13F8F" w:rsidRPr="003B6D30" w:rsidRDefault="00D13F8F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i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Ott volt-e a hídon? Szabó Dávid</w:t>
      </w:r>
      <w:r w:rsidR="00734A29" w:rsidRPr="003B6D30">
        <w:rPr>
          <w:rFonts w:ascii="Book Antiqua" w:hAnsi="Book Antiqua" w:cs="Times New Roman"/>
          <w:sz w:val="28"/>
          <w:szCs w:val="28"/>
        </w:rPr>
        <w:t xml:space="preserve"> évfolyamtársa</w:t>
      </w:r>
      <w:r w:rsidRPr="003B6D30">
        <w:rPr>
          <w:rFonts w:ascii="Book Antiqua" w:hAnsi="Book Antiqua" w:cs="Times New Roman"/>
          <w:sz w:val="28"/>
          <w:szCs w:val="28"/>
        </w:rPr>
        <w:t xml:space="preserve"> szerint igen, </w:t>
      </w:r>
      <w:r w:rsidR="009C0BE0" w:rsidRPr="003B6D30">
        <w:rPr>
          <w:rFonts w:ascii="Book Antiqua" w:hAnsi="Book Antiqua" w:cs="Times New Roman"/>
          <w:sz w:val="28"/>
          <w:szCs w:val="28"/>
        </w:rPr>
        <w:t xml:space="preserve">Karacs Teréz </w:t>
      </w:r>
      <w:r w:rsidR="003B6D30">
        <w:rPr>
          <w:rFonts w:ascii="Book Antiqua" w:hAnsi="Book Antiqua" w:cs="Times New Roman"/>
          <w:i/>
          <w:sz w:val="28"/>
          <w:szCs w:val="28"/>
        </w:rPr>
        <w:t>–</w:t>
      </w:r>
      <w:r w:rsidR="009C0BE0" w:rsidRPr="003B6D30">
        <w:rPr>
          <w:rFonts w:ascii="Book Antiqua" w:hAnsi="Book Antiqua" w:cs="Times New Roman"/>
          <w:sz w:val="28"/>
          <w:szCs w:val="28"/>
        </w:rPr>
        <w:t xml:space="preserve"> menyasszonya barátnője szerint </w:t>
      </w:r>
      <w:r w:rsidR="003B6D30">
        <w:rPr>
          <w:rFonts w:ascii="Book Antiqua" w:hAnsi="Book Antiqua" w:cs="Times New Roman"/>
          <w:i/>
          <w:sz w:val="28"/>
          <w:szCs w:val="28"/>
        </w:rPr>
        <w:t>–</w:t>
      </w:r>
      <w:r w:rsidR="009C0BE0" w:rsidRPr="003B6D30">
        <w:rPr>
          <w:rFonts w:ascii="Book Antiqua" w:hAnsi="Book Antiqua" w:cs="Times New Roman"/>
          <w:sz w:val="28"/>
          <w:szCs w:val="28"/>
        </w:rPr>
        <w:t xml:space="preserve"> nem. Vajda minden</w:t>
      </w:r>
      <w:r w:rsidR="007E758E">
        <w:rPr>
          <w:rFonts w:ascii="Book Antiqua" w:hAnsi="Book Antiqua" w:cs="Times New Roman"/>
          <w:sz w:val="28"/>
          <w:szCs w:val="28"/>
        </w:rPr>
        <w:t>-</w:t>
      </w:r>
      <w:r w:rsidR="009C0BE0" w:rsidRPr="003B6D30">
        <w:rPr>
          <w:rFonts w:ascii="Book Antiqua" w:hAnsi="Book Antiqua" w:cs="Times New Roman"/>
          <w:sz w:val="28"/>
          <w:szCs w:val="28"/>
        </w:rPr>
        <w:t xml:space="preserve">esetre </w:t>
      </w:r>
      <w:r w:rsidR="009C0BE0" w:rsidRPr="003B6D30">
        <w:rPr>
          <w:rFonts w:ascii="Book Antiqua" w:hAnsi="Book Antiqua" w:cs="Book Antiqua"/>
          <w:sz w:val="28"/>
          <w:szCs w:val="28"/>
        </w:rPr>
        <w:t>í</w:t>
      </w:r>
      <w:r w:rsidR="009C0BE0" w:rsidRPr="003B6D30">
        <w:rPr>
          <w:rFonts w:ascii="Book Antiqua" w:hAnsi="Book Antiqua" w:cs="Times New Roman"/>
          <w:sz w:val="28"/>
          <w:szCs w:val="28"/>
        </w:rPr>
        <w:t xml:space="preserve">gy </w:t>
      </w:r>
      <w:r w:rsidR="009C0BE0" w:rsidRPr="003B6D30">
        <w:rPr>
          <w:rFonts w:ascii="Book Antiqua" w:hAnsi="Book Antiqua" w:cs="Book Antiqua"/>
          <w:sz w:val="28"/>
          <w:szCs w:val="28"/>
        </w:rPr>
        <w:t>í</w:t>
      </w:r>
      <w:r w:rsidR="009C0BE0" w:rsidRPr="003B6D30">
        <w:rPr>
          <w:rFonts w:ascii="Book Antiqua" w:hAnsi="Book Antiqua" w:cs="Times New Roman"/>
          <w:sz w:val="28"/>
          <w:szCs w:val="28"/>
        </w:rPr>
        <w:t>rt az esetr</w:t>
      </w:r>
      <w:r w:rsidR="009C0BE0" w:rsidRPr="003B6D30">
        <w:rPr>
          <w:rFonts w:ascii="Book Antiqua" w:hAnsi="Book Antiqua" w:cs="Book Antiqua"/>
          <w:sz w:val="28"/>
          <w:szCs w:val="28"/>
        </w:rPr>
        <w:t>ő</w:t>
      </w:r>
      <w:r w:rsidR="009C0BE0" w:rsidRPr="003B6D30">
        <w:rPr>
          <w:rFonts w:ascii="Book Antiqua" w:hAnsi="Book Antiqua" w:cs="Times New Roman"/>
          <w:sz w:val="28"/>
          <w:szCs w:val="28"/>
        </w:rPr>
        <w:t xml:space="preserve">l: </w:t>
      </w:r>
      <w:r w:rsidR="009C0BE0" w:rsidRPr="003B6D30">
        <w:rPr>
          <w:rFonts w:ascii="Book Antiqua" w:hAnsi="Book Antiqua" w:cs="Times New Roman"/>
          <w:i/>
          <w:sz w:val="28"/>
          <w:szCs w:val="28"/>
        </w:rPr>
        <w:t>…igazságtalanság történt velem, nagy és fölkiáltó a jog istenéhez.</w:t>
      </w:r>
    </w:p>
    <w:p w:rsidR="009C0BE0" w:rsidRPr="003B6D30" w:rsidRDefault="00860F28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Orvos ezért</w:t>
      </w:r>
      <w:r w:rsidR="00DB288F" w:rsidRPr="003B6D30">
        <w:rPr>
          <w:rFonts w:ascii="Book Antiqua" w:hAnsi="Book Antiqua" w:cs="Times New Roman"/>
          <w:sz w:val="28"/>
          <w:szCs w:val="28"/>
        </w:rPr>
        <w:t xml:space="preserve"> nem lehetett, de</w:t>
      </w:r>
      <w:r w:rsidR="009C0BE0" w:rsidRPr="003B6D30">
        <w:rPr>
          <w:rFonts w:ascii="Book Antiqua" w:hAnsi="Book Antiqua" w:cs="Times New Roman"/>
          <w:sz w:val="28"/>
          <w:szCs w:val="28"/>
        </w:rPr>
        <w:t xml:space="preserve"> így lett író.</w:t>
      </w:r>
    </w:p>
    <w:p w:rsidR="009C0BE0" w:rsidRPr="003B6D30" w:rsidRDefault="009C0BE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</w:p>
    <w:p w:rsidR="00CB3ECC" w:rsidRPr="003B6D30" w:rsidRDefault="00CB3ECC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</w:p>
    <w:p w:rsidR="009C0BE0" w:rsidRPr="003B6D30" w:rsidRDefault="00DB288F" w:rsidP="007E758E">
      <w:pPr>
        <w:tabs>
          <w:tab w:val="left" w:pos="7333"/>
        </w:tabs>
        <w:spacing w:after="0" w:line="24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3B6D30">
        <w:rPr>
          <w:rFonts w:ascii="Book Antiqua" w:hAnsi="Book Antiqua" w:cs="Times New Roman"/>
          <w:b/>
          <w:sz w:val="28"/>
          <w:szCs w:val="28"/>
        </w:rPr>
        <w:t>Erkölcsi beszédek</w:t>
      </w:r>
    </w:p>
    <w:p w:rsidR="009C0BE0" w:rsidRPr="003B6D30" w:rsidRDefault="009C0BE0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</w:p>
    <w:p w:rsidR="00DB288F" w:rsidRPr="003B6D30" w:rsidRDefault="00DB288F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Viszontagságos pálya volt ez akkor. Vajda is csak évek múlva talált él</w:t>
      </w:r>
      <w:r w:rsidR="004C646B" w:rsidRPr="003B6D30">
        <w:rPr>
          <w:rFonts w:ascii="Book Antiqua" w:hAnsi="Book Antiqua" w:cs="Times New Roman"/>
          <w:sz w:val="28"/>
          <w:szCs w:val="28"/>
        </w:rPr>
        <w:t>e</w:t>
      </w:r>
      <w:r w:rsidRPr="003B6D30">
        <w:rPr>
          <w:rFonts w:ascii="Book Antiqua" w:hAnsi="Book Antiqua" w:cs="Times New Roman"/>
          <w:sz w:val="28"/>
          <w:szCs w:val="28"/>
        </w:rPr>
        <w:t>tében nyugodalmat, amikor a szarvasi fő</w:t>
      </w:r>
      <w:r w:rsidR="000C306E" w:rsidRPr="003B6D30">
        <w:rPr>
          <w:rFonts w:ascii="Book Antiqua" w:hAnsi="Book Antiqua" w:cs="Times New Roman"/>
          <w:sz w:val="28"/>
          <w:szCs w:val="28"/>
        </w:rPr>
        <w:t>iskola tanára lett. Odaérkezését</w:t>
      </w:r>
      <w:r w:rsidRPr="003B6D30">
        <w:rPr>
          <w:rFonts w:ascii="Book Antiqua" w:hAnsi="Book Antiqua" w:cs="Times New Roman"/>
          <w:sz w:val="28"/>
          <w:szCs w:val="28"/>
        </w:rPr>
        <w:t>ől kezdve tartotta tanártársainak, diákjainak, a mezőváros közönségének úgynevezett erkölcsi beszédeit, az általa legfontosabbnak vélt közéleti-etikai kérdésekről. E beszédeket 1844. április 20-án össze</w:t>
      </w:r>
      <w:r w:rsidR="007E758E">
        <w:rPr>
          <w:rFonts w:ascii="Book Antiqua" w:hAnsi="Book Antiqua" w:cs="Times New Roman"/>
          <w:sz w:val="28"/>
          <w:szCs w:val="28"/>
        </w:rPr>
        <w:t>-</w:t>
      </w:r>
      <w:r w:rsidRPr="003B6D30">
        <w:rPr>
          <w:rFonts w:ascii="Book Antiqua" w:hAnsi="Book Antiqua" w:cs="Times New Roman"/>
          <w:sz w:val="28"/>
          <w:szCs w:val="28"/>
        </w:rPr>
        <w:t xml:space="preserve">gyűjtve felterjesztette kiadásra a pesti cenzúrához, ahol az egyházi könyvek cenzora, Szabó János, a pesti egyetem teológus professzora volt. Szabó cenzori jelentés címén valósággal feljelentette Vajdát, mert szerinte írásai veszélyeztetik a pozitív vallást, megmételyezik az ifjúságot, ártalmára válnak a társadalomnak és az államnak. </w:t>
      </w:r>
    </w:p>
    <w:p w:rsidR="00296C0F" w:rsidRPr="003B6D30" w:rsidRDefault="00DB288F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A cenzorok központi testülete e jelentés alapján a nádorhoz és a helytartótanácshoz fordult, s miután a könyvet az államra is vesze</w:t>
      </w:r>
      <w:r w:rsidR="007E758E">
        <w:rPr>
          <w:rFonts w:ascii="Book Antiqua" w:hAnsi="Book Antiqua" w:cs="Times New Roman"/>
          <w:sz w:val="28"/>
          <w:szCs w:val="28"/>
        </w:rPr>
        <w:t>-</w:t>
      </w:r>
      <w:r w:rsidRPr="003B6D30">
        <w:rPr>
          <w:rFonts w:ascii="Book Antiqua" w:hAnsi="Book Antiqua" w:cs="Times New Roman"/>
          <w:sz w:val="28"/>
          <w:szCs w:val="28"/>
        </w:rPr>
        <w:lastRenderedPageBreak/>
        <w:t>delmesnek tartották, megtiltották a kinyomtatását</w:t>
      </w:r>
      <w:r w:rsidR="007E758E">
        <w:rPr>
          <w:rFonts w:ascii="Book Antiqua" w:hAnsi="Book Antiqua" w:cs="Times New Roman"/>
          <w:sz w:val="28"/>
          <w:szCs w:val="28"/>
        </w:rPr>
        <w:t>,</w:t>
      </w:r>
      <w:r w:rsidRPr="003B6D30">
        <w:rPr>
          <w:rFonts w:ascii="Book Antiqua" w:hAnsi="Book Antiqua" w:cs="Times New Roman"/>
          <w:sz w:val="28"/>
          <w:szCs w:val="28"/>
        </w:rPr>
        <w:t xml:space="preserve"> és javasolták, hogy a szerzőt fosszák meg tisztétől és állítsák bíróság elé. A helytartótanács elfogadta ezt, sőt a főiskolát is be akarta vonni a perbe. Az evangélikus egyház főfelügyelője, gróf Zay Károly azonban szabályosan elsüllyesz</w:t>
      </w:r>
      <w:r w:rsidR="007E758E">
        <w:rPr>
          <w:rFonts w:ascii="Book Antiqua" w:hAnsi="Book Antiqua" w:cs="Times New Roman"/>
          <w:sz w:val="28"/>
          <w:szCs w:val="28"/>
        </w:rPr>
        <w:t>-</w:t>
      </w:r>
      <w:r w:rsidRPr="003B6D30">
        <w:rPr>
          <w:rFonts w:ascii="Book Antiqua" w:hAnsi="Book Antiqua" w:cs="Times New Roman"/>
          <w:sz w:val="28"/>
          <w:szCs w:val="28"/>
        </w:rPr>
        <w:t xml:space="preserve">tette az ügyet. Különböző egyházi szervezetek és testületek elé utalta, akik ugyancsak mind késlekedtek a vizsgálattal. </w:t>
      </w:r>
      <w:r w:rsidR="00296C0F" w:rsidRPr="003B6D30">
        <w:rPr>
          <w:rFonts w:ascii="Book Antiqua" w:hAnsi="Book Antiqua" w:cs="Times New Roman"/>
          <w:sz w:val="28"/>
          <w:szCs w:val="28"/>
        </w:rPr>
        <w:t>A dátumok is érde</w:t>
      </w:r>
      <w:r w:rsidR="007E758E">
        <w:rPr>
          <w:rFonts w:ascii="Book Antiqua" w:hAnsi="Book Antiqua" w:cs="Times New Roman"/>
          <w:sz w:val="28"/>
          <w:szCs w:val="28"/>
        </w:rPr>
        <w:t>-</w:t>
      </w:r>
      <w:r w:rsidR="00296C0F" w:rsidRPr="003B6D30">
        <w:rPr>
          <w:rFonts w:ascii="Book Antiqua" w:hAnsi="Book Antiqua" w:cs="Times New Roman"/>
          <w:sz w:val="28"/>
          <w:szCs w:val="28"/>
        </w:rPr>
        <w:t>kesek: Szabó cenzori jelentése 1844. május 4-én kelt, s a békési esperesség még 1845. novemberi ülésén is</w:t>
      </w:r>
      <w:r w:rsidR="007E758E">
        <w:rPr>
          <w:rFonts w:ascii="Book Antiqua" w:hAnsi="Book Antiqua" w:cs="Times New Roman"/>
          <w:sz w:val="28"/>
          <w:szCs w:val="28"/>
        </w:rPr>
        <w:t xml:space="preserve"> 1846. február 17</w:t>
      </w:r>
      <w:r w:rsidR="007E758E">
        <w:rPr>
          <w:rFonts w:ascii="Book Antiqua" w:hAnsi="Book Antiqua" w:cs="Times New Roman"/>
          <w:i/>
          <w:sz w:val="28"/>
          <w:szCs w:val="28"/>
        </w:rPr>
        <w:t>–</w:t>
      </w:r>
      <w:r w:rsidR="00296C0F" w:rsidRPr="003B6D30">
        <w:rPr>
          <w:rFonts w:ascii="Book Antiqua" w:hAnsi="Book Antiqua" w:cs="Times New Roman"/>
          <w:sz w:val="28"/>
          <w:szCs w:val="28"/>
        </w:rPr>
        <w:t>19-i ülésére halasztotta a döntést, miközben Vajda tanított tovább, könyvét az eg</w:t>
      </w:r>
      <w:r w:rsidR="000C306E" w:rsidRPr="003B6D30">
        <w:rPr>
          <w:rFonts w:ascii="Book Antiqua" w:hAnsi="Book Antiqua" w:cs="Times New Roman"/>
          <w:sz w:val="28"/>
          <w:szCs w:val="28"/>
        </w:rPr>
        <w:t>yház kérésére tudósok olvasták.</w:t>
      </w:r>
      <w:r w:rsidR="004C646B" w:rsidRPr="003B6D30">
        <w:rPr>
          <w:rFonts w:ascii="Book Antiqua" w:hAnsi="Book Antiqua" w:cs="Times New Roman"/>
          <w:sz w:val="28"/>
          <w:szCs w:val="28"/>
        </w:rPr>
        <w:t xml:space="preserve"> </w:t>
      </w:r>
      <w:r w:rsidR="00296C0F" w:rsidRPr="003B6D30">
        <w:rPr>
          <w:rFonts w:ascii="Book Antiqua" w:hAnsi="Book Antiqua" w:cs="Times New Roman"/>
          <w:sz w:val="28"/>
          <w:szCs w:val="28"/>
        </w:rPr>
        <w:t xml:space="preserve">Köztük Haan Lajos történetíró, aki a szerző felmentését javasolta. </w:t>
      </w:r>
      <w:r w:rsidR="007E758E">
        <w:rPr>
          <w:rFonts w:ascii="Book Antiqua" w:hAnsi="Book Antiqua" w:cs="Times New Roman"/>
          <w:sz w:val="28"/>
          <w:szCs w:val="28"/>
        </w:rPr>
        <w:t xml:space="preserve"> </w:t>
      </w:r>
    </w:p>
    <w:p w:rsidR="00296C0F" w:rsidRPr="003B6D30" w:rsidRDefault="00296C0F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Erre azonban már nem volt szükség, mint ahogy a perre sem. Vajda Péter ugyanis 1846 elején lázas beteg lett, és febr</w:t>
      </w:r>
      <w:r w:rsidR="004C646B" w:rsidRPr="003B6D30">
        <w:rPr>
          <w:rFonts w:ascii="Book Antiqua" w:hAnsi="Book Antiqua" w:cs="Times New Roman"/>
          <w:sz w:val="28"/>
          <w:szCs w:val="28"/>
        </w:rPr>
        <w:t>uár 10-én meghalt.</w:t>
      </w:r>
      <w:r w:rsidRPr="003B6D30">
        <w:rPr>
          <w:rFonts w:ascii="Book Antiqua" w:hAnsi="Book Antiqua" w:cs="Times New Roman"/>
          <w:sz w:val="28"/>
          <w:szCs w:val="28"/>
        </w:rPr>
        <w:t xml:space="preserve"> Erkölcsi beszédei viszont csak közel fél évszázad múlva jelentek meg. A cenzúra látszatra per nélkül is győzött. </w:t>
      </w:r>
    </w:p>
    <w:p w:rsidR="0091328F" w:rsidRPr="003B6D30" w:rsidRDefault="0091328F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3B6D30">
        <w:rPr>
          <w:rFonts w:ascii="Book Antiqua" w:hAnsi="Book Antiqua" w:cs="Times New Roman"/>
          <w:sz w:val="28"/>
          <w:szCs w:val="28"/>
        </w:rPr>
        <w:t>Vajda Pétert ha</w:t>
      </w:r>
      <w:r w:rsidR="004C646B" w:rsidRPr="003B6D30">
        <w:rPr>
          <w:rFonts w:ascii="Book Antiqua" w:hAnsi="Book Antiqua" w:cs="Times New Roman"/>
          <w:sz w:val="28"/>
          <w:szCs w:val="28"/>
        </w:rPr>
        <w:t>lálakor Petőfi Sándor í</w:t>
      </w:r>
      <w:r w:rsidRPr="003B6D30">
        <w:rPr>
          <w:rFonts w:ascii="Book Antiqua" w:hAnsi="Book Antiqua" w:cs="Times New Roman"/>
          <w:sz w:val="28"/>
          <w:szCs w:val="28"/>
        </w:rPr>
        <w:t>gy siratta el:</w:t>
      </w:r>
    </w:p>
    <w:p w:rsidR="0091328F" w:rsidRPr="003B6D30" w:rsidRDefault="0091328F" w:rsidP="007E758E">
      <w:pPr>
        <w:tabs>
          <w:tab w:val="left" w:pos="7333"/>
        </w:tabs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:rsidR="0091328F" w:rsidRPr="003B6D30" w:rsidRDefault="0091328F" w:rsidP="007E758E">
      <w:pPr>
        <w:tabs>
          <w:tab w:val="left" w:pos="7333"/>
        </w:tabs>
        <w:spacing w:after="0" w:line="240" w:lineRule="auto"/>
        <w:ind w:left="1701"/>
        <w:jc w:val="both"/>
        <w:rPr>
          <w:rFonts w:ascii="Book Antiqua" w:hAnsi="Book Antiqua" w:cs="Times New Roman"/>
          <w:i/>
          <w:sz w:val="28"/>
          <w:szCs w:val="28"/>
        </w:rPr>
      </w:pPr>
      <w:r w:rsidRPr="003B6D30">
        <w:rPr>
          <w:rFonts w:ascii="Book Antiqua" w:hAnsi="Book Antiqua" w:cs="Times New Roman"/>
          <w:i/>
          <w:sz w:val="28"/>
          <w:szCs w:val="28"/>
        </w:rPr>
        <w:t>És még ti benne dalnokot sirattok:</w:t>
      </w:r>
    </w:p>
    <w:p w:rsidR="0091328F" w:rsidRPr="003B6D30" w:rsidRDefault="0091328F" w:rsidP="007E758E">
      <w:pPr>
        <w:tabs>
          <w:tab w:val="left" w:pos="7333"/>
        </w:tabs>
        <w:spacing w:after="0" w:line="240" w:lineRule="auto"/>
        <w:ind w:left="1701"/>
        <w:jc w:val="both"/>
        <w:rPr>
          <w:rFonts w:ascii="Book Antiqua" w:hAnsi="Book Antiqua" w:cs="Times New Roman"/>
          <w:i/>
          <w:sz w:val="28"/>
          <w:szCs w:val="28"/>
        </w:rPr>
      </w:pPr>
      <w:r w:rsidRPr="003B6D30">
        <w:rPr>
          <w:rFonts w:ascii="Book Antiqua" w:hAnsi="Book Antiqua" w:cs="Times New Roman"/>
          <w:i/>
          <w:sz w:val="28"/>
          <w:szCs w:val="28"/>
        </w:rPr>
        <w:t>Az én könnyűim hadd omoljanak</w:t>
      </w:r>
    </w:p>
    <w:p w:rsidR="0091328F" w:rsidRPr="003B6D30" w:rsidRDefault="0091328F" w:rsidP="007E758E">
      <w:pPr>
        <w:tabs>
          <w:tab w:val="left" w:pos="7333"/>
        </w:tabs>
        <w:spacing w:after="0" w:line="240" w:lineRule="auto"/>
        <w:ind w:left="1701"/>
        <w:jc w:val="both"/>
        <w:rPr>
          <w:rFonts w:ascii="Book Antiqua" w:hAnsi="Book Antiqua" w:cs="Times New Roman"/>
          <w:i/>
          <w:sz w:val="28"/>
          <w:szCs w:val="28"/>
        </w:rPr>
      </w:pPr>
      <w:r w:rsidRPr="003B6D30">
        <w:rPr>
          <w:rFonts w:ascii="Book Antiqua" w:hAnsi="Book Antiqua" w:cs="Times New Roman"/>
          <w:i/>
          <w:sz w:val="28"/>
          <w:szCs w:val="28"/>
        </w:rPr>
        <w:t>A függetlenség bajnok férfiáért,</w:t>
      </w:r>
    </w:p>
    <w:p w:rsidR="0091328F" w:rsidRPr="003B6D30" w:rsidRDefault="0091328F" w:rsidP="007E758E">
      <w:pPr>
        <w:tabs>
          <w:tab w:val="left" w:pos="7333"/>
        </w:tabs>
        <w:spacing w:after="0" w:line="240" w:lineRule="auto"/>
        <w:ind w:left="1701"/>
        <w:jc w:val="both"/>
        <w:rPr>
          <w:rFonts w:ascii="Book Antiqua" w:hAnsi="Book Antiqua" w:cs="Times New Roman"/>
          <w:i/>
          <w:sz w:val="28"/>
          <w:szCs w:val="28"/>
        </w:rPr>
      </w:pPr>
      <w:r w:rsidRPr="003B6D30">
        <w:rPr>
          <w:rFonts w:ascii="Book Antiqua" w:hAnsi="Book Antiqua" w:cs="Times New Roman"/>
          <w:i/>
          <w:sz w:val="28"/>
          <w:szCs w:val="28"/>
        </w:rPr>
        <w:t>Ki e hajlongó, görnyedő időkben</w:t>
      </w:r>
    </w:p>
    <w:p w:rsidR="0091328F" w:rsidRPr="003B6D30" w:rsidRDefault="0091328F" w:rsidP="007E758E">
      <w:pPr>
        <w:tabs>
          <w:tab w:val="left" w:pos="7333"/>
        </w:tabs>
        <w:spacing w:after="0" w:line="240" w:lineRule="auto"/>
        <w:ind w:left="1701"/>
        <w:jc w:val="both"/>
        <w:rPr>
          <w:rFonts w:ascii="Book Antiqua" w:hAnsi="Book Antiqua" w:cs="Times New Roman"/>
          <w:i/>
          <w:sz w:val="28"/>
          <w:szCs w:val="28"/>
        </w:rPr>
      </w:pPr>
      <w:r w:rsidRPr="003B6D30">
        <w:rPr>
          <w:rFonts w:ascii="Book Antiqua" w:hAnsi="Book Antiqua" w:cs="Times New Roman"/>
          <w:i/>
          <w:sz w:val="28"/>
          <w:szCs w:val="28"/>
        </w:rPr>
        <w:t xml:space="preserve">Meg nem tanúla térdet hajtani, </w:t>
      </w:r>
    </w:p>
    <w:p w:rsidR="0091328F" w:rsidRPr="003B6D30" w:rsidRDefault="0091328F" w:rsidP="007E758E">
      <w:pPr>
        <w:tabs>
          <w:tab w:val="left" w:pos="7333"/>
        </w:tabs>
        <w:spacing w:after="0" w:line="240" w:lineRule="auto"/>
        <w:ind w:left="1701"/>
        <w:jc w:val="both"/>
        <w:rPr>
          <w:rFonts w:ascii="Book Antiqua" w:hAnsi="Book Antiqua" w:cs="Times New Roman"/>
          <w:i/>
          <w:sz w:val="28"/>
          <w:szCs w:val="28"/>
        </w:rPr>
      </w:pPr>
      <w:r w:rsidRPr="003B6D30">
        <w:rPr>
          <w:rFonts w:ascii="Book Antiqua" w:hAnsi="Book Antiqua" w:cs="Times New Roman"/>
          <w:i/>
          <w:sz w:val="28"/>
          <w:szCs w:val="28"/>
        </w:rPr>
        <w:t>Ki sokkal inkább hajtá le fejét a</w:t>
      </w:r>
    </w:p>
    <w:p w:rsidR="0091328F" w:rsidRPr="003B6D30" w:rsidRDefault="0091328F" w:rsidP="007E758E">
      <w:pPr>
        <w:tabs>
          <w:tab w:val="left" w:pos="7333"/>
        </w:tabs>
        <w:spacing w:after="0" w:line="240" w:lineRule="auto"/>
        <w:ind w:left="1701"/>
        <w:jc w:val="both"/>
        <w:rPr>
          <w:rFonts w:ascii="Book Antiqua" w:hAnsi="Book Antiqua" w:cs="Times New Roman"/>
          <w:i/>
          <w:sz w:val="28"/>
          <w:szCs w:val="28"/>
        </w:rPr>
      </w:pPr>
      <w:r w:rsidRPr="003B6D30">
        <w:rPr>
          <w:rFonts w:ascii="Book Antiqua" w:hAnsi="Book Antiqua" w:cs="Times New Roman"/>
          <w:i/>
          <w:sz w:val="28"/>
          <w:szCs w:val="28"/>
        </w:rPr>
        <w:t>Szabad szegénység kőszikláira,</w:t>
      </w:r>
    </w:p>
    <w:p w:rsidR="0091328F" w:rsidRPr="003B6D30" w:rsidRDefault="0091328F" w:rsidP="007E758E">
      <w:pPr>
        <w:tabs>
          <w:tab w:val="left" w:pos="7333"/>
        </w:tabs>
        <w:spacing w:after="0" w:line="240" w:lineRule="auto"/>
        <w:ind w:left="1701"/>
        <w:jc w:val="both"/>
        <w:rPr>
          <w:rFonts w:ascii="Book Antiqua" w:hAnsi="Book Antiqua" w:cs="Times New Roman"/>
          <w:i/>
          <w:sz w:val="28"/>
          <w:szCs w:val="28"/>
        </w:rPr>
      </w:pPr>
      <w:r w:rsidRPr="003B6D30">
        <w:rPr>
          <w:rFonts w:ascii="Book Antiqua" w:hAnsi="Book Antiqua" w:cs="Times New Roman"/>
          <w:i/>
          <w:sz w:val="28"/>
          <w:szCs w:val="28"/>
        </w:rPr>
        <w:t>Semmi</w:t>
      </w:r>
      <w:r w:rsidR="00F002DF" w:rsidRPr="003B6D30">
        <w:rPr>
          <w:rFonts w:ascii="Book Antiqua" w:hAnsi="Book Antiqua" w:cs="Times New Roman"/>
          <w:i/>
          <w:sz w:val="28"/>
          <w:szCs w:val="28"/>
        </w:rPr>
        <w:t>n</w:t>
      </w:r>
      <w:r w:rsidRPr="003B6D30">
        <w:rPr>
          <w:rFonts w:ascii="Book Antiqua" w:hAnsi="Book Antiqua" w:cs="Times New Roman"/>
          <w:i/>
          <w:sz w:val="28"/>
          <w:szCs w:val="28"/>
        </w:rPr>
        <w:t xml:space="preserve">t a függés bársony pamlagára. </w:t>
      </w:r>
    </w:p>
    <w:p w:rsidR="00304122" w:rsidRPr="003B6D30" w:rsidRDefault="00304122" w:rsidP="003B6D30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</w:p>
    <w:sectPr w:rsidR="00304122" w:rsidRPr="003B6D30" w:rsidSect="00EC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FA" w:rsidRDefault="00C85CFA" w:rsidP="003B6D30">
      <w:pPr>
        <w:spacing w:after="0" w:line="240" w:lineRule="auto"/>
      </w:pPr>
      <w:r>
        <w:separator/>
      </w:r>
    </w:p>
  </w:endnote>
  <w:endnote w:type="continuationSeparator" w:id="0">
    <w:p w:rsidR="00C85CFA" w:rsidRDefault="00C85CFA" w:rsidP="003B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FA" w:rsidRDefault="00C85CFA" w:rsidP="003B6D30">
      <w:pPr>
        <w:spacing w:after="0" w:line="240" w:lineRule="auto"/>
      </w:pPr>
      <w:r>
        <w:separator/>
      </w:r>
    </w:p>
  </w:footnote>
  <w:footnote w:type="continuationSeparator" w:id="0">
    <w:p w:rsidR="00C85CFA" w:rsidRDefault="00C85CFA" w:rsidP="003B6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5B8"/>
    <w:rsid w:val="000C306E"/>
    <w:rsid w:val="000E1A91"/>
    <w:rsid w:val="001205B8"/>
    <w:rsid w:val="001C0C74"/>
    <w:rsid w:val="00296C0F"/>
    <w:rsid w:val="002B5CB1"/>
    <w:rsid w:val="00304122"/>
    <w:rsid w:val="003B6D30"/>
    <w:rsid w:val="003F7DDE"/>
    <w:rsid w:val="00415AEA"/>
    <w:rsid w:val="004C03DF"/>
    <w:rsid w:val="004C646B"/>
    <w:rsid w:val="004E6BBF"/>
    <w:rsid w:val="004F7747"/>
    <w:rsid w:val="005271FE"/>
    <w:rsid w:val="005944B4"/>
    <w:rsid w:val="00641047"/>
    <w:rsid w:val="006A4487"/>
    <w:rsid w:val="00734A29"/>
    <w:rsid w:val="007E758E"/>
    <w:rsid w:val="00860F28"/>
    <w:rsid w:val="00896882"/>
    <w:rsid w:val="0091328F"/>
    <w:rsid w:val="0098610B"/>
    <w:rsid w:val="009C0BE0"/>
    <w:rsid w:val="00A52CAF"/>
    <w:rsid w:val="00A71A7B"/>
    <w:rsid w:val="00BC2797"/>
    <w:rsid w:val="00C75885"/>
    <w:rsid w:val="00C85CFA"/>
    <w:rsid w:val="00CB3ECC"/>
    <w:rsid w:val="00D13F8F"/>
    <w:rsid w:val="00D16FFA"/>
    <w:rsid w:val="00DB288F"/>
    <w:rsid w:val="00EA54DB"/>
    <w:rsid w:val="00EC0740"/>
    <w:rsid w:val="00F002DF"/>
    <w:rsid w:val="00F13B3B"/>
    <w:rsid w:val="00FF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7BC9"/>
  <w15:docId w15:val="{EFCAE1F1-8993-48BF-AAEA-296E44F5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5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B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6D30"/>
  </w:style>
  <w:style w:type="paragraph" w:styleId="llb">
    <w:name w:val="footer"/>
    <w:basedOn w:val="Norml"/>
    <w:link w:val="llbChar"/>
    <w:uiPriority w:val="99"/>
    <w:unhideWhenUsed/>
    <w:rsid w:val="003B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arvajudit60@outlook.hu</dc:creator>
  <cp:keywords/>
  <dc:description/>
  <cp:lastModifiedBy>Otthon</cp:lastModifiedBy>
  <cp:revision>2</cp:revision>
  <dcterms:created xsi:type="dcterms:W3CDTF">2025-09-04T20:01:00Z</dcterms:created>
  <dcterms:modified xsi:type="dcterms:W3CDTF">2025-09-04T20:01:00Z</dcterms:modified>
</cp:coreProperties>
</file>