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F40" w:rsidRDefault="008C2F40">
      <w:pPr>
        <w:rPr>
          <w:rFonts w:ascii="Georgia" w:hAnsi="Georgia"/>
          <w:color w:val="333333"/>
          <w:sz w:val="27"/>
          <w:szCs w:val="27"/>
          <w:shd w:val="clear" w:color="auto" w:fill="FFFFFF"/>
        </w:rPr>
      </w:pPr>
    </w:p>
    <w:p w:rsidR="008C2F40" w:rsidRPr="008C2F40" w:rsidRDefault="008C2F40">
      <w:pPr>
        <w:rPr>
          <w:rFonts w:ascii="Book Antiqua" w:hAnsi="Book Antiqua"/>
          <w:color w:val="333333"/>
          <w:sz w:val="36"/>
          <w:szCs w:val="36"/>
          <w:shd w:val="clear" w:color="auto" w:fill="FFFFFF"/>
        </w:rPr>
      </w:pPr>
      <w:r w:rsidRPr="008C2F40">
        <w:rPr>
          <w:rFonts w:ascii="Book Antiqua" w:hAnsi="Book Antiqua"/>
          <w:noProof/>
          <w:sz w:val="36"/>
          <w:szCs w:val="36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895350</wp:posOffset>
            </wp:positionH>
            <wp:positionV relativeFrom="page">
              <wp:posOffset>895350</wp:posOffset>
            </wp:positionV>
            <wp:extent cx="1323975" cy="1876425"/>
            <wp:effectExtent l="0" t="0" r="9525" b="9525"/>
            <wp:wrapSquare wrapText="bothSides"/>
            <wp:docPr id="1" name="Kép 1" descr="https://www.napkiado.hu/images/uploaded/LSE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apkiado.hu/images/uploaded/LSEA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2F40">
        <w:rPr>
          <w:rFonts w:ascii="Book Antiqua" w:hAnsi="Book Antiqua"/>
          <w:color w:val="333333"/>
          <w:sz w:val="36"/>
          <w:szCs w:val="36"/>
          <w:shd w:val="clear" w:color="auto" w:fill="FFFFFF"/>
        </w:rPr>
        <w:t xml:space="preserve">Lukács Sándor </w:t>
      </w:r>
    </w:p>
    <w:p w:rsidR="008C2F40" w:rsidRPr="008C2F40" w:rsidRDefault="008C2F40">
      <w:pPr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  <w:r>
        <w:rPr>
          <w:rFonts w:ascii="Book Antiqua" w:hAnsi="Book Antiqua"/>
          <w:i/>
          <w:color w:val="333333"/>
          <w:sz w:val="40"/>
          <w:szCs w:val="40"/>
          <w:shd w:val="clear" w:color="auto" w:fill="FFFFFF"/>
        </w:rPr>
        <w:t>Előétel a pokolban</w:t>
      </w:r>
      <w:r w:rsidRPr="008C2F40"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 </w:t>
      </w:r>
    </w:p>
    <w:p w:rsidR="008C2F40" w:rsidRDefault="008C2F40">
      <w:pPr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</w:p>
    <w:p w:rsidR="008C2F40" w:rsidRDefault="008C2F40">
      <w:pPr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</w:p>
    <w:p w:rsidR="008C2F40" w:rsidRDefault="008C2F40">
      <w:pPr>
        <w:rPr>
          <w:rFonts w:ascii="Book Antiqua" w:hAnsi="Book Antiqua"/>
          <w:color w:val="000000"/>
          <w:sz w:val="28"/>
          <w:szCs w:val="28"/>
          <w:shd w:val="clear" w:color="auto" w:fill="FFFFFF"/>
        </w:rPr>
      </w:pPr>
    </w:p>
    <w:p w:rsidR="008B6AA5" w:rsidRPr="008C2F40" w:rsidRDefault="00336409" w:rsidP="008C2F40">
      <w:pPr>
        <w:spacing w:after="0"/>
        <w:ind w:firstLine="709"/>
        <w:jc w:val="both"/>
        <w:rPr>
          <w:rFonts w:ascii="Book Antiqua" w:hAnsi="Book Antiqua"/>
          <w:color w:val="333333"/>
          <w:sz w:val="28"/>
          <w:szCs w:val="28"/>
          <w:shd w:val="clear" w:color="auto" w:fill="FFFFFF"/>
        </w:rPr>
      </w:pPr>
      <w:r>
        <w:rPr>
          <w:rFonts w:ascii="Book Antiqua" w:hAnsi="Book Antiqua"/>
          <w:color w:val="000000"/>
          <w:sz w:val="28"/>
          <w:szCs w:val="28"/>
          <w:shd w:val="clear" w:color="auto" w:fill="FFFFFF"/>
        </w:rPr>
        <w:t xml:space="preserve">Már a </w:t>
      </w:r>
      <w:r w:rsidR="008C2F40" w:rsidRPr="008C2F40">
        <w:rPr>
          <w:rFonts w:ascii="Book Antiqua" w:hAnsi="Book Antiqua"/>
          <w:color w:val="000000"/>
          <w:sz w:val="28"/>
          <w:szCs w:val="28"/>
          <w:shd w:val="clear" w:color="auto" w:fill="FFFFFF"/>
        </w:rPr>
        <w:t>2024-ben megjelent kötetében a költő Lukács Sándor a mulandóságot tekintette fő motívumának, ez vonult végig minden versé</w:t>
      </w:r>
      <w:r>
        <w:rPr>
          <w:rFonts w:ascii="Book Antiqua" w:hAnsi="Book Antiqua"/>
          <w:color w:val="000000"/>
          <w:sz w:val="28"/>
          <w:szCs w:val="28"/>
          <w:shd w:val="clear" w:color="auto" w:fill="FFFFFF"/>
        </w:rPr>
        <w:t>-</w:t>
      </w:r>
      <w:r w:rsidR="008C2F40" w:rsidRPr="008C2F40">
        <w:rPr>
          <w:rFonts w:ascii="Book Antiqua" w:hAnsi="Book Antiqua"/>
          <w:color w:val="000000"/>
          <w:sz w:val="28"/>
          <w:szCs w:val="28"/>
          <w:shd w:val="clear" w:color="auto" w:fill="FFFFFF"/>
        </w:rPr>
        <w:t>nek hátterében, ahogy Gróh Gáspár megfogalmazta: „készülünk arra a titokra, amellyel akkor szembesülünk, amikor már nemcsak tükör által homá</w:t>
      </w:r>
      <w:bookmarkStart w:id="0" w:name="_GoBack"/>
      <w:bookmarkEnd w:id="0"/>
      <w:r w:rsidR="008C2F40" w:rsidRPr="008C2F40">
        <w:rPr>
          <w:rFonts w:ascii="Book Antiqua" w:hAnsi="Book Antiqua"/>
          <w:color w:val="000000"/>
          <w:sz w:val="28"/>
          <w:szCs w:val="28"/>
          <w:shd w:val="clear" w:color="auto" w:fill="FFFFFF"/>
        </w:rPr>
        <w:t>lyosan látunk. […] A kötet […] olyan árnyalt, bölcs és a létezés letagadhatatlan tragikumát föloldani képes, hogy azokat is megszólítja, akiknek (még?) nem feltétlenül ez a legfőbb gondjuk.” Ez a mulandó</w:t>
      </w:r>
      <w:r w:rsidR="008C2F40">
        <w:rPr>
          <w:rFonts w:ascii="Book Antiqua" w:hAnsi="Book Antiqua"/>
          <w:color w:val="000000"/>
          <w:sz w:val="28"/>
          <w:szCs w:val="28"/>
          <w:shd w:val="clear" w:color="auto" w:fill="FFFFFF"/>
        </w:rPr>
        <w:t>-</w:t>
      </w:r>
      <w:r w:rsidR="008C2F40" w:rsidRPr="008C2F40">
        <w:rPr>
          <w:rFonts w:ascii="Book Antiqua" w:hAnsi="Book Antiqua"/>
          <w:color w:val="000000"/>
          <w:sz w:val="28"/>
          <w:szCs w:val="28"/>
          <w:shd w:val="clear" w:color="auto" w:fill="FFFFFF"/>
        </w:rPr>
        <w:t>sággal való szembenézés jellemzi az újabb költeményeket is, a kötet már címében is erre utal. Csak álmélkodhatunk, honnan terem Lukács Sándorban ez a sok-sok különös mulandóságérzés? Műveltség? Lelki alkat? Élményvilág? Az eltelt évtizedek felhalmozódott tapasztalata? Valami csoda? – Bármi is az, a KÖLTÉSZET által mi is átélhetjük ezeket a már-már földöntúli érzéseket.</w:t>
      </w:r>
      <w:r w:rsidR="008C2F40" w:rsidRPr="008C2F40">
        <w:rPr>
          <w:rFonts w:ascii="Book Antiqua" w:hAnsi="Book Antiqua"/>
          <w:color w:val="333333"/>
          <w:sz w:val="28"/>
          <w:szCs w:val="28"/>
          <w:shd w:val="clear" w:color="auto" w:fill="FFFFFF"/>
        </w:rPr>
        <w:t xml:space="preserve"> </w:t>
      </w:r>
    </w:p>
    <w:p w:rsidR="008C2F40" w:rsidRPr="008C2F40" w:rsidRDefault="008C2F40">
      <w:pPr>
        <w:rPr>
          <w:rFonts w:ascii="Book Antiqua" w:hAnsi="Book Antiqua"/>
          <w:color w:val="333333"/>
          <w:sz w:val="28"/>
          <w:szCs w:val="28"/>
          <w:shd w:val="clear" w:color="auto" w:fill="FFFFFF"/>
        </w:rPr>
      </w:pPr>
    </w:p>
    <w:p w:rsidR="008C2F40" w:rsidRDefault="008C2F40">
      <w:pPr>
        <w:rPr>
          <w:rFonts w:ascii="Book Antiqua" w:hAnsi="Book Antiqua"/>
          <w:i/>
          <w:color w:val="333333"/>
          <w:sz w:val="28"/>
          <w:szCs w:val="28"/>
          <w:shd w:val="clear" w:color="auto" w:fill="FFFFFF"/>
        </w:rPr>
      </w:pPr>
      <w:r>
        <w:rPr>
          <w:rFonts w:ascii="Book Antiqua" w:hAnsi="Book Antiqua"/>
          <w:i/>
          <w:color w:val="333333"/>
          <w:sz w:val="28"/>
          <w:szCs w:val="28"/>
          <w:shd w:val="clear" w:color="auto" w:fill="FFFFFF"/>
        </w:rPr>
        <w:t xml:space="preserve">                                        </w:t>
      </w:r>
      <w:r w:rsidRPr="008C2F40">
        <w:rPr>
          <w:rFonts w:ascii="Book Antiqua" w:hAnsi="Book Antiqua"/>
          <w:i/>
          <w:color w:val="333333"/>
          <w:sz w:val="28"/>
          <w:szCs w:val="28"/>
          <w:shd w:val="clear" w:color="auto" w:fill="FFFFFF"/>
        </w:rPr>
        <w:t xml:space="preserve">Lukács Sándor: Előétel a pokolban. Versek </w:t>
      </w:r>
    </w:p>
    <w:p w:rsidR="008C2F40" w:rsidRPr="008C2F40" w:rsidRDefault="008C2F40">
      <w:pPr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color w:val="333333"/>
          <w:sz w:val="28"/>
          <w:szCs w:val="28"/>
          <w:shd w:val="clear" w:color="auto" w:fill="FFFFFF"/>
        </w:rPr>
        <w:t xml:space="preserve">                                                                 Nap Kiadó </w:t>
      </w:r>
      <w:r w:rsidRPr="008C2F40">
        <w:rPr>
          <w:rFonts w:ascii="Book Antiqua" w:hAnsi="Book Antiqua"/>
          <w:i/>
          <w:color w:val="333333"/>
          <w:sz w:val="28"/>
          <w:szCs w:val="28"/>
          <w:shd w:val="clear" w:color="auto" w:fill="FFFFFF"/>
        </w:rPr>
        <w:t>2025. </w:t>
      </w:r>
    </w:p>
    <w:sectPr w:rsidR="008C2F40" w:rsidRPr="008C2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82" w:rsidRDefault="00072382" w:rsidP="008C2F40">
      <w:pPr>
        <w:spacing w:after="0" w:line="240" w:lineRule="auto"/>
      </w:pPr>
      <w:r>
        <w:separator/>
      </w:r>
    </w:p>
  </w:endnote>
  <w:endnote w:type="continuationSeparator" w:id="0">
    <w:p w:rsidR="00072382" w:rsidRDefault="00072382" w:rsidP="008C2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82" w:rsidRDefault="00072382" w:rsidP="008C2F40">
      <w:pPr>
        <w:spacing w:after="0" w:line="240" w:lineRule="auto"/>
      </w:pPr>
      <w:r>
        <w:separator/>
      </w:r>
    </w:p>
  </w:footnote>
  <w:footnote w:type="continuationSeparator" w:id="0">
    <w:p w:rsidR="00072382" w:rsidRDefault="00072382" w:rsidP="008C2F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F40"/>
    <w:rsid w:val="00072382"/>
    <w:rsid w:val="00336409"/>
    <w:rsid w:val="008B6AA5"/>
    <w:rsid w:val="008C2F40"/>
    <w:rsid w:val="009123C9"/>
    <w:rsid w:val="00B5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DF37"/>
  <w15:chartTrackingRefBased/>
  <w15:docId w15:val="{54D70734-0F6B-4E87-BD30-C674BBCF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C2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C2F40"/>
  </w:style>
  <w:style w:type="paragraph" w:styleId="llb">
    <w:name w:val="footer"/>
    <w:basedOn w:val="Norml"/>
    <w:link w:val="llbChar"/>
    <w:uiPriority w:val="99"/>
    <w:unhideWhenUsed/>
    <w:rsid w:val="008C2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C2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2026-01-05T15:16:00Z</dcterms:created>
  <dcterms:modified xsi:type="dcterms:W3CDTF">2026-01-05T15:16:00Z</dcterms:modified>
</cp:coreProperties>
</file>