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0A31B" w14:textId="77777777" w:rsidR="0049662B" w:rsidRPr="00BF3696" w:rsidRDefault="0049662B" w:rsidP="00BF3696">
      <w:pPr>
        <w:spacing w:after="0" w:line="360" w:lineRule="auto"/>
        <w:rPr>
          <w:rFonts w:ascii="Book Antiqua" w:hAnsi="Book Antiqua"/>
          <w:sz w:val="36"/>
          <w:szCs w:val="36"/>
        </w:rPr>
      </w:pPr>
      <w:proofErr w:type="spellStart"/>
      <w:r w:rsidRPr="00BF3696">
        <w:rPr>
          <w:rFonts w:ascii="Book Antiqua" w:hAnsi="Book Antiqua"/>
          <w:sz w:val="36"/>
          <w:szCs w:val="36"/>
        </w:rPr>
        <w:t>Javorniczky</w:t>
      </w:r>
      <w:proofErr w:type="spellEnd"/>
      <w:r w:rsidRPr="00BF3696">
        <w:rPr>
          <w:rFonts w:ascii="Book Antiqua" w:hAnsi="Book Antiqua"/>
          <w:sz w:val="36"/>
          <w:szCs w:val="36"/>
        </w:rPr>
        <w:t xml:space="preserve"> István</w:t>
      </w:r>
    </w:p>
    <w:p w14:paraId="47730FC8" w14:textId="77777777" w:rsidR="00BF3696" w:rsidRDefault="00BF3696" w:rsidP="00BF3696">
      <w:pPr>
        <w:spacing w:after="120" w:line="240" w:lineRule="auto"/>
        <w:jc w:val="both"/>
        <w:rPr>
          <w:rFonts w:ascii="Book Antiqua" w:hAnsi="Book Antiqua" w:cs="Times New Roman"/>
          <w:sz w:val="28"/>
          <w:szCs w:val="28"/>
        </w:rPr>
      </w:pPr>
      <w:r w:rsidRPr="00467C56">
        <w:rPr>
          <w:rFonts w:ascii="Book Antiqua" w:hAnsi="Book Antiqua" w:cs="Times New Roman"/>
          <w:i/>
          <w:sz w:val="40"/>
          <w:szCs w:val="40"/>
        </w:rPr>
        <w:t>Levelek anyámnak</w:t>
      </w:r>
      <w:r>
        <w:rPr>
          <w:rFonts w:ascii="Book Antiqua" w:hAnsi="Book Antiqua" w:cs="Times New Roman"/>
          <w:sz w:val="28"/>
          <w:szCs w:val="28"/>
        </w:rPr>
        <w:t xml:space="preserve"> </w:t>
      </w:r>
    </w:p>
    <w:p w14:paraId="24313A1C" w14:textId="3A21A476" w:rsidR="00BF3696" w:rsidRPr="00467C56" w:rsidRDefault="00BF3696" w:rsidP="00BF3696">
      <w:pPr>
        <w:spacing w:after="0" w:line="240" w:lineRule="auto"/>
        <w:jc w:val="both"/>
        <w:rPr>
          <w:rFonts w:ascii="Book Antiqua" w:hAnsi="Book Antiqua" w:cs="Times New Roman"/>
          <w:b/>
          <w:sz w:val="28"/>
          <w:szCs w:val="28"/>
        </w:rPr>
      </w:pPr>
      <w:r>
        <w:rPr>
          <w:rFonts w:ascii="Book Antiqua" w:hAnsi="Book Antiqua" w:cs="Times New Roman"/>
          <w:b/>
          <w:sz w:val="28"/>
          <w:szCs w:val="28"/>
        </w:rPr>
        <w:t>14</w:t>
      </w:r>
      <w:r w:rsidRPr="00467C56">
        <w:rPr>
          <w:rFonts w:ascii="Book Antiqua" w:hAnsi="Book Antiqua" w:cs="Times New Roman"/>
          <w:b/>
          <w:sz w:val="28"/>
          <w:szCs w:val="28"/>
        </w:rPr>
        <w:t>. rész</w:t>
      </w:r>
    </w:p>
    <w:p w14:paraId="0F8EFE78" w14:textId="13E4FF3B" w:rsidR="00BF3696" w:rsidRPr="00467C56" w:rsidRDefault="00BF3696" w:rsidP="00BF3696">
      <w:pPr>
        <w:spacing w:before="120" w:after="120" w:line="240" w:lineRule="auto"/>
        <w:jc w:val="both"/>
        <w:rPr>
          <w:rFonts w:ascii="Book Antiqua" w:hAnsi="Book Antiqua" w:cs="Times New Roman"/>
          <w:b/>
          <w:sz w:val="28"/>
          <w:szCs w:val="28"/>
        </w:rPr>
      </w:pPr>
      <w:r w:rsidRPr="00467C56">
        <w:rPr>
          <w:rFonts w:ascii="Book Antiqua" w:hAnsi="Book Antiqua" w:cs="Times New Roman"/>
          <w:b/>
          <w:sz w:val="28"/>
          <w:szCs w:val="28"/>
        </w:rPr>
        <w:t>Ötven</w:t>
      </w:r>
      <w:r>
        <w:rPr>
          <w:rFonts w:ascii="Book Antiqua" w:hAnsi="Book Antiqua" w:cs="Times New Roman"/>
          <w:b/>
          <w:sz w:val="28"/>
          <w:szCs w:val="28"/>
        </w:rPr>
        <w:t>n</w:t>
      </w:r>
      <w:r w:rsidRPr="00467C56">
        <w:rPr>
          <w:rFonts w:ascii="Book Antiqua" w:hAnsi="Book Antiqua" w:cs="Times New Roman"/>
          <w:b/>
          <w:sz w:val="28"/>
          <w:szCs w:val="28"/>
        </w:rPr>
        <w:t>e</w:t>
      </w:r>
      <w:r>
        <w:rPr>
          <w:rFonts w:ascii="Book Antiqua" w:hAnsi="Book Antiqua" w:cs="Times New Roman"/>
          <w:b/>
          <w:sz w:val="28"/>
          <w:szCs w:val="28"/>
        </w:rPr>
        <w:t>gye</w:t>
      </w:r>
      <w:r w:rsidRPr="00467C56">
        <w:rPr>
          <w:rFonts w:ascii="Book Antiqua" w:hAnsi="Book Antiqua" w:cs="Times New Roman"/>
          <w:b/>
          <w:sz w:val="28"/>
          <w:szCs w:val="28"/>
        </w:rPr>
        <w:t>dik levél</w:t>
      </w:r>
    </w:p>
    <w:p w14:paraId="05836701" w14:textId="3FC9E876" w:rsidR="0049662B" w:rsidRPr="00BF3696" w:rsidRDefault="0049662B" w:rsidP="00BF3696">
      <w:pPr>
        <w:spacing w:after="120" w:line="240" w:lineRule="auto"/>
        <w:ind w:firstLine="709"/>
        <w:jc w:val="both"/>
        <w:rPr>
          <w:rFonts w:ascii="Book Antiqua" w:hAnsi="Book Antiqua" w:cs="Times New Roman"/>
          <w:sz w:val="28"/>
          <w:szCs w:val="28"/>
        </w:rPr>
      </w:pPr>
      <w:r w:rsidRPr="00BF3696">
        <w:rPr>
          <w:rFonts w:ascii="Book Antiqua" w:hAnsi="Book Antiqua" w:cs="Times New Roman"/>
          <w:sz w:val="28"/>
          <w:szCs w:val="28"/>
        </w:rPr>
        <w:t>Meséltem már neked, anya, hogy ki tudja</w:t>
      </w:r>
      <w:r w:rsidR="00055D39">
        <w:rPr>
          <w:rFonts w:ascii="Book Antiqua" w:hAnsi="Book Antiqua" w:cs="Times New Roman"/>
          <w:sz w:val="28"/>
          <w:szCs w:val="28"/>
        </w:rPr>
        <w:t>,</w:t>
      </w:r>
      <w:r w:rsidRPr="00BF3696">
        <w:rPr>
          <w:rFonts w:ascii="Book Antiqua" w:hAnsi="Book Antiqua" w:cs="Times New Roman"/>
          <w:sz w:val="28"/>
          <w:szCs w:val="28"/>
        </w:rPr>
        <w:t xml:space="preserve"> hánytízév után újra beiratkoztam a könyvtárba, hozom ki hónapról hónapra az újabb és újabb könyveket, szépirodalmat, mást</w:t>
      </w:r>
      <w:r w:rsidR="00055D39">
        <w:rPr>
          <w:rFonts w:ascii="Book Antiqua" w:hAnsi="Book Antiqua" w:cs="Times New Roman"/>
          <w:sz w:val="28"/>
          <w:szCs w:val="28"/>
        </w:rPr>
        <w:t>. J</w:t>
      </w:r>
      <w:r w:rsidRPr="00BF3696">
        <w:rPr>
          <w:rFonts w:ascii="Book Antiqua" w:hAnsi="Book Antiqua" w:cs="Times New Roman"/>
          <w:sz w:val="28"/>
          <w:szCs w:val="28"/>
        </w:rPr>
        <w:t>ó</w:t>
      </w:r>
      <w:r w:rsidR="00055D39">
        <w:rPr>
          <w:rFonts w:ascii="Book Antiqua" w:hAnsi="Book Antiqua" w:cs="Times New Roman"/>
          <w:sz w:val="28"/>
          <w:szCs w:val="28"/>
        </w:rPr>
        <w:t xml:space="preserve"> </w:t>
      </w:r>
      <w:r w:rsidRPr="00BF3696">
        <w:rPr>
          <w:rFonts w:ascii="Book Antiqua" w:hAnsi="Book Antiqua" w:cs="Times New Roman"/>
          <w:sz w:val="28"/>
          <w:szCs w:val="28"/>
        </w:rPr>
        <w:t>ideje csak nagyritkán olvasok, szép</w:t>
      </w:r>
      <w:r w:rsidR="00055D39">
        <w:rPr>
          <w:rFonts w:ascii="Book Antiqua" w:hAnsi="Book Antiqua" w:cs="Times New Roman"/>
          <w:sz w:val="28"/>
          <w:szCs w:val="28"/>
        </w:rPr>
        <w:t>-</w:t>
      </w:r>
      <w:r w:rsidRPr="00BF3696">
        <w:rPr>
          <w:rFonts w:ascii="Book Antiqua" w:hAnsi="Book Antiqua" w:cs="Times New Roman"/>
          <w:sz w:val="28"/>
          <w:szCs w:val="28"/>
        </w:rPr>
        <w:t>irodalomból is szinte kizárólag regényeket, szinte, mert hébe-hóba megakad a szemem egy-egy elbeszélésköteten, s bár nem szeretem az elbeszéléseket, a novellákat, vannak</w:t>
      </w:r>
      <w:r w:rsidR="00055D39">
        <w:rPr>
          <w:rFonts w:ascii="Book Antiqua" w:hAnsi="Book Antiqua" w:cs="Times New Roman"/>
          <w:sz w:val="28"/>
          <w:szCs w:val="28"/>
        </w:rPr>
        <w:t xml:space="preserve"> ebben a műfajban is kedvenceim,</w:t>
      </w:r>
      <w:r w:rsidRPr="00BF3696">
        <w:rPr>
          <w:rFonts w:ascii="Book Antiqua" w:hAnsi="Book Antiqua" w:cs="Times New Roman"/>
          <w:sz w:val="28"/>
          <w:szCs w:val="28"/>
        </w:rPr>
        <w:t xml:space="preserve"> Raymond </w:t>
      </w:r>
      <w:proofErr w:type="spellStart"/>
      <w:r w:rsidRPr="00BF3696">
        <w:rPr>
          <w:rFonts w:ascii="Book Antiqua" w:hAnsi="Book Antiqua" w:cs="Times New Roman"/>
          <w:sz w:val="28"/>
          <w:szCs w:val="28"/>
        </w:rPr>
        <w:t>Carver</w:t>
      </w:r>
      <w:proofErr w:type="spellEnd"/>
      <w:r w:rsidRPr="00BF3696">
        <w:rPr>
          <w:rFonts w:ascii="Book Antiqua" w:hAnsi="Book Antiqua" w:cs="Times New Roman"/>
          <w:sz w:val="28"/>
          <w:szCs w:val="28"/>
        </w:rPr>
        <w:t xml:space="preserve"> például, az amerikai író</w:t>
      </w:r>
      <w:r w:rsidR="00055D39">
        <w:rPr>
          <w:rFonts w:ascii="Book Antiqua" w:hAnsi="Book Antiqua" w:cs="Times New Roman"/>
          <w:sz w:val="28"/>
          <w:szCs w:val="28"/>
        </w:rPr>
        <w:t>.</w:t>
      </w:r>
      <w:r w:rsidRPr="00BF3696">
        <w:rPr>
          <w:rFonts w:ascii="Book Antiqua" w:hAnsi="Book Antiqua" w:cs="Times New Roman"/>
          <w:sz w:val="28"/>
          <w:szCs w:val="28"/>
        </w:rPr>
        <w:t xml:space="preserve"> </w:t>
      </w:r>
      <w:r w:rsidR="00055D39">
        <w:rPr>
          <w:rFonts w:ascii="Book Antiqua" w:hAnsi="Book Antiqua" w:cs="Times New Roman"/>
          <w:sz w:val="28"/>
          <w:szCs w:val="28"/>
        </w:rPr>
        <w:t>M</w:t>
      </w:r>
      <w:r w:rsidRPr="00BF3696">
        <w:rPr>
          <w:rFonts w:ascii="Book Antiqua" w:hAnsi="Book Antiqua" w:cs="Times New Roman"/>
          <w:sz w:val="28"/>
          <w:szCs w:val="28"/>
        </w:rPr>
        <w:t>ostanában ak</w:t>
      </w:r>
      <w:r w:rsidR="00055D39">
        <w:rPr>
          <w:rFonts w:ascii="Book Antiqua" w:hAnsi="Book Antiqua" w:cs="Times New Roman"/>
          <w:sz w:val="28"/>
          <w:szCs w:val="28"/>
        </w:rPr>
        <w:t>adt még egy, egy új kedvenc, aki Izraelben élt, már meghalt,</w:t>
      </w:r>
      <w:r w:rsidRPr="00BF3696">
        <w:rPr>
          <w:rFonts w:ascii="Book Antiqua" w:hAnsi="Book Antiqua" w:cs="Times New Roman"/>
          <w:sz w:val="28"/>
          <w:szCs w:val="28"/>
        </w:rPr>
        <w:t xml:space="preserve"> </w:t>
      </w:r>
      <w:r w:rsidR="00055D39">
        <w:rPr>
          <w:rFonts w:ascii="Book Antiqua" w:hAnsi="Book Antiqua" w:cs="Times New Roman"/>
          <w:sz w:val="28"/>
          <w:szCs w:val="28"/>
        </w:rPr>
        <w:t>de óhazájába</w:t>
      </w:r>
      <w:r w:rsidRPr="00BF3696">
        <w:rPr>
          <w:rFonts w:ascii="Book Antiqua" w:hAnsi="Book Antiqua" w:cs="Times New Roman"/>
          <w:sz w:val="28"/>
          <w:szCs w:val="28"/>
        </w:rPr>
        <w:t xml:space="preserve"> sűrűn hazalátoga</w:t>
      </w:r>
      <w:r w:rsidR="00055D39">
        <w:rPr>
          <w:rFonts w:ascii="Book Antiqua" w:hAnsi="Book Antiqua" w:cs="Times New Roman"/>
          <w:sz w:val="28"/>
          <w:szCs w:val="28"/>
        </w:rPr>
        <w:t>to</w:t>
      </w:r>
      <w:r w:rsidRPr="00BF3696">
        <w:rPr>
          <w:rFonts w:ascii="Book Antiqua" w:hAnsi="Book Antiqua" w:cs="Times New Roman"/>
          <w:sz w:val="28"/>
          <w:szCs w:val="28"/>
        </w:rPr>
        <w:t>t</w:t>
      </w:r>
      <w:r w:rsidR="00055D39">
        <w:rPr>
          <w:rFonts w:ascii="Book Antiqua" w:hAnsi="Book Antiqua" w:cs="Times New Roman"/>
          <w:sz w:val="28"/>
          <w:szCs w:val="28"/>
        </w:rPr>
        <w:t xml:space="preserve">t, cseh zsidó író, Viktor </w:t>
      </w:r>
      <w:proofErr w:type="spellStart"/>
      <w:r w:rsidR="00055D39">
        <w:rPr>
          <w:rFonts w:ascii="Book Antiqua" w:hAnsi="Book Antiqua" w:cs="Times New Roman"/>
          <w:sz w:val="28"/>
          <w:szCs w:val="28"/>
        </w:rPr>
        <w:t>Fischl</w:t>
      </w:r>
      <w:proofErr w:type="spellEnd"/>
      <w:r w:rsidR="00055D39">
        <w:rPr>
          <w:rFonts w:ascii="Book Antiqua" w:hAnsi="Book Antiqua" w:cs="Times New Roman"/>
          <w:sz w:val="28"/>
          <w:szCs w:val="28"/>
        </w:rPr>
        <w:t>. S</w:t>
      </w:r>
      <w:r w:rsidRPr="00BF3696">
        <w:rPr>
          <w:rFonts w:ascii="Book Antiqua" w:hAnsi="Book Antiqua" w:cs="Times New Roman"/>
          <w:sz w:val="28"/>
          <w:szCs w:val="28"/>
        </w:rPr>
        <w:t>ose hallottam a nevét, a véletlen adta a kezemre, ahogy böngésztem a polcokon, megakadt a szemem a címen, Kafka Jeruzsálemben, íme, ilyen a jó cím, kicsit belelapoztam, hazavittem, mint a csendes nyári este nyugalmat hozó hangjai, úgy hangzanak a sorai, vagy mint ahogy</w:t>
      </w:r>
      <w:r w:rsidR="00055D39">
        <w:rPr>
          <w:rFonts w:ascii="Book Antiqua" w:hAnsi="Book Antiqua" w:cs="Times New Roman"/>
          <w:sz w:val="28"/>
          <w:szCs w:val="28"/>
        </w:rPr>
        <w:t xml:space="preserve"> anya szól lágyan a gyermekéhez. E</w:t>
      </w:r>
      <w:r w:rsidRPr="00BF3696">
        <w:rPr>
          <w:rFonts w:ascii="Book Antiqua" w:hAnsi="Book Antiqua" w:cs="Times New Roman"/>
          <w:sz w:val="28"/>
          <w:szCs w:val="28"/>
        </w:rPr>
        <w:t xml:space="preserve">szembe jutott egy rövid írásom, lám, az embernek mindenről előbb-utóbb maga jut eszébe, nevezzük ezt önzésnek, ez máig az egyik legjobbnak tartott írásom, megjelent az egyik </w:t>
      </w:r>
      <w:proofErr w:type="spellStart"/>
      <w:r w:rsidRPr="00BF3696">
        <w:rPr>
          <w:rFonts w:ascii="Book Antiqua" w:hAnsi="Book Antiqua" w:cs="Times New Roman"/>
          <w:sz w:val="28"/>
          <w:szCs w:val="28"/>
        </w:rPr>
        <w:t>kötetemben</w:t>
      </w:r>
      <w:proofErr w:type="spellEnd"/>
      <w:r w:rsidRPr="00BF3696">
        <w:rPr>
          <w:rFonts w:ascii="Book Antiqua" w:hAnsi="Book Antiqua" w:cs="Times New Roman"/>
          <w:sz w:val="28"/>
          <w:szCs w:val="28"/>
        </w:rPr>
        <w:t>, nem figyelt föl rá soha senk</w:t>
      </w:r>
      <w:r w:rsidR="00055D39">
        <w:rPr>
          <w:rFonts w:ascii="Book Antiqua" w:hAnsi="Book Antiqua" w:cs="Times New Roman"/>
          <w:sz w:val="28"/>
          <w:szCs w:val="28"/>
        </w:rPr>
        <w:t>i, egyetlen rokonom, barátom se. M</w:t>
      </w:r>
      <w:r w:rsidRPr="00BF3696">
        <w:rPr>
          <w:rFonts w:ascii="Book Antiqua" w:hAnsi="Book Antiqua" w:cs="Times New Roman"/>
          <w:sz w:val="28"/>
          <w:szCs w:val="28"/>
        </w:rPr>
        <w:t>ondtam, hogy nem szeretem a novella műfaját, regényeket olvasok, regényeket írok, mégis ez az írásom áll hozzám talán a legközelebb, szerintem szép, nagyon emberi, én így érzem, idemásolom, ítéld meg te is.</w:t>
      </w:r>
    </w:p>
    <w:p w14:paraId="1D133EB3" w14:textId="77777777" w:rsidR="0049662B" w:rsidRPr="00BF3696" w:rsidRDefault="0049662B" w:rsidP="00BF3696">
      <w:pPr>
        <w:pStyle w:val="Cmsor1"/>
        <w:spacing w:before="0" w:after="0" w:line="240" w:lineRule="auto"/>
        <w:ind w:left="279" w:hanging="279"/>
        <w:jc w:val="both"/>
        <w:rPr>
          <w:rFonts w:ascii="Book Antiqua" w:hAnsi="Book Antiqua"/>
          <w:b/>
          <w:color w:val="auto"/>
          <w:sz w:val="28"/>
          <w:szCs w:val="28"/>
        </w:rPr>
      </w:pPr>
      <w:r w:rsidRPr="00BF3696">
        <w:rPr>
          <w:rFonts w:ascii="Book Antiqua" w:hAnsi="Book Antiqua"/>
          <w:b/>
          <w:color w:val="auto"/>
          <w:sz w:val="28"/>
          <w:szCs w:val="28"/>
        </w:rPr>
        <w:t>A török bácsi</w:t>
      </w:r>
    </w:p>
    <w:p w14:paraId="06590863" w14:textId="7CA7D656" w:rsidR="0049662B" w:rsidRPr="00BF3696" w:rsidRDefault="0049662B" w:rsidP="00BF3696">
      <w:pPr>
        <w:spacing w:after="0" w:line="240" w:lineRule="auto"/>
        <w:ind w:firstLine="709"/>
        <w:jc w:val="both"/>
        <w:rPr>
          <w:rFonts w:ascii="Book Antiqua" w:hAnsi="Book Antiqua"/>
          <w:sz w:val="28"/>
          <w:szCs w:val="28"/>
        </w:rPr>
      </w:pPr>
      <w:r w:rsidRPr="00BF3696">
        <w:rPr>
          <w:rFonts w:ascii="Book Antiqua" w:hAnsi="Book Antiqua"/>
          <w:sz w:val="28"/>
          <w:szCs w:val="28"/>
        </w:rPr>
        <w:t>A török bácsi német volt. Ez állt az útlevelében az állampolgársága mögött. Igazándiból úgy volt ő német, ahogy török. Magyarnak született, magyarországi németnek, azaz svábnak. Hiába káromkodott ékes magyarsággal, ha bánat érte, hiába bókolt szívhez szólóan tiszántúli tájszólásban, ha dobbant a szíve valamely takaros fehérnép láttán. Többezer magával egyetemben kisodorta őt is a történelem oda, ahonnan ki tudja mikor ősei vándoroltak el, Németországba, annak is a nyugati felébe, ahol a török bácsi szorgos két kezével, helyén levő eszével hamar feltalálta magát, s ha vagyont nem is gyűjtött össze, nyugodt jólétben éldegélt.</w:t>
      </w:r>
    </w:p>
    <w:p w14:paraId="20A369A6" w14:textId="2C3AC1DC" w:rsidR="0049662B" w:rsidRPr="00BF3696"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 xml:space="preserve">Nem szenvedett hiányt semmiben. Azazhogy egyvalamiben mégis: feleség nélkül élt a török bácsi. Első asszonya hamar otthagyta. Nem más </w:t>
      </w:r>
      <w:r w:rsidRPr="00BF3696">
        <w:rPr>
          <w:rFonts w:ascii="Book Antiqua" w:hAnsi="Book Antiqua"/>
          <w:sz w:val="28"/>
          <w:szCs w:val="28"/>
        </w:rPr>
        <w:lastRenderedPageBreak/>
        <w:t xml:space="preserve">férfi miatt lett hűtlen hozzá, a halál csábította magához időnek előtte. Maradt egy lány utána, szerzett sok örömet, sok gondot a török bácsinak. Amikor felnőtt és </w:t>
      </w:r>
      <w:r w:rsidR="005922E5" w:rsidRPr="00BF3696">
        <w:rPr>
          <w:rFonts w:ascii="Book Antiqua" w:hAnsi="Book Antiqua"/>
          <w:sz w:val="28"/>
          <w:szCs w:val="28"/>
        </w:rPr>
        <w:t>párt</w:t>
      </w:r>
      <w:r w:rsidR="005922E5" w:rsidRPr="00BF3696">
        <w:rPr>
          <w:rFonts w:ascii="Book Antiqua" w:hAnsi="Book Antiqua"/>
          <w:sz w:val="28"/>
          <w:szCs w:val="28"/>
        </w:rPr>
        <w:t xml:space="preserve"> </w:t>
      </w:r>
      <w:r w:rsidRPr="00BF3696">
        <w:rPr>
          <w:rFonts w:ascii="Book Antiqua" w:hAnsi="Book Antiqua"/>
          <w:sz w:val="28"/>
          <w:szCs w:val="28"/>
        </w:rPr>
        <w:t>talált magának, a török bácsira újra rátelepedett a magány, amely ha nem is öli meg az embert, olyan üressé, olyan semmivégre valóvá tudja csupaszítani az életet, hogy a magányos ember sokszor nem is tudja: itt jobb-e senyvedni, a földi árnyékvilágban vagy odalenn pihenni dermedt göröngyök, elszáradt gyökerek társaságában.</w:t>
      </w:r>
      <w:r w:rsidR="005922E5">
        <w:rPr>
          <w:rFonts w:ascii="Book Antiqua" w:hAnsi="Book Antiqua"/>
          <w:sz w:val="28"/>
          <w:szCs w:val="28"/>
        </w:rPr>
        <w:t xml:space="preserve"> </w:t>
      </w:r>
    </w:p>
    <w:p w14:paraId="3818DB2C" w14:textId="05E70A26" w:rsidR="0049662B" w:rsidRPr="00BF3696"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 xml:space="preserve">Nézegetett a török bácsi ilyen-olyan asszonyságokat, de egyik láttán sem dobbant akkorát a szíve, hogy biztosan jelezte volna, ő az, </w:t>
      </w:r>
      <w:r w:rsidR="005922E5">
        <w:rPr>
          <w:rFonts w:ascii="Book Antiqua" w:hAnsi="Book Antiqua"/>
          <w:sz w:val="28"/>
          <w:szCs w:val="28"/>
        </w:rPr>
        <w:t xml:space="preserve">akit keres, ő </w:t>
      </w:r>
      <w:r w:rsidRPr="00BF3696">
        <w:rPr>
          <w:rFonts w:ascii="Book Antiqua" w:hAnsi="Book Antiqua"/>
          <w:sz w:val="28"/>
          <w:szCs w:val="28"/>
        </w:rPr>
        <w:t>szíve választottja.</w:t>
      </w:r>
    </w:p>
    <w:p w14:paraId="2C9D06F8" w14:textId="77777777"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Történt egyszer, hogy a szomszédjához magyarországi rokonok jöttek vendégségbe. Egy asszony a férjével és a kisfiával. A török bácsi szíve azonnal megszólalt, de a török bácsi leintette: férjes asszonyra tisztességes ember nem vet szemet.</w:t>
      </w:r>
    </w:p>
    <w:p w14:paraId="1F2125B9" w14:textId="0B7D0D94" w:rsidR="0049662B" w:rsidRPr="00BF3696" w:rsidRDefault="0049662B" w:rsidP="005922E5">
      <w:pPr>
        <w:spacing w:after="0" w:line="240" w:lineRule="auto"/>
        <w:ind w:left="-15" w:firstLine="709"/>
        <w:jc w:val="both"/>
        <w:rPr>
          <w:rFonts w:ascii="Book Antiqua" w:hAnsi="Book Antiqua"/>
          <w:sz w:val="28"/>
          <w:szCs w:val="28"/>
        </w:rPr>
      </w:pPr>
      <w:r w:rsidRPr="00BF3696">
        <w:rPr>
          <w:rFonts w:ascii="Book Antiqua" w:hAnsi="Book Antiqua"/>
          <w:sz w:val="28"/>
          <w:szCs w:val="28"/>
        </w:rPr>
        <w:t>Az asszony elutazott, de a török bácsi nem felejtette el szeme barna</w:t>
      </w:r>
      <w:r w:rsidR="005922E5">
        <w:rPr>
          <w:rFonts w:ascii="Book Antiqua" w:hAnsi="Book Antiqua"/>
          <w:sz w:val="28"/>
          <w:szCs w:val="28"/>
        </w:rPr>
        <w:t>-</w:t>
      </w:r>
      <w:proofErr w:type="spellStart"/>
      <w:r w:rsidRPr="00BF3696">
        <w:rPr>
          <w:rFonts w:ascii="Book Antiqua" w:hAnsi="Book Antiqua"/>
          <w:sz w:val="28"/>
          <w:szCs w:val="28"/>
        </w:rPr>
        <w:t>ságát</w:t>
      </w:r>
      <w:proofErr w:type="spellEnd"/>
      <w:r w:rsidRPr="00BF3696">
        <w:rPr>
          <w:rFonts w:ascii="Book Antiqua" w:hAnsi="Book Antiqua"/>
          <w:sz w:val="28"/>
          <w:szCs w:val="28"/>
        </w:rPr>
        <w:t xml:space="preserve">, arca nevetését, </w:t>
      </w:r>
      <w:proofErr w:type="spellStart"/>
      <w:r w:rsidRPr="00BF3696">
        <w:rPr>
          <w:rFonts w:ascii="Book Antiqua" w:hAnsi="Book Antiqua"/>
          <w:sz w:val="28"/>
          <w:szCs w:val="28"/>
        </w:rPr>
        <w:t>lelke</w:t>
      </w:r>
      <w:proofErr w:type="spellEnd"/>
      <w:r w:rsidRPr="00BF3696">
        <w:rPr>
          <w:rFonts w:ascii="Book Antiqua" w:hAnsi="Book Antiqua"/>
          <w:sz w:val="28"/>
          <w:szCs w:val="28"/>
        </w:rPr>
        <w:t xml:space="preserve"> tisztaságát.</w:t>
      </w:r>
    </w:p>
    <w:p w14:paraId="55B0E493" w14:textId="577E9BF7"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Amikor abba a korba jutott, hogy úgy érezhette, dolgozott már eleget, rászolgált a nyugdíjra, a török bácsit elfogta egy érzés, amit elő</w:t>
      </w:r>
      <w:r w:rsidR="005922E5">
        <w:rPr>
          <w:rFonts w:ascii="Book Antiqua" w:hAnsi="Book Antiqua"/>
          <w:sz w:val="28"/>
          <w:szCs w:val="28"/>
        </w:rPr>
        <w:t>-</w:t>
      </w:r>
      <w:proofErr w:type="spellStart"/>
      <w:r w:rsidRPr="00BF3696">
        <w:rPr>
          <w:rFonts w:ascii="Book Antiqua" w:hAnsi="Book Antiqua"/>
          <w:sz w:val="28"/>
          <w:szCs w:val="28"/>
        </w:rPr>
        <w:t>ször</w:t>
      </w:r>
      <w:proofErr w:type="spellEnd"/>
      <w:r w:rsidRPr="00BF3696">
        <w:rPr>
          <w:rFonts w:ascii="Book Antiqua" w:hAnsi="Book Antiqua"/>
          <w:sz w:val="28"/>
          <w:szCs w:val="28"/>
        </w:rPr>
        <w:t xml:space="preserve"> csak tologatott, tologatott önmaga előtt, végül nem bírta tovább és nevén nevezte. A honvágy volt ez a hívatlan látogató, aki először csak vendégségbe jött, végül állandó lakó lett a török bácsi házában.</w:t>
      </w:r>
    </w:p>
    <w:p w14:paraId="7E3DC858" w14:textId="2F322B39"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A török bácsi egy nap felkereste régi hazája követségét, s miután megtudta, hogy hazatelepülésének semmi akadálya, sőt valutájával egye</w:t>
      </w:r>
      <w:r w:rsidR="005922E5">
        <w:rPr>
          <w:rFonts w:ascii="Book Antiqua" w:hAnsi="Book Antiqua"/>
          <w:sz w:val="28"/>
          <w:szCs w:val="28"/>
        </w:rPr>
        <w:t>-</w:t>
      </w:r>
      <w:r w:rsidRPr="00BF3696">
        <w:rPr>
          <w:rFonts w:ascii="Book Antiqua" w:hAnsi="Book Antiqua"/>
          <w:sz w:val="28"/>
          <w:szCs w:val="28"/>
        </w:rPr>
        <w:t>temben szívesen látják szülőföldjén, osztott, szorzott, ügyintézett és egy másik nap felszállt a budapesti gépre, hogy egy neki olcsó gellérthegyi villában élje le napjait, amelyeket az Isten neki ajándékoz.</w:t>
      </w:r>
    </w:p>
    <w:p w14:paraId="64547FB9" w14:textId="77777777" w:rsidR="005922E5"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Vasárnap volt, amikor a templomból jövet a török bácsi meg</w:t>
      </w:r>
      <w:r w:rsidR="005922E5">
        <w:rPr>
          <w:rFonts w:ascii="Book Antiqua" w:hAnsi="Book Antiqua"/>
          <w:sz w:val="28"/>
          <w:szCs w:val="28"/>
        </w:rPr>
        <w:t>-</w:t>
      </w:r>
      <w:r w:rsidRPr="00BF3696">
        <w:rPr>
          <w:rFonts w:ascii="Book Antiqua" w:hAnsi="Book Antiqua"/>
          <w:sz w:val="28"/>
          <w:szCs w:val="28"/>
        </w:rPr>
        <w:t xml:space="preserve">pillantott egy női arcot. Az arcról eszébe jutott egy nevető száj, a szájról egy ragyogó barna szempár, a szempárról egy </w:t>
      </w:r>
      <w:proofErr w:type="spellStart"/>
      <w:r w:rsidRPr="00BF3696">
        <w:rPr>
          <w:rFonts w:ascii="Book Antiqua" w:hAnsi="Book Antiqua"/>
          <w:sz w:val="28"/>
          <w:szCs w:val="28"/>
        </w:rPr>
        <w:t>gyermekien</w:t>
      </w:r>
      <w:proofErr w:type="spellEnd"/>
      <w:r w:rsidRPr="00BF3696">
        <w:rPr>
          <w:rFonts w:ascii="Book Antiqua" w:hAnsi="Book Antiqua"/>
          <w:sz w:val="28"/>
          <w:szCs w:val="28"/>
        </w:rPr>
        <w:t xml:space="preserve"> tiszta lélek.</w:t>
      </w:r>
      <w:r w:rsidR="005922E5">
        <w:rPr>
          <w:rFonts w:ascii="Book Antiqua" w:hAnsi="Book Antiqua"/>
          <w:sz w:val="28"/>
          <w:szCs w:val="28"/>
        </w:rPr>
        <w:t xml:space="preserve"> </w:t>
      </w:r>
    </w:p>
    <w:p w14:paraId="4A7C1ABF" w14:textId="2D95BBDB"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 Nóra – szólt a nő után.</w:t>
      </w:r>
    </w:p>
    <w:p w14:paraId="161AF964" w14:textId="77777777"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A török bácsi megtudta, hogy Nóra igazolványában a családi állapot rovatban régóta az elvált bejegyzés szerepel, hogy együtt él a fiával, aki felnőtt férfi, mérnök egy nagyvállalatnál, s hogy Nórának rajta és a szülein kívül alig van valakije. Valakije pedig jó egy esztendeje nincsen. Akkor halt meg a barátja (sok év után az első férfi az életében), fiatalon, alig ötvenévesen</w:t>
      </w:r>
    </w:p>
    <w:p w14:paraId="23DE294D" w14:textId="77777777" w:rsidR="0049662B" w:rsidRPr="00BF3696"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A török bácsi szívében feléledt a tisztességből elfojtott remény. Találkoztak, beszélgettek. A török bácsi nemsokára kérte Nórát, legyen a felesége.</w:t>
      </w:r>
    </w:p>
    <w:p w14:paraId="1CE33CC0" w14:textId="18B4BAC5" w:rsidR="0049662B" w:rsidRPr="00BF3696"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lastRenderedPageBreak/>
        <w:t>Az asszony habozott. Becsülte a török bácsit, de heves szerelmet nem érzett iránta, s bár tudta, ötvenévesen nem a lángolás kell össze</w:t>
      </w:r>
      <w:r w:rsidR="005922E5">
        <w:rPr>
          <w:rFonts w:ascii="Book Antiqua" w:hAnsi="Book Antiqua"/>
          <w:sz w:val="28"/>
          <w:szCs w:val="28"/>
        </w:rPr>
        <w:t>-</w:t>
      </w:r>
      <w:r w:rsidRPr="00BF3696">
        <w:rPr>
          <w:rFonts w:ascii="Book Antiqua" w:hAnsi="Book Antiqua"/>
          <w:sz w:val="28"/>
          <w:szCs w:val="28"/>
        </w:rPr>
        <w:t>kössön két embert, félt igent mondani. Elszoktam már attól, hogy egy „idegen” szuszogjon mellettem az ágyban, hogy egy perc szabadságom ne legyen, mert velem akarja tölteni minden idejét. Győzködte magát, de egyre kevésbé hitt az érveinek.</w:t>
      </w:r>
    </w:p>
    <w:p w14:paraId="549E5A0E" w14:textId="77777777" w:rsidR="0049662B" w:rsidRPr="00BF3696"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A török bácsi szóba hozta olykor a házasságot, de nem siettette az asszonyt. Neki az volt a legfontosabb, hogy láthatja, hogy vele töltheti a délutánt. Majd hozzájön, ha úgy érzi. Ő vár türelemmel.</w:t>
      </w:r>
    </w:p>
    <w:p w14:paraId="59F1AFCA" w14:textId="58666768" w:rsidR="0049662B" w:rsidRPr="00BF3696"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 xml:space="preserve">Nóra délutánonként egy kisfiúra vigyázott, a török bácsival néha együtt ment érte az óvodába. Ilyenkor hármasban sétáltak haza, senki nem mondta volna, hogy </w:t>
      </w:r>
      <w:r w:rsidR="005922E5">
        <w:rPr>
          <w:rFonts w:ascii="Book Antiqua" w:hAnsi="Book Antiqua"/>
          <w:sz w:val="28"/>
          <w:szCs w:val="28"/>
        </w:rPr>
        <w:t>nem egy boldog nagyszülő</w:t>
      </w:r>
      <w:r w:rsidRPr="00BF3696">
        <w:rPr>
          <w:rFonts w:ascii="Book Antiqua" w:hAnsi="Book Antiqua"/>
          <w:sz w:val="28"/>
          <w:szCs w:val="28"/>
        </w:rPr>
        <w:t>pár ballag a töltés mellett szép és okos kisunokájával. A török bácsit a kisfiú nevezte el török bácsinak, mert Hunyadi János és Kinizsi Pál hőstettein lelkesedve számára az idegen a török volt, s bár a török bácsi a legkevésbé sem volt félelmetes, nem szólította volna másképp a világ összes kincséért sem.</w:t>
      </w:r>
    </w:p>
    <w:p w14:paraId="54A661F7" w14:textId="77777777" w:rsidR="005922E5" w:rsidRDefault="0049662B"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Nyár volt és Nóránál vendégek voltak. A konyhában beszélgettek az asszonnyal, a török bácsi egyedül ült a szobában.</w:t>
      </w:r>
    </w:p>
    <w:p w14:paraId="7C9FC860" w14:textId="77777777" w:rsidR="005922E5" w:rsidRDefault="005922E5"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Gyere, egyél friss kukoricát – szólt be Nóra a konyhából.</w:t>
      </w:r>
    </w:p>
    <w:p w14:paraId="4A4F09A1" w14:textId="14FB029C" w:rsidR="0049662B" w:rsidRPr="00BF3696" w:rsidRDefault="005922E5" w:rsidP="005922E5">
      <w:pPr>
        <w:spacing w:after="0" w:line="240" w:lineRule="auto"/>
        <w:ind w:firstLine="709"/>
        <w:jc w:val="both"/>
        <w:rPr>
          <w:rFonts w:ascii="Book Antiqua" w:hAnsi="Book Antiqua"/>
          <w:sz w:val="28"/>
          <w:szCs w:val="28"/>
        </w:rPr>
      </w:pPr>
      <w:r w:rsidRPr="00BF3696">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Olyan jól érzem magam, hadd maradjak – felelt a férfi.</w:t>
      </w:r>
    </w:p>
    <w:p w14:paraId="14479458" w14:textId="77777777" w:rsidR="005922E5" w:rsidRDefault="0049662B" w:rsidP="005922E5">
      <w:pPr>
        <w:spacing w:after="0" w:line="240" w:lineRule="auto"/>
        <w:ind w:firstLine="709"/>
        <w:rPr>
          <w:rFonts w:ascii="Book Antiqua" w:hAnsi="Book Antiqua"/>
          <w:sz w:val="28"/>
          <w:szCs w:val="28"/>
        </w:rPr>
      </w:pPr>
      <w:r w:rsidRPr="00BF3696">
        <w:rPr>
          <w:rFonts w:ascii="Book Antiqua" w:hAnsi="Book Antiqua"/>
          <w:sz w:val="28"/>
          <w:szCs w:val="28"/>
        </w:rPr>
        <w:t>A rádióban komolyzene szólt. Nórát melegség fogta el, hogy sok év óta először érezte, hogy nemcsak lakása van, de otthona is.</w:t>
      </w:r>
    </w:p>
    <w:p w14:paraId="4126583D" w14:textId="77777777" w:rsidR="005922E5" w:rsidRDefault="0049662B" w:rsidP="005922E5">
      <w:pPr>
        <w:spacing w:after="0" w:line="240" w:lineRule="auto"/>
        <w:ind w:firstLine="709"/>
        <w:rPr>
          <w:rFonts w:ascii="Book Antiqua" w:hAnsi="Book Antiqua"/>
          <w:sz w:val="28"/>
          <w:szCs w:val="28"/>
        </w:rPr>
      </w:pPr>
      <w:r w:rsidRPr="00BF3696">
        <w:rPr>
          <w:rFonts w:ascii="Book Antiqua" w:hAnsi="Book Antiqua"/>
          <w:sz w:val="28"/>
          <w:szCs w:val="28"/>
        </w:rPr>
        <w:t>Nyögést hallott.</w:t>
      </w:r>
    </w:p>
    <w:p w14:paraId="7A94F3AC" w14:textId="04836E2D" w:rsidR="0049662B" w:rsidRPr="00BF3696" w:rsidRDefault="0049662B" w:rsidP="005922E5">
      <w:pPr>
        <w:spacing w:after="0" w:line="240" w:lineRule="auto"/>
        <w:ind w:firstLine="709"/>
        <w:rPr>
          <w:rFonts w:ascii="Book Antiqua" w:hAnsi="Book Antiqua"/>
          <w:sz w:val="28"/>
          <w:szCs w:val="28"/>
        </w:rPr>
      </w:pPr>
      <w:r w:rsidRPr="00BF3696">
        <w:rPr>
          <w:rFonts w:ascii="Book Antiqua" w:hAnsi="Book Antiqua"/>
          <w:sz w:val="28"/>
          <w:szCs w:val="28"/>
        </w:rPr>
        <w:t>– Ne ijesztgess – szólt Nóra, s már ment is be a szobába.</w:t>
      </w:r>
    </w:p>
    <w:p w14:paraId="53FDCBED" w14:textId="77777777" w:rsidR="005922E5" w:rsidRDefault="0049662B" w:rsidP="005922E5">
      <w:pPr>
        <w:spacing w:after="0" w:line="240" w:lineRule="auto"/>
        <w:ind w:left="-15" w:firstLine="709"/>
        <w:jc w:val="both"/>
        <w:rPr>
          <w:rFonts w:ascii="Book Antiqua" w:hAnsi="Book Antiqua"/>
          <w:sz w:val="28"/>
          <w:szCs w:val="28"/>
        </w:rPr>
      </w:pPr>
      <w:r w:rsidRPr="00BF3696">
        <w:rPr>
          <w:rFonts w:ascii="Book Antiqua" w:hAnsi="Book Antiqua"/>
          <w:sz w:val="28"/>
          <w:szCs w:val="28"/>
        </w:rPr>
        <w:t>A török bácsi a fotelben ült és mosolygott. Nóra hozzálépett</w:t>
      </w:r>
      <w:r w:rsidR="005922E5">
        <w:rPr>
          <w:rFonts w:ascii="Book Antiqua" w:hAnsi="Book Antiqua"/>
          <w:sz w:val="28"/>
          <w:szCs w:val="28"/>
        </w:rPr>
        <w:t>,</w:t>
      </w:r>
      <w:r w:rsidRPr="00BF3696">
        <w:rPr>
          <w:rFonts w:ascii="Book Antiqua" w:hAnsi="Book Antiqua"/>
          <w:sz w:val="28"/>
          <w:szCs w:val="28"/>
        </w:rPr>
        <w:t xml:space="preserve"> és meg</w:t>
      </w:r>
      <w:r w:rsidR="005922E5">
        <w:rPr>
          <w:rFonts w:ascii="Book Antiqua" w:hAnsi="Book Antiqua"/>
          <w:sz w:val="28"/>
          <w:szCs w:val="28"/>
        </w:rPr>
        <w:t>-</w:t>
      </w:r>
      <w:r w:rsidRPr="00BF3696">
        <w:rPr>
          <w:rFonts w:ascii="Book Antiqua" w:hAnsi="Book Antiqua"/>
          <w:sz w:val="28"/>
          <w:szCs w:val="28"/>
        </w:rPr>
        <w:t>érintette. A török bácsi feje kissé félrebillent.</w:t>
      </w:r>
    </w:p>
    <w:p w14:paraId="75908519" w14:textId="77777777" w:rsidR="005922E5" w:rsidRDefault="0049662B" w:rsidP="005922E5">
      <w:pPr>
        <w:spacing w:after="0" w:line="240" w:lineRule="auto"/>
        <w:ind w:left="-15" w:firstLine="709"/>
        <w:jc w:val="both"/>
        <w:rPr>
          <w:rFonts w:ascii="Book Antiqua" w:hAnsi="Book Antiqua"/>
          <w:sz w:val="28"/>
          <w:szCs w:val="28"/>
        </w:rPr>
      </w:pPr>
      <w:r w:rsidRPr="00BF3696">
        <w:rPr>
          <w:rFonts w:ascii="Book Antiqua" w:hAnsi="Book Antiqua"/>
          <w:sz w:val="28"/>
          <w:szCs w:val="28"/>
        </w:rPr>
        <w:t>Azonnal meghalt, mondta a mentőorvos.</w:t>
      </w:r>
    </w:p>
    <w:p w14:paraId="37E267FB" w14:textId="7353EBF8" w:rsidR="0049662B" w:rsidRPr="00BF3696" w:rsidRDefault="0049662B" w:rsidP="005922E5">
      <w:pPr>
        <w:spacing w:after="0" w:line="240" w:lineRule="auto"/>
        <w:ind w:left="-15" w:firstLine="709"/>
        <w:jc w:val="both"/>
        <w:rPr>
          <w:rFonts w:ascii="Book Antiqua" w:hAnsi="Book Antiqua"/>
          <w:sz w:val="28"/>
          <w:szCs w:val="28"/>
        </w:rPr>
      </w:pPr>
      <w:r w:rsidRPr="00BF3696">
        <w:rPr>
          <w:rFonts w:ascii="Book Antiqua" w:hAnsi="Book Antiqua"/>
          <w:sz w:val="28"/>
          <w:szCs w:val="28"/>
        </w:rPr>
        <w:t xml:space="preserve">Jöttek a rendőrök, kérdezősködtek, aztán elmentek. </w:t>
      </w:r>
    </w:p>
    <w:p w14:paraId="03BBE4E0" w14:textId="77777777" w:rsidR="0049662B" w:rsidRPr="00BF3696" w:rsidRDefault="0049662B" w:rsidP="00BF3696">
      <w:pPr>
        <w:spacing w:after="0" w:line="240" w:lineRule="auto"/>
        <w:ind w:left="-15" w:firstLine="709"/>
        <w:rPr>
          <w:rFonts w:ascii="Book Antiqua" w:hAnsi="Book Antiqua"/>
          <w:sz w:val="28"/>
          <w:szCs w:val="28"/>
        </w:rPr>
      </w:pPr>
      <w:r w:rsidRPr="00BF3696">
        <w:rPr>
          <w:rFonts w:ascii="Book Antiqua" w:hAnsi="Book Antiqua"/>
          <w:sz w:val="28"/>
          <w:szCs w:val="28"/>
        </w:rPr>
        <w:t>Üres lett minden.</w:t>
      </w:r>
    </w:p>
    <w:p w14:paraId="5A480CF0" w14:textId="77777777" w:rsidR="0049662B" w:rsidRPr="00BF3696" w:rsidRDefault="0049662B" w:rsidP="005922E5">
      <w:pPr>
        <w:spacing w:after="0" w:line="240" w:lineRule="auto"/>
        <w:ind w:left="-15" w:firstLine="709"/>
        <w:jc w:val="both"/>
        <w:rPr>
          <w:rFonts w:ascii="Book Antiqua" w:hAnsi="Book Antiqua"/>
          <w:sz w:val="28"/>
          <w:szCs w:val="28"/>
        </w:rPr>
      </w:pPr>
      <w:r w:rsidRPr="00BF3696">
        <w:rPr>
          <w:rFonts w:ascii="Book Antiqua" w:hAnsi="Book Antiqua"/>
          <w:sz w:val="28"/>
          <w:szCs w:val="28"/>
        </w:rPr>
        <w:t>Milyen boldog volt az apám, amióta megismerte magát, mondta a török bácsi lánya Nórának a temetésen.</w:t>
      </w:r>
    </w:p>
    <w:p w14:paraId="1925296F" w14:textId="444F0199" w:rsidR="0049662B" w:rsidRPr="00BF3696" w:rsidRDefault="0049662B" w:rsidP="005922E5">
      <w:pPr>
        <w:spacing w:after="0" w:line="240" w:lineRule="auto"/>
        <w:ind w:left="-15" w:firstLine="709"/>
        <w:jc w:val="both"/>
        <w:rPr>
          <w:rFonts w:ascii="Book Antiqua" w:hAnsi="Book Antiqua"/>
          <w:sz w:val="28"/>
          <w:szCs w:val="28"/>
        </w:rPr>
      </w:pPr>
      <w:r w:rsidRPr="00BF3696">
        <w:rPr>
          <w:rFonts w:ascii="Book Antiqua" w:hAnsi="Book Antiqua"/>
          <w:sz w:val="28"/>
          <w:szCs w:val="28"/>
        </w:rPr>
        <w:t>Milyen rendes ember volt, milyen végtelenül rendes ember, így gon</w:t>
      </w:r>
      <w:r w:rsidR="005922E5">
        <w:rPr>
          <w:rFonts w:ascii="Book Antiqua" w:hAnsi="Book Antiqua"/>
          <w:sz w:val="28"/>
          <w:szCs w:val="28"/>
        </w:rPr>
        <w:t>-</w:t>
      </w:r>
      <w:proofErr w:type="spellStart"/>
      <w:r w:rsidRPr="00BF3696">
        <w:rPr>
          <w:rFonts w:ascii="Book Antiqua" w:hAnsi="Book Antiqua"/>
          <w:sz w:val="28"/>
          <w:szCs w:val="28"/>
        </w:rPr>
        <w:t>dol</w:t>
      </w:r>
      <w:proofErr w:type="spellEnd"/>
      <w:r w:rsidRPr="00BF3696">
        <w:rPr>
          <w:rFonts w:ascii="Book Antiqua" w:hAnsi="Book Antiqua"/>
          <w:sz w:val="28"/>
          <w:szCs w:val="28"/>
        </w:rPr>
        <w:t xml:space="preserve"> a török bácsira Nóra.</w:t>
      </w:r>
    </w:p>
    <w:p w14:paraId="2A356540" w14:textId="77777777" w:rsidR="005922E5"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Olyan jól érzem magam, ez volt a török bácsi utolsó mondata. Azután már csak boldogan mosolygott, mosolygott, mosolygott.</w:t>
      </w:r>
    </w:p>
    <w:p w14:paraId="44732E41" w14:textId="77777777" w:rsidR="005922E5"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Hatvanhat éves volt. Akár az anyám…</w:t>
      </w:r>
    </w:p>
    <w:p w14:paraId="318A8B01" w14:textId="3653B5D3"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(Sírok. Sírok. Sírok.)</w:t>
      </w:r>
    </w:p>
    <w:p w14:paraId="2B0380B4" w14:textId="11C23BD9" w:rsidR="0049662B" w:rsidRPr="00BF3696" w:rsidRDefault="0049662B" w:rsidP="005922E5">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(Gondolj bele: főzöl eb</w:t>
      </w:r>
      <w:r w:rsidR="005922E5">
        <w:rPr>
          <w:rFonts w:ascii="Book Antiqua" w:hAnsi="Book Antiqua"/>
          <w:sz w:val="28"/>
          <w:szCs w:val="28"/>
        </w:rPr>
        <w:t xml:space="preserve"> </w:t>
      </w:r>
      <w:proofErr w:type="spellStart"/>
      <w:r w:rsidRPr="00BF3696">
        <w:rPr>
          <w:rFonts w:ascii="Book Antiqua" w:hAnsi="Book Antiqua"/>
          <w:sz w:val="28"/>
          <w:szCs w:val="28"/>
        </w:rPr>
        <w:t>édet</w:t>
      </w:r>
      <w:proofErr w:type="spellEnd"/>
      <w:r w:rsidRPr="00BF3696">
        <w:rPr>
          <w:rFonts w:ascii="Book Antiqua" w:hAnsi="Book Antiqua"/>
          <w:sz w:val="28"/>
          <w:szCs w:val="28"/>
        </w:rPr>
        <w:t>, gőzölög már az étel, s mire elkészül, nincs, aki megegye. Akinek szántad, ott ül a fotelben, s nem kóstol már többet semmiféle ételt.)</w:t>
      </w:r>
    </w:p>
    <w:p w14:paraId="406D3CFA" w14:textId="77777777" w:rsidR="0049662B" w:rsidRPr="00BF3696" w:rsidRDefault="0049662B" w:rsidP="00BF3696">
      <w:pPr>
        <w:spacing w:after="0" w:line="240" w:lineRule="auto"/>
        <w:ind w:left="-15" w:right="114" w:firstLine="709"/>
        <w:rPr>
          <w:rFonts w:ascii="Book Antiqua" w:hAnsi="Book Antiqua"/>
          <w:sz w:val="28"/>
          <w:szCs w:val="28"/>
        </w:rPr>
      </w:pPr>
    </w:p>
    <w:p w14:paraId="39C91684" w14:textId="77777777" w:rsidR="0049662B" w:rsidRPr="00BF3696" w:rsidRDefault="0049662B" w:rsidP="0098039A">
      <w:pPr>
        <w:spacing w:after="120" w:line="240" w:lineRule="auto"/>
        <w:ind w:left="-17" w:right="113" w:firstLine="17"/>
        <w:rPr>
          <w:rFonts w:ascii="Book Antiqua" w:hAnsi="Book Antiqua"/>
          <w:b/>
          <w:sz w:val="28"/>
          <w:szCs w:val="28"/>
        </w:rPr>
      </w:pPr>
      <w:r w:rsidRPr="00BF3696">
        <w:rPr>
          <w:rFonts w:ascii="Book Antiqua" w:hAnsi="Book Antiqua"/>
          <w:b/>
          <w:sz w:val="28"/>
          <w:szCs w:val="28"/>
        </w:rPr>
        <w:t>Ötvenötödik levél</w:t>
      </w:r>
    </w:p>
    <w:p w14:paraId="72719BAB" w14:textId="77777777" w:rsidR="0049662B" w:rsidRPr="00BF3696" w:rsidRDefault="0049662B" w:rsidP="00BF3696">
      <w:pPr>
        <w:spacing w:after="0" w:line="240" w:lineRule="auto"/>
        <w:ind w:left="-15" w:right="114" w:firstLine="709"/>
        <w:jc w:val="both"/>
        <w:rPr>
          <w:rFonts w:ascii="Book Antiqua" w:hAnsi="Book Antiqua"/>
          <w:sz w:val="28"/>
          <w:szCs w:val="28"/>
        </w:rPr>
      </w:pPr>
      <w:r w:rsidRPr="00BF3696">
        <w:rPr>
          <w:rFonts w:ascii="Book Antiqua" w:hAnsi="Book Antiqua"/>
          <w:sz w:val="28"/>
          <w:szCs w:val="28"/>
        </w:rPr>
        <w:t>A novellában, amit olvasok, a két öreg barát, Dávid és az író sajátos miért-mert játékot játszik. A sok rossz ellenére miért volna jó újra élni? Van kedved hozzá, anya? Kezdem én:</w:t>
      </w:r>
    </w:p>
    <w:p w14:paraId="0B6DE789" w14:textId="638E61AC"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 xml:space="preserve">– </w:t>
      </w:r>
      <w:r w:rsidR="0049662B" w:rsidRPr="00BF3696">
        <w:rPr>
          <w:rFonts w:ascii="Book Antiqua" w:hAnsi="Book Antiqua"/>
          <w:sz w:val="28"/>
          <w:szCs w:val="28"/>
        </w:rPr>
        <w:t>Miért?</w:t>
      </w:r>
    </w:p>
    <w:p w14:paraId="1258225A" w14:textId="78D290AC"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Mert az első villamossal munka után hazafele tartva a ti arcotokat látom, ahogy békésen alszotok az ágyban. Te jössz.</w:t>
      </w:r>
    </w:p>
    <w:p w14:paraId="5A2A9748" w14:textId="7B0D9210"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 xml:space="preserve">Mert amikor fáradtan megérkezel, álmomban érzem, ahogy a kezed </w:t>
      </w:r>
      <w:proofErr w:type="spellStart"/>
      <w:r w:rsidR="0049662B" w:rsidRPr="00BF3696">
        <w:rPr>
          <w:rFonts w:ascii="Book Antiqua" w:hAnsi="Book Antiqua"/>
          <w:sz w:val="28"/>
          <w:szCs w:val="28"/>
        </w:rPr>
        <w:t>végigsimít</w:t>
      </w:r>
      <w:proofErr w:type="spellEnd"/>
      <w:r w:rsidR="0049662B" w:rsidRPr="00BF3696">
        <w:rPr>
          <w:rFonts w:ascii="Book Antiqua" w:hAnsi="Book Antiqua"/>
          <w:sz w:val="28"/>
          <w:szCs w:val="28"/>
        </w:rPr>
        <w:t xml:space="preserve"> a hajamon.</w:t>
      </w:r>
    </w:p>
    <w:p w14:paraId="2EFA9507" w14:textId="0A5822E7"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Mert az ablakon kinézve látom, ahogy a Gellérthegy fölött fehér bárányfelhők vonulnak a messzeség felé.</w:t>
      </w:r>
    </w:p>
    <w:p w14:paraId="5E33E849" w14:textId="2CAC91BE"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Mert a Duna fölött a hídon átsétálva arra gondolok, milyen szerencsés vagyok, hogy ebben a városban élhetek.</w:t>
      </w:r>
    </w:p>
    <w:p w14:paraId="086321F3" w14:textId="44FF91EB"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Pr>
          <w:rFonts w:ascii="Book Antiqua" w:hAnsi="Book Antiqua"/>
          <w:sz w:val="28"/>
          <w:szCs w:val="28"/>
        </w:rPr>
        <w:t xml:space="preserve"> </w:t>
      </w:r>
      <w:r w:rsidR="0049662B" w:rsidRPr="00BF3696">
        <w:rPr>
          <w:rFonts w:ascii="Book Antiqua" w:hAnsi="Book Antiqua"/>
          <w:sz w:val="28"/>
          <w:szCs w:val="28"/>
        </w:rPr>
        <w:t xml:space="preserve">Mert a sarki boltban Mit adhatok? </w:t>
      </w:r>
      <w:proofErr w:type="gramStart"/>
      <w:r w:rsidR="0049662B" w:rsidRPr="00BF3696">
        <w:rPr>
          <w:rFonts w:ascii="Book Antiqua" w:hAnsi="Book Antiqua"/>
          <w:sz w:val="28"/>
          <w:szCs w:val="28"/>
        </w:rPr>
        <w:t>kérdezi</w:t>
      </w:r>
      <w:proofErr w:type="gramEnd"/>
      <w:r w:rsidR="0049662B" w:rsidRPr="00BF3696">
        <w:rPr>
          <w:rFonts w:ascii="Book Antiqua" w:hAnsi="Book Antiqua"/>
          <w:sz w:val="28"/>
          <w:szCs w:val="28"/>
        </w:rPr>
        <w:t xml:space="preserve"> kedves mosollyal a gyakran látott eladó.</w:t>
      </w:r>
    </w:p>
    <w:p w14:paraId="5E1A0A31" w14:textId="7FF982AF"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sidR="005922E5">
        <w:rPr>
          <w:rFonts w:ascii="Book Antiqua" w:hAnsi="Book Antiqua"/>
          <w:sz w:val="28"/>
          <w:szCs w:val="28"/>
        </w:rPr>
        <w:t xml:space="preserve"> </w:t>
      </w:r>
      <w:r w:rsidR="0049662B" w:rsidRPr="00BF3696">
        <w:rPr>
          <w:rFonts w:ascii="Book Antiqua" w:hAnsi="Book Antiqua"/>
          <w:sz w:val="28"/>
          <w:szCs w:val="28"/>
        </w:rPr>
        <w:t>Mert az udvaron két hegedűs játszik a nyári délután</w:t>
      </w:r>
      <w:r w:rsidR="005922E5">
        <w:rPr>
          <w:rFonts w:ascii="Book Antiqua" w:hAnsi="Book Antiqua"/>
          <w:sz w:val="28"/>
          <w:szCs w:val="28"/>
        </w:rPr>
        <w:t>on,</w:t>
      </w:r>
      <w:r w:rsidR="0049662B" w:rsidRPr="00BF3696">
        <w:rPr>
          <w:rFonts w:ascii="Book Antiqua" w:hAnsi="Book Antiqua"/>
          <w:sz w:val="28"/>
          <w:szCs w:val="28"/>
        </w:rPr>
        <w:t xml:space="preserve"> és boldogan szedi össze a kétfillérest, amit papírba csomagolva dobnak nekik le a gyerekek.</w:t>
      </w:r>
    </w:p>
    <w:p w14:paraId="2805EC5E" w14:textId="22176E62"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sidR="005922E5">
        <w:rPr>
          <w:rFonts w:ascii="Book Antiqua" w:hAnsi="Book Antiqua"/>
          <w:sz w:val="28"/>
          <w:szCs w:val="28"/>
        </w:rPr>
        <w:t xml:space="preserve"> </w:t>
      </w:r>
      <w:r w:rsidR="0049662B" w:rsidRPr="00BF3696">
        <w:rPr>
          <w:rFonts w:ascii="Book Antiqua" w:hAnsi="Book Antiqua"/>
          <w:sz w:val="28"/>
          <w:szCs w:val="28"/>
        </w:rPr>
        <w:t>Mert amikor a vonat megáll a kis falusi állomáson, tudom, távolabb már izgatottan lesitek az utat, kijöttem-e hozzátok a nyaralóba a hétvégére.</w:t>
      </w:r>
    </w:p>
    <w:p w14:paraId="0649A194" w14:textId="14EAD1EE" w:rsidR="0049662B" w:rsidRPr="00BF3696" w:rsidRDefault="0098039A" w:rsidP="0098039A">
      <w:pPr>
        <w:pStyle w:val="Listaszerbekezds"/>
        <w:spacing w:after="0" w:line="240" w:lineRule="auto"/>
        <w:ind w:left="0" w:right="114" w:firstLine="709"/>
        <w:jc w:val="both"/>
        <w:rPr>
          <w:rFonts w:ascii="Book Antiqua" w:hAnsi="Book Antiqua"/>
          <w:sz w:val="28"/>
          <w:szCs w:val="28"/>
        </w:rPr>
      </w:pPr>
      <w:r>
        <w:rPr>
          <w:rFonts w:ascii="Book Antiqua" w:hAnsi="Book Antiqua"/>
          <w:sz w:val="28"/>
          <w:szCs w:val="28"/>
        </w:rPr>
        <w:t>–</w:t>
      </w:r>
      <w:r w:rsidR="005922E5">
        <w:rPr>
          <w:rFonts w:ascii="Book Antiqua" w:hAnsi="Book Antiqua"/>
          <w:sz w:val="28"/>
          <w:szCs w:val="28"/>
        </w:rPr>
        <w:t xml:space="preserve"> </w:t>
      </w:r>
      <w:r w:rsidR="0049662B" w:rsidRPr="00BF3696">
        <w:rPr>
          <w:rFonts w:ascii="Book Antiqua" w:hAnsi="Book Antiqua"/>
          <w:sz w:val="28"/>
          <w:szCs w:val="28"/>
        </w:rPr>
        <w:t xml:space="preserve">Mert a </w:t>
      </w:r>
      <w:proofErr w:type="spellStart"/>
      <w:r w:rsidR="0049662B" w:rsidRPr="00BF3696">
        <w:rPr>
          <w:rFonts w:ascii="Book Antiqua" w:hAnsi="Book Antiqua"/>
          <w:sz w:val="28"/>
          <w:szCs w:val="28"/>
        </w:rPr>
        <w:t>klotildi</w:t>
      </w:r>
      <w:proofErr w:type="spellEnd"/>
      <w:r w:rsidR="0049662B" w:rsidRPr="00BF3696">
        <w:rPr>
          <w:rFonts w:ascii="Book Antiqua" w:hAnsi="Book Antiqua"/>
          <w:sz w:val="28"/>
          <w:szCs w:val="28"/>
        </w:rPr>
        <w:t xml:space="preserve"> hegyoldalban a fűben heverve hallgatom a madarak énekét.</w:t>
      </w:r>
    </w:p>
    <w:p w14:paraId="3134A46C" w14:textId="77777777" w:rsidR="005922E5" w:rsidRDefault="0049662B" w:rsidP="00FF6E07">
      <w:pPr>
        <w:pStyle w:val="Listaszerbekezds"/>
        <w:spacing w:after="0" w:line="240" w:lineRule="auto"/>
        <w:ind w:left="0" w:right="113" w:firstLine="709"/>
        <w:jc w:val="both"/>
        <w:rPr>
          <w:rFonts w:ascii="Book Antiqua" w:hAnsi="Book Antiqua"/>
          <w:sz w:val="28"/>
          <w:szCs w:val="28"/>
        </w:rPr>
      </w:pPr>
      <w:r w:rsidRPr="00BF3696">
        <w:rPr>
          <w:rFonts w:ascii="Book Antiqua" w:hAnsi="Book Antiqua"/>
          <w:sz w:val="28"/>
          <w:szCs w:val="28"/>
        </w:rPr>
        <w:t xml:space="preserve">És folytatjuk, mondunk a miértre újabb és újabb merteket, </w:t>
      </w:r>
      <w:proofErr w:type="spellStart"/>
      <w:r w:rsidRPr="00BF3696">
        <w:rPr>
          <w:rFonts w:ascii="Book Antiqua" w:hAnsi="Book Antiqua"/>
          <w:sz w:val="28"/>
          <w:szCs w:val="28"/>
        </w:rPr>
        <w:t>valósá</w:t>
      </w:r>
      <w:r w:rsidR="005922E5">
        <w:rPr>
          <w:rFonts w:ascii="Book Antiqua" w:hAnsi="Book Antiqua"/>
          <w:sz w:val="28"/>
          <w:szCs w:val="28"/>
        </w:rPr>
        <w:t>-</w:t>
      </w:r>
      <w:r w:rsidRPr="00BF3696">
        <w:rPr>
          <w:rFonts w:ascii="Book Antiqua" w:hAnsi="Book Antiqua"/>
          <w:sz w:val="28"/>
          <w:szCs w:val="28"/>
        </w:rPr>
        <w:t>gosat</w:t>
      </w:r>
      <w:proofErr w:type="spellEnd"/>
      <w:r w:rsidRPr="00BF3696">
        <w:rPr>
          <w:rFonts w:ascii="Book Antiqua" w:hAnsi="Book Antiqua"/>
          <w:sz w:val="28"/>
          <w:szCs w:val="28"/>
        </w:rPr>
        <w:t xml:space="preserve"> és kimódoltat, sose gondoltat egyaránt. Miért is ne lehetne így, ez ugye, képzelt játék, a képzelet játéka. Belefér ilyen is meg olyan is. Halottként, élőként mindketten igennel felelünk arra, hogy a sok rossz ellenére miért volna jó újra élni. Ezekért az apró örömökért.</w:t>
      </w:r>
    </w:p>
    <w:p w14:paraId="3F1A0640" w14:textId="77777777" w:rsidR="00FF6E07" w:rsidRDefault="00FF6E07" w:rsidP="005922E5">
      <w:pPr>
        <w:pStyle w:val="Listaszerbekezds"/>
        <w:spacing w:before="120" w:after="120" w:line="360" w:lineRule="auto"/>
        <w:ind w:left="0" w:right="113"/>
        <w:jc w:val="both"/>
        <w:rPr>
          <w:rFonts w:ascii="Book Antiqua" w:hAnsi="Book Antiqua"/>
          <w:b/>
          <w:sz w:val="28"/>
          <w:szCs w:val="28"/>
        </w:rPr>
      </w:pPr>
    </w:p>
    <w:p w14:paraId="1B4462A7" w14:textId="52AFD8B9" w:rsidR="005922E5" w:rsidRDefault="0049662B" w:rsidP="005922E5">
      <w:pPr>
        <w:pStyle w:val="Listaszerbekezds"/>
        <w:spacing w:before="120" w:after="120" w:line="360" w:lineRule="auto"/>
        <w:ind w:left="0" w:right="113"/>
        <w:jc w:val="both"/>
        <w:rPr>
          <w:rFonts w:ascii="Book Antiqua" w:hAnsi="Book Antiqua"/>
          <w:b/>
          <w:sz w:val="28"/>
          <w:szCs w:val="28"/>
        </w:rPr>
      </w:pPr>
      <w:r w:rsidRPr="00BF3696">
        <w:rPr>
          <w:rFonts w:ascii="Book Antiqua" w:hAnsi="Book Antiqua"/>
          <w:b/>
          <w:sz w:val="28"/>
          <w:szCs w:val="28"/>
        </w:rPr>
        <w:t>Ötvenhatodik levél</w:t>
      </w:r>
    </w:p>
    <w:p w14:paraId="037792F6" w14:textId="34DA64CF" w:rsidR="0049662B" w:rsidRPr="00BF3696" w:rsidRDefault="0049662B" w:rsidP="005922E5">
      <w:pPr>
        <w:pStyle w:val="Listaszerbekezds"/>
        <w:spacing w:after="120" w:line="240" w:lineRule="auto"/>
        <w:ind w:left="0" w:right="113" w:firstLine="709"/>
        <w:jc w:val="both"/>
        <w:rPr>
          <w:rFonts w:ascii="Book Antiqua" w:hAnsi="Book Antiqua"/>
          <w:sz w:val="28"/>
          <w:szCs w:val="28"/>
        </w:rPr>
      </w:pPr>
      <w:proofErr w:type="gramStart"/>
      <w:r w:rsidRPr="00BF3696">
        <w:rPr>
          <w:rFonts w:ascii="Book Antiqua" w:hAnsi="Book Antiqua"/>
          <w:sz w:val="28"/>
          <w:szCs w:val="28"/>
        </w:rPr>
        <w:t xml:space="preserve">Van egy barátom, anya, akivel hosszú évek óta </w:t>
      </w:r>
      <w:r w:rsidR="00FF6E07" w:rsidRPr="00BF3696">
        <w:rPr>
          <w:rFonts w:ascii="Book Antiqua" w:hAnsi="Book Antiqua"/>
          <w:sz w:val="28"/>
          <w:szCs w:val="28"/>
        </w:rPr>
        <w:t>beszélgetni</w:t>
      </w:r>
      <w:r w:rsidR="00FF6E07" w:rsidRPr="00BF3696">
        <w:rPr>
          <w:rFonts w:ascii="Book Antiqua" w:hAnsi="Book Antiqua"/>
          <w:sz w:val="28"/>
          <w:szCs w:val="28"/>
        </w:rPr>
        <w:t xml:space="preserve"> </w:t>
      </w:r>
      <w:proofErr w:type="spellStart"/>
      <w:r w:rsidRPr="00BF3696">
        <w:rPr>
          <w:rFonts w:ascii="Book Antiqua" w:hAnsi="Book Antiqua"/>
          <w:sz w:val="28"/>
          <w:szCs w:val="28"/>
        </w:rPr>
        <w:t>hívo</w:t>
      </w:r>
      <w:r w:rsidR="00FF6E07">
        <w:rPr>
          <w:rFonts w:ascii="Book Antiqua" w:hAnsi="Book Antiqua"/>
          <w:sz w:val="28"/>
          <w:szCs w:val="28"/>
        </w:rPr>
        <w:t>-</w:t>
      </w:r>
      <w:r w:rsidRPr="00BF3696">
        <w:rPr>
          <w:rFonts w:ascii="Book Antiqua" w:hAnsi="Book Antiqua"/>
          <w:sz w:val="28"/>
          <w:szCs w:val="28"/>
        </w:rPr>
        <w:t>gatjuk</w:t>
      </w:r>
      <w:proofErr w:type="spellEnd"/>
      <w:r w:rsidRPr="00BF3696">
        <w:rPr>
          <w:rFonts w:ascii="Book Antiqua" w:hAnsi="Book Antiqua"/>
          <w:sz w:val="28"/>
          <w:szCs w:val="28"/>
        </w:rPr>
        <w:t xml:space="preserve"> egymást valamilyen étterembe, mindig másba, ahol már volt</w:t>
      </w:r>
      <w:r w:rsidR="00FF6E07">
        <w:rPr>
          <w:rFonts w:ascii="Book Antiqua" w:hAnsi="Book Antiqua"/>
          <w:sz w:val="28"/>
          <w:szCs w:val="28"/>
        </w:rPr>
        <w:t xml:space="preserve">unk, oda tilos, szigorú szabály. </w:t>
      </w:r>
      <w:proofErr w:type="gramEnd"/>
      <w:r w:rsidR="00FF6E07">
        <w:rPr>
          <w:rFonts w:ascii="Book Antiqua" w:hAnsi="Book Antiqua"/>
          <w:sz w:val="28"/>
          <w:szCs w:val="28"/>
        </w:rPr>
        <w:t>T</w:t>
      </w:r>
      <w:r w:rsidRPr="00BF3696">
        <w:rPr>
          <w:rFonts w:ascii="Book Antiqua" w:hAnsi="Book Antiqua"/>
          <w:sz w:val="28"/>
          <w:szCs w:val="28"/>
        </w:rPr>
        <w:t>íz éve is lehet már az első együtt</w:t>
      </w:r>
      <w:r w:rsidR="00FF6E07">
        <w:rPr>
          <w:rFonts w:ascii="Book Antiqua" w:hAnsi="Book Antiqua"/>
          <w:sz w:val="28"/>
          <w:szCs w:val="28"/>
        </w:rPr>
        <w:t xml:space="preserve"> </w:t>
      </w:r>
      <w:proofErr w:type="spellStart"/>
      <w:r w:rsidRPr="00BF3696">
        <w:rPr>
          <w:rFonts w:ascii="Book Antiqua" w:hAnsi="Book Antiqua"/>
          <w:sz w:val="28"/>
          <w:szCs w:val="28"/>
        </w:rPr>
        <w:t>vacsorá</w:t>
      </w:r>
      <w:r w:rsidR="00FF6E07">
        <w:rPr>
          <w:rFonts w:ascii="Book Antiqua" w:hAnsi="Book Antiqua"/>
          <w:sz w:val="28"/>
          <w:szCs w:val="28"/>
        </w:rPr>
        <w:t>-</w:t>
      </w:r>
      <w:r w:rsidRPr="00BF3696">
        <w:rPr>
          <w:rFonts w:ascii="Book Antiqua" w:hAnsi="Book Antiqua"/>
          <w:sz w:val="28"/>
          <w:szCs w:val="28"/>
        </w:rPr>
        <w:t>zásnak</w:t>
      </w:r>
      <w:proofErr w:type="spellEnd"/>
      <w:r w:rsidRPr="00BF3696">
        <w:rPr>
          <w:rFonts w:ascii="Book Antiqua" w:hAnsi="Book Antiqua"/>
          <w:sz w:val="28"/>
          <w:szCs w:val="28"/>
        </w:rPr>
        <w:t xml:space="preserve">, mert kezdetben estebédre ültünk be valahova, mikor jött a </w:t>
      </w:r>
      <w:proofErr w:type="spellStart"/>
      <w:r w:rsidRPr="00BF3696">
        <w:rPr>
          <w:rFonts w:ascii="Book Antiqua" w:hAnsi="Book Antiqua"/>
          <w:sz w:val="28"/>
          <w:szCs w:val="28"/>
        </w:rPr>
        <w:t>covid</w:t>
      </w:r>
      <w:proofErr w:type="spellEnd"/>
      <w:r w:rsidRPr="00BF3696">
        <w:rPr>
          <w:rFonts w:ascii="Book Antiqua" w:hAnsi="Book Antiqua"/>
          <w:sz w:val="28"/>
          <w:szCs w:val="28"/>
        </w:rPr>
        <w:t xml:space="preserve">, tudod, az az ijesztően ismeretlen világjárvány, amely sokakat ragadott idő előtt magával, a Ligetben sétáltunk, aztán visszatértünk az </w:t>
      </w:r>
      <w:proofErr w:type="spellStart"/>
      <w:r w:rsidRPr="00BF3696">
        <w:rPr>
          <w:rFonts w:ascii="Book Antiqua" w:hAnsi="Book Antiqua"/>
          <w:sz w:val="28"/>
          <w:szCs w:val="28"/>
        </w:rPr>
        <w:t>evéses</w:t>
      </w:r>
      <w:proofErr w:type="spellEnd"/>
      <w:r w:rsidRPr="00BF3696">
        <w:rPr>
          <w:rFonts w:ascii="Book Antiqua" w:hAnsi="Book Antiqua"/>
          <w:sz w:val="28"/>
          <w:szCs w:val="28"/>
        </w:rPr>
        <w:t xml:space="preserve"> formához, de ebédidőben. Ezeken az alkalmakon kívül máshol </w:t>
      </w:r>
      <w:r w:rsidR="00FF6E07">
        <w:rPr>
          <w:rFonts w:ascii="Book Antiqua" w:hAnsi="Book Antiqua"/>
          <w:sz w:val="28"/>
          <w:szCs w:val="28"/>
        </w:rPr>
        <w:t xml:space="preserve">nem kerestük egymás társasággát. </w:t>
      </w:r>
      <w:proofErr w:type="gramStart"/>
      <w:r w:rsidR="00FF6E07">
        <w:rPr>
          <w:rFonts w:ascii="Book Antiqua" w:hAnsi="Book Antiqua"/>
          <w:sz w:val="28"/>
          <w:szCs w:val="28"/>
        </w:rPr>
        <w:t xml:space="preserve">Bár ez </w:t>
      </w:r>
      <w:r w:rsidRPr="00BF3696">
        <w:rPr>
          <w:rFonts w:ascii="Book Antiqua" w:hAnsi="Book Antiqua"/>
          <w:sz w:val="28"/>
          <w:szCs w:val="28"/>
        </w:rPr>
        <w:t xml:space="preserve">nem igaz, </w:t>
      </w:r>
      <w:r w:rsidR="00FF6E07">
        <w:rPr>
          <w:rFonts w:ascii="Book Antiqua" w:hAnsi="Book Antiqua"/>
          <w:sz w:val="28"/>
          <w:szCs w:val="28"/>
        </w:rPr>
        <w:t>k</w:t>
      </w:r>
      <w:r w:rsidR="00FF6E07" w:rsidRPr="00BF3696">
        <w:rPr>
          <w:rFonts w:ascii="Book Antiqua" w:hAnsi="Book Antiqua"/>
          <w:sz w:val="28"/>
          <w:szCs w:val="28"/>
        </w:rPr>
        <w:t xml:space="preserve">ét esztendeje </w:t>
      </w:r>
      <w:r w:rsidRPr="00BF3696">
        <w:rPr>
          <w:rFonts w:ascii="Book Antiqua" w:hAnsi="Book Antiqua"/>
          <w:sz w:val="28"/>
          <w:szCs w:val="28"/>
        </w:rPr>
        <w:t xml:space="preserve">összegyűlik </w:t>
      </w:r>
      <w:r w:rsidRPr="00BF3696">
        <w:rPr>
          <w:rFonts w:ascii="Book Antiqua" w:hAnsi="Book Antiqua"/>
          <w:sz w:val="28"/>
          <w:szCs w:val="28"/>
        </w:rPr>
        <w:lastRenderedPageBreak/>
        <w:t>nálunk nagyjából havonta vagy húsz ember, korunkbeli házaspárok, meg a fiam, mind az én közelebbi, távolabbi ismerősöm, barátom, vannak, akik  a jogi egyetem óta, sőt a katonaság óta azok, vannak, akikkel a m</w:t>
      </w:r>
      <w:r w:rsidR="00FF6E07">
        <w:rPr>
          <w:rFonts w:ascii="Book Antiqua" w:hAnsi="Book Antiqua"/>
          <w:sz w:val="28"/>
          <w:szCs w:val="28"/>
        </w:rPr>
        <w:t>ásodik szakomon ismerkedtem meg. A</w:t>
      </w:r>
      <w:r w:rsidRPr="00BF3696">
        <w:rPr>
          <w:rFonts w:ascii="Book Antiqua" w:hAnsi="Book Antiqua"/>
          <w:sz w:val="28"/>
          <w:szCs w:val="28"/>
        </w:rPr>
        <w:t xml:space="preserve">kad volt munkatárs, ilyen ez a barátom is, hol egyikünk, hol másikunk ajánl helyet, egyre nagyobb kínkeserv megfelelni a magunk alkotta szabálynak, </w:t>
      </w:r>
      <w:r w:rsidR="00FF6E07">
        <w:rPr>
          <w:rFonts w:ascii="Book Antiqua" w:hAnsi="Book Antiqua"/>
          <w:sz w:val="28"/>
          <w:szCs w:val="28"/>
        </w:rPr>
        <w:t xml:space="preserve">de azért </w:t>
      </w:r>
      <w:r w:rsidRPr="00BF3696">
        <w:rPr>
          <w:rFonts w:ascii="Book Antiqua" w:hAnsi="Book Antiqua"/>
          <w:sz w:val="28"/>
          <w:szCs w:val="28"/>
        </w:rPr>
        <w:t>találni mindig egy új</w:t>
      </w:r>
      <w:r w:rsidR="00FF6E07">
        <w:rPr>
          <w:rFonts w:ascii="Book Antiqua" w:hAnsi="Book Antiqua"/>
          <w:sz w:val="28"/>
          <w:szCs w:val="28"/>
        </w:rPr>
        <w:t>at, a gazdasági nehézségek is</w:t>
      </w:r>
      <w:r w:rsidRPr="00BF3696">
        <w:rPr>
          <w:rFonts w:ascii="Book Antiqua" w:hAnsi="Book Antiqua"/>
          <w:sz w:val="28"/>
          <w:szCs w:val="28"/>
        </w:rPr>
        <w:t xml:space="preserve"> besegítenek, néhány évet él meg manapság jónéhány vendéglátóipari egység Budapesten, a régi helyén megnyílik egy új, az viszont nem kikötés, hogy ugyanabba a térbe se mehetünk el még egyszer</w:t>
      </w:r>
      <w:r w:rsidR="00FF6E07">
        <w:rPr>
          <w:rFonts w:ascii="Book Antiqua" w:hAnsi="Book Antiqua"/>
          <w:sz w:val="28"/>
          <w:szCs w:val="28"/>
        </w:rPr>
        <w:t xml:space="preserve">. </w:t>
      </w:r>
      <w:proofErr w:type="gramEnd"/>
      <w:r w:rsidR="00FF6E07">
        <w:rPr>
          <w:rFonts w:ascii="Book Antiqua" w:hAnsi="Book Antiqua"/>
          <w:sz w:val="28"/>
          <w:szCs w:val="28"/>
        </w:rPr>
        <w:t>A</w:t>
      </w:r>
      <w:r w:rsidRPr="00BF3696">
        <w:rPr>
          <w:rFonts w:ascii="Book Antiqua" w:hAnsi="Book Antiqua"/>
          <w:sz w:val="28"/>
          <w:szCs w:val="28"/>
        </w:rPr>
        <w:t>mióta van internet, ha én hívom őt, ha ő engem, szinte mindig előzetesen megnyitom az étlapot, amikor belépek az ajtón, már tudom, mit rendelek aznap, így voltam most is, amikor ő volt a soros, s egy ola</w:t>
      </w:r>
      <w:r w:rsidR="00FF6E07">
        <w:rPr>
          <w:rFonts w:ascii="Book Antiqua" w:hAnsi="Book Antiqua"/>
          <w:sz w:val="28"/>
          <w:szCs w:val="28"/>
        </w:rPr>
        <w:t xml:space="preserve">sz étterembe szólt az invitálás. Olasz étterembe? </w:t>
      </w:r>
      <w:proofErr w:type="gramStart"/>
      <w:r w:rsidR="00FF6E07">
        <w:rPr>
          <w:rFonts w:ascii="Book Antiqua" w:hAnsi="Book Antiqua"/>
          <w:sz w:val="28"/>
          <w:szCs w:val="28"/>
        </w:rPr>
        <w:t>H</w:t>
      </w:r>
      <w:r w:rsidRPr="00BF3696">
        <w:rPr>
          <w:rFonts w:ascii="Book Antiqua" w:hAnsi="Book Antiqua"/>
          <w:sz w:val="28"/>
          <w:szCs w:val="28"/>
        </w:rPr>
        <w:t>át ha olasz</w:t>
      </w:r>
      <w:r w:rsidR="00FF6E07">
        <w:rPr>
          <w:rFonts w:ascii="Book Antiqua" w:hAnsi="Book Antiqua"/>
          <w:sz w:val="28"/>
          <w:szCs w:val="28"/>
        </w:rPr>
        <w:t xml:space="preserve"> étterembe, hát olasz étterembe. K</w:t>
      </w:r>
      <w:r w:rsidRPr="00BF3696">
        <w:rPr>
          <w:rFonts w:ascii="Book Antiqua" w:hAnsi="Book Antiqua"/>
          <w:sz w:val="28"/>
          <w:szCs w:val="28"/>
        </w:rPr>
        <w:t xml:space="preserve">ezdtem a levesekkel, helyesebben azzal a kettővel, ami szerepelt a menüsorban, mediterrán halleves, enyhén csípős, meglehetősen borsos, </w:t>
      </w:r>
      <w:proofErr w:type="spellStart"/>
      <w:r w:rsidRPr="00BF3696">
        <w:rPr>
          <w:rFonts w:ascii="Book Antiqua" w:hAnsi="Book Antiqua"/>
          <w:sz w:val="28"/>
          <w:szCs w:val="28"/>
        </w:rPr>
        <w:t>főételnek</w:t>
      </w:r>
      <w:proofErr w:type="spellEnd"/>
      <w:r w:rsidRPr="00BF3696">
        <w:rPr>
          <w:rFonts w:ascii="Book Antiqua" w:hAnsi="Book Antiqua"/>
          <w:sz w:val="28"/>
          <w:szCs w:val="28"/>
        </w:rPr>
        <w:t xml:space="preserve"> is díszre való áron, és jóval olcsóbb</w:t>
      </w:r>
      <w:r w:rsidR="00FF6E07">
        <w:rPr>
          <w:rFonts w:ascii="Book Antiqua" w:hAnsi="Book Antiqua"/>
          <w:sz w:val="28"/>
          <w:szCs w:val="28"/>
        </w:rPr>
        <w:t xml:space="preserve"> paradicsomleves </w:t>
      </w:r>
      <w:proofErr w:type="spellStart"/>
      <w:r w:rsidR="00FF6E07">
        <w:rPr>
          <w:rFonts w:ascii="Book Antiqua" w:hAnsi="Book Antiqua"/>
          <w:sz w:val="28"/>
          <w:szCs w:val="28"/>
        </w:rPr>
        <w:t>salernói</w:t>
      </w:r>
      <w:proofErr w:type="spellEnd"/>
      <w:r w:rsidR="00FF6E07">
        <w:rPr>
          <w:rFonts w:ascii="Book Antiqua" w:hAnsi="Book Antiqua"/>
          <w:sz w:val="28"/>
          <w:szCs w:val="28"/>
        </w:rPr>
        <w:t xml:space="preserve"> módra. </w:t>
      </w:r>
      <w:proofErr w:type="gramEnd"/>
      <w:r w:rsidR="00FF6E07">
        <w:rPr>
          <w:rFonts w:ascii="Book Antiqua" w:hAnsi="Book Antiqua"/>
          <w:sz w:val="28"/>
          <w:szCs w:val="28"/>
        </w:rPr>
        <w:t>H</w:t>
      </w:r>
      <w:r w:rsidRPr="00BF3696">
        <w:rPr>
          <w:rFonts w:ascii="Book Antiqua" w:hAnsi="Book Antiqua"/>
          <w:sz w:val="28"/>
          <w:szCs w:val="28"/>
        </w:rPr>
        <w:t xml:space="preserve">a van valami, amit kevéssé szeretek, az a paradicsom, nyersen, főzve, szószként, levesként, megeszem, ha </w:t>
      </w:r>
      <w:r w:rsidR="00FF6E07">
        <w:rPr>
          <w:rFonts w:ascii="Book Antiqua" w:hAnsi="Book Antiqua"/>
          <w:sz w:val="28"/>
          <w:szCs w:val="28"/>
        </w:rPr>
        <w:t>kell, de legalábbis belül enyhe</w:t>
      </w:r>
      <w:r w:rsidRPr="00BF3696">
        <w:rPr>
          <w:rFonts w:ascii="Book Antiqua" w:hAnsi="Book Antiqua"/>
          <w:sz w:val="28"/>
          <w:szCs w:val="28"/>
        </w:rPr>
        <w:t xml:space="preserve"> fintort vágva, ifjabb koromban még erősebb ellenérzéssel, ellenszenvvel, gyomor-irányú t</w:t>
      </w:r>
      <w:r w:rsidR="00FF6E07">
        <w:rPr>
          <w:rFonts w:ascii="Book Antiqua" w:hAnsi="Book Antiqua"/>
          <w:sz w:val="28"/>
          <w:szCs w:val="28"/>
        </w:rPr>
        <w:t>iltakozással viseltettem iránta. T</w:t>
      </w:r>
      <w:r w:rsidRPr="00BF3696">
        <w:rPr>
          <w:rFonts w:ascii="Book Antiqua" w:hAnsi="Book Antiqua"/>
          <w:sz w:val="28"/>
          <w:szCs w:val="28"/>
        </w:rPr>
        <w:t>izenhat évesen Lipcsében ültem egy panelház erkélyén, vendéglátóim Budapesten nyaraltak az előző évben, emlékszel, te segédkeztél nekik fordítóként, viszonzásul meg</w:t>
      </w:r>
      <w:r w:rsidR="00FF6E07">
        <w:rPr>
          <w:rFonts w:ascii="Book Antiqua" w:hAnsi="Book Antiqua"/>
          <w:sz w:val="28"/>
          <w:szCs w:val="28"/>
        </w:rPr>
        <w:t>-</w:t>
      </w:r>
      <w:r w:rsidRPr="00BF3696">
        <w:rPr>
          <w:rFonts w:ascii="Book Antiqua" w:hAnsi="Book Antiqua"/>
          <w:sz w:val="28"/>
          <w:szCs w:val="28"/>
        </w:rPr>
        <w:t xml:space="preserve">hívtak magukhoz egy hétre, hogy gyakorolhassam a németet, velem egykorú lányuk, a nagydarab szeplős, nagyon kedves, de nagyon nem szép </w:t>
      </w:r>
      <w:proofErr w:type="spellStart"/>
      <w:r w:rsidRPr="00BF3696">
        <w:rPr>
          <w:rFonts w:ascii="Book Antiqua" w:hAnsi="Book Antiqua"/>
          <w:sz w:val="28"/>
          <w:szCs w:val="28"/>
        </w:rPr>
        <w:t>Christine</w:t>
      </w:r>
      <w:proofErr w:type="spellEnd"/>
      <w:r w:rsidRPr="00BF3696">
        <w:rPr>
          <w:rFonts w:ascii="Book Antiqua" w:hAnsi="Book Antiqua"/>
          <w:sz w:val="28"/>
          <w:szCs w:val="28"/>
        </w:rPr>
        <w:t xml:space="preserve"> nemcsak ebből az önzetlen megfontolásból pártolta látogatásomat, későbbi részletekbe most nem megyek bele, megírtam egyik könyvemben, a </w:t>
      </w:r>
      <w:r w:rsidRPr="00FF6E07">
        <w:rPr>
          <w:rFonts w:ascii="Book Antiqua" w:hAnsi="Book Antiqua"/>
          <w:i/>
          <w:sz w:val="28"/>
          <w:szCs w:val="28"/>
        </w:rPr>
        <w:t xml:space="preserve">Megtalálni Helga </w:t>
      </w:r>
      <w:proofErr w:type="spellStart"/>
      <w:r w:rsidRPr="00FF6E07">
        <w:rPr>
          <w:rFonts w:ascii="Book Antiqua" w:hAnsi="Book Antiqua"/>
          <w:i/>
          <w:sz w:val="28"/>
          <w:szCs w:val="28"/>
        </w:rPr>
        <w:t>Schleußner</w:t>
      </w:r>
      <w:r w:rsidR="00C33DF6" w:rsidRPr="00BF3696">
        <w:rPr>
          <w:rFonts w:ascii="Book Antiqua" w:hAnsi="Book Antiqua"/>
          <w:sz w:val="28"/>
          <w:szCs w:val="28"/>
        </w:rPr>
        <w:t>-</w:t>
      </w:r>
      <w:r w:rsidRPr="00BF3696">
        <w:rPr>
          <w:rFonts w:ascii="Book Antiqua" w:hAnsi="Book Antiqua"/>
          <w:sz w:val="28"/>
          <w:szCs w:val="28"/>
        </w:rPr>
        <w:t>ben</w:t>
      </w:r>
      <w:proofErr w:type="spellEnd"/>
      <w:r w:rsidRPr="00BF3696">
        <w:rPr>
          <w:rFonts w:ascii="Book Antiqua" w:hAnsi="Book Antiqua"/>
          <w:sz w:val="28"/>
          <w:szCs w:val="28"/>
        </w:rPr>
        <w:t xml:space="preserve">. Este érkeztem hozzájuk, húszórás vonatút után, meglehetősen éhesen, kínáltak is rögtön vacsorával, elsőként zellerlevessel, ha van, amit a paradicsomnál is jobban utáltam, az a zeller, már a szagától is émelyegtem, meg is köszöntem néhány magamba erőltetett kanál után, egy kis tejet? </w:t>
      </w:r>
      <w:proofErr w:type="gramStart"/>
      <w:r w:rsidRPr="00BF3696">
        <w:rPr>
          <w:rFonts w:ascii="Book Antiqua" w:hAnsi="Book Antiqua"/>
          <w:sz w:val="28"/>
          <w:szCs w:val="28"/>
        </w:rPr>
        <w:t>szóltak mosolyogva, nem meséltem el, hogy négyéves korom óta, amikor a kétéves húgom  és vele együtt az őt utánzó én is abbahagytuk a tejivást a cuclisüvegből, egy korty nem ment le a torkomon, van paradicsomital is, mondták, másnap a városnézés során mindennél nagyobb figyelmet szenteltem a HO feliratnak, ami valamilyen étterm</w:t>
      </w:r>
      <w:r w:rsidR="00D52D11">
        <w:rPr>
          <w:rFonts w:ascii="Book Antiqua" w:hAnsi="Book Antiqua"/>
          <w:sz w:val="28"/>
          <w:szCs w:val="28"/>
        </w:rPr>
        <w:t>et és benne illemhelyet jelzett… A</w:t>
      </w:r>
      <w:r w:rsidRPr="00BF3696">
        <w:rPr>
          <w:rFonts w:ascii="Book Antiqua" w:hAnsi="Book Antiqua"/>
          <w:sz w:val="28"/>
          <w:szCs w:val="28"/>
        </w:rPr>
        <w:t xml:space="preserve">z olasz éttermek sose tartoztak a kedvenceim közé, </w:t>
      </w:r>
      <w:proofErr w:type="spellStart"/>
      <w:r w:rsidRPr="00BF3696">
        <w:rPr>
          <w:rFonts w:ascii="Book Antiqua" w:hAnsi="Book Antiqua"/>
          <w:sz w:val="28"/>
          <w:szCs w:val="28"/>
        </w:rPr>
        <w:t>due</w:t>
      </w:r>
      <w:proofErr w:type="spellEnd"/>
      <w:r w:rsidRPr="00BF3696">
        <w:rPr>
          <w:rFonts w:ascii="Book Antiqua" w:hAnsi="Book Antiqua"/>
          <w:sz w:val="28"/>
          <w:szCs w:val="28"/>
        </w:rPr>
        <w:t xml:space="preserve"> </w:t>
      </w:r>
      <w:proofErr w:type="spellStart"/>
      <w:r w:rsidRPr="00BF3696">
        <w:rPr>
          <w:rFonts w:ascii="Book Antiqua" w:hAnsi="Book Antiqua"/>
          <w:sz w:val="28"/>
          <w:szCs w:val="28"/>
        </w:rPr>
        <w:t>to</w:t>
      </w:r>
      <w:proofErr w:type="spellEnd"/>
      <w:r w:rsidRPr="00BF3696">
        <w:rPr>
          <w:rFonts w:ascii="Book Antiqua" w:hAnsi="Book Antiqua"/>
          <w:sz w:val="28"/>
          <w:szCs w:val="28"/>
        </w:rPr>
        <w:t xml:space="preserve"> …, mondaná a művelt angol, … a paradicsom-központúságuknak, nem kedvencem a pizza, nem kedvencem a makaróni meg a spagetti, amit </w:t>
      </w:r>
      <w:r w:rsidRPr="00BF3696">
        <w:rPr>
          <w:rFonts w:ascii="Book Antiqua" w:hAnsi="Book Antiqua"/>
          <w:sz w:val="28"/>
          <w:szCs w:val="28"/>
        </w:rPr>
        <w:lastRenderedPageBreak/>
        <w:t>nem csak az íze miatt nem szeretek, a szájból kilógó</w:t>
      </w:r>
      <w:proofErr w:type="gramEnd"/>
      <w:r w:rsidRPr="00BF3696">
        <w:rPr>
          <w:rFonts w:ascii="Book Antiqua" w:hAnsi="Book Antiqua"/>
          <w:sz w:val="28"/>
          <w:szCs w:val="28"/>
        </w:rPr>
        <w:t xml:space="preserve"> </w:t>
      </w:r>
      <w:proofErr w:type="gramStart"/>
      <w:r w:rsidRPr="00BF3696">
        <w:rPr>
          <w:rFonts w:ascii="Book Antiqua" w:hAnsi="Book Antiqua"/>
          <w:sz w:val="28"/>
          <w:szCs w:val="28"/>
        </w:rPr>
        <w:t>hos</w:t>
      </w:r>
      <w:r w:rsidR="00D52D11">
        <w:rPr>
          <w:rFonts w:ascii="Book Antiqua" w:hAnsi="Book Antiqua"/>
          <w:sz w:val="28"/>
          <w:szCs w:val="28"/>
        </w:rPr>
        <w:t xml:space="preserve">szú szálak látványa is lehangol. </w:t>
      </w:r>
      <w:proofErr w:type="gramEnd"/>
      <w:r w:rsidR="00D52D11">
        <w:rPr>
          <w:rFonts w:ascii="Book Antiqua" w:hAnsi="Book Antiqua"/>
          <w:sz w:val="28"/>
          <w:szCs w:val="28"/>
        </w:rPr>
        <w:t>M</w:t>
      </w:r>
      <w:r w:rsidRPr="00BF3696">
        <w:rPr>
          <w:rFonts w:ascii="Book Antiqua" w:hAnsi="Book Antiqua"/>
          <w:sz w:val="28"/>
          <w:szCs w:val="28"/>
        </w:rPr>
        <w:t xml:space="preserve">egyek hát az olasz étterembe, ahova a barátom hív, rendelek majd paradicsomlevest, szicíliai módra, utána valami tésztát, alighanem </w:t>
      </w:r>
      <w:proofErr w:type="spellStart"/>
      <w:r w:rsidRPr="00BF3696">
        <w:rPr>
          <w:rFonts w:ascii="Book Antiqua" w:hAnsi="Book Antiqua"/>
          <w:sz w:val="28"/>
          <w:szCs w:val="28"/>
        </w:rPr>
        <w:t>paradicsomszószosat</w:t>
      </w:r>
      <w:proofErr w:type="spellEnd"/>
      <w:r w:rsidRPr="00BF3696">
        <w:rPr>
          <w:rFonts w:ascii="Book Antiqua" w:hAnsi="Book Antiqua"/>
          <w:sz w:val="28"/>
          <w:szCs w:val="28"/>
        </w:rPr>
        <w:t xml:space="preserve">, </w:t>
      </w:r>
      <w:r w:rsidR="00D52D11">
        <w:rPr>
          <w:rFonts w:ascii="Book Antiqua" w:hAnsi="Book Antiqua"/>
          <w:sz w:val="28"/>
          <w:szCs w:val="28"/>
        </w:rPr>
        <w:t xml:space="preserve">a végén megkönnyebbülés lesz a </w:t>
      </w:r>
      <w:r w:rsidRPr="00BF3696">
        <w:rPr>
          <w:rFonts w:ascii="Book Antiqua" w:hAnsi="Book Antiqua"/>
          <w:sz w:val="28"/>
          <w:szCs w:val="28"/>
        </w:rPr>
        <w:t>desszert, de hát nem is az ételek ízéért találkozgatunk, hanem hogy beszélgessünk, azt meg egyetlen szakács és nemzeti konyha sem ronthatja el, legfeljebb mi magunk, ha kifogyunk már a szóból, de ez azért ritkán fordul elő.</w:t>
      </w:r>
    </w:p>
    <w:p w14:paraId="1D4DA63C" w14:textId="77777777" w:rsidR="0049662B" w:rsidRPr="00BF3696" w:rsidRDefault="0049662B" w:rsidP="00BF3696">
      <w:pPr>
        <w:pStyle w:val="Listaszerbekezds"/>
        <w:spacing w:after="0" w:line="240" w:lineRule="auto"/>
        <w:ind w:left="0" w:right="114" w:firstLine="709"/>
        <w:jc w:val="both"/>
        <w:rPr>
          <w:rFonts w:ascii="Book Antiqua" w:hAnsi="Book Antiqua"/>
          <w:sz w:val="28"/>
          <w:szCs w:val="28"/>
        </w:rPr>
      </w:pPr>
    </w:p>
    <w:p w14:paraId="46EF0E7C" w14:textId="77777777" w:rsidR="0049662B" w:rsidRPr="00BF3696" w:rsidRDefault="0049662B" w:rsidP="00D52D11">
      <w:pPr>
        <w:pStyle w:val="Listaszerbekezds"/>
        <w:spacing w:before="120" w:after="120" w:line="240" w:lineRule="auto"/>
        <w:ind w:left="0" w:right="113"/>
        <w:jc w:val="both"/>
        <w:rPr>
          <w:rFonts w:ascii="Book Antiqua" w:hAnsi="Book Antiqua"/>
          <w:b/>
          <w:sz w:val="28"/>
          <w:szCs w:val="28"/>
        </w:rPr>
      </w:pPr>
      <w:r w:rsidRPr="00BF3696">
        <w:rPr>
          <w:rFonts w:ascii="Book Antiqua" w:hAnsi="Book Antiqua"/>
          <w:b/>
          <w:sz w:val="28"/>
          <w:szCs w:val="28"/>
        </w:rPr>
        <w:t>Ötvenhetedik levél</w:t>
      </w:r>
    </w:p>
    <w:p w14:paraId="3F01A0A4" w14:textId="367404CF" w:rsidR="0049662B" w:rsidRPr="00BF3696" w:rsidRDefault="0049662B" w:rsidP="00BF3696">
      <w:pPr>
        <w:pStyle w:val="Listaszerbekezds"/>
        <w:spacing w:after="0" w:line="240" w:lineRule="auto"/>
        <w:ind w:left="0" w:right="114" w:firstLine="709"/>
        <w:jc w:val="both"/>
        <w:rPr>
          <w:rFonts w:ascii="Book Antiqua" w:hAnsi="Book Antiqua"/>
          <w:sz w:val="28"/>
          <w:szCs w:val="28"/>
        </w:rPr>
      </w:pPr>
      <w:r w:rsidRPr="00BF3696">
        <w:rPr>
          <w:rFonts w:ascii="Book Antiqua" w:hAnsi="Book Antiqua"/>
          <w:sz w:val="28"/>
          <w:szCs w:val="28"/>
        </w:rPr>
        <w:t xml:space="preserve">Anya, ma hasznosnak éreztem magam. Nem csináltam semmi különöset, sőt, nevetségesen kis dolog, kis dolgok voltak, amiket tettem, de apró örömöt szereztem magamnak. </w:t>
      </w:r>
      <w:proofErr w:type="gramStart"/>
      <w:r w:rsidRPr="00BF3696">
        <w:rPr>
          <w:rFonts w:ascii="Book Antiqua" w:hAnsi="Book Antiqua"/>
          <w:sz w:val="28"/>
          <w:szCs w:val="28"/>
        </w:rPr>
        <w:t>Elmentem bevásárolni, minden</w:t>
      </w:r>
      <w:r w:rsidR="00D52D11">
        <w:rPr>
          <w:rFonts w:ascii="Book Antiqua" w:hAnsi="Book Antiqua"/>
          <w:sz w:val="28"/>
          <w:szCs w:val="28"/>
        </w:rPr>
        <w:t>-</w:t>
      </w:r>
      <w:r w:rsidRPr="00BF3696">
        <w:rPr>
          <w:rFonts w:ascii="Book Antiqua" w:hAnsi="Book Antiqua"/>
          <w:sz w:val="28"/>
          <w:szCs w:val="28"/>
        </w:rPr>
        <w:t xml:space="preserve">féle zöldségeket, hogy Éva megfőzhesse Áronnak holnap </w:t>
      </w:r>
      <w:r w:rsidR="00D52D11">
        <w:rPr>
          <w:rFonts w:ascii="Book Antiqua" w:hAnsi="Book Antiqua"/>
          <w:sz w:val="28"/>
          <w:szCs w:val="28"/>
        </w:rPr>
        <w:t>ebédre a rakott zöldséget</w:t>
      </w:r>
      <w:r w:rsidRPr="00BF3696">
        <w:rPr>
          <w:rFonts w:ascii="Book Antiqua" w:hAnsi="Book Antiqua"/>
          <w:sz w:val="28"/>
          <w:szCs w:val="28"/>
        </w:rPr>
        <w:t>, sikerült mindent beszereznem,</w:t>
      </w:r>
      <w:r w:rsidR="00C33DF6" w:rsidRPr="00BF3696">
        <w:rPr>
          <w:rFonts w:ascii="Book Antiqua" w:hAnsi="Book Antiqua"/>
          <w:sz w:val="28"/>
          <w:szCs w:val="28"/>
        </w:rPr>
        <w:t xml:space="preserve"> </w:t>
      </w:r>
      <w:r w:rsidRPr="00BF3696">
        <w:rPr>
          <w:rFonts w:ascii="Book Antiqua" w:hAnsi="Book Antiqua"/>
          <w:sz w:val="28"/>
          <w:szCs w:val="28"/>
        </w:rPr>
        <w:t>legelőször a három előre</w:t>
      </w:r>
      <w:r w:rsidR="00D52D11">
        <w:rPr>
          <w:rFonts w:ascii="Book Antiqua" w:hAnsi="Book Antiqua"/>
          <w:sz w:val="28"/>
          <w:szCs w:val="28"/>
        </w:rPr>
        <w:t xml:space="preserve"> </w:t>
      </w:r>
      <w:r w:rsidRPr="00BF3696">
        <w:rPr>
          <w:rFonts w:ascii="Book Antiqua" w:hAnsi="Book Antiqua"/>
          <w:sz w:val="28"/>
          <w:szCs w:val="28"/>
        </w:rPr>
        <w:t>csomagolt brokkolit tettem a kosárba, aztán a karfiolt, az édesburgon</w:t>
      </w:r>
      <w:r w:rsidR="00D52D11">
        <w:rPr>
          <w:rFonts w:ascii="Book Antiqua" w:hAnsi="Book Antiqua"/>
          <w:sz w:val="28"/>
          <w:szCs w:val="28"/>
        </w:rPr>
        <w:t xml:space="preserve">yát, hármat, ahogy Éva </w:t>
      </w:r>
      <w:r w:rsidRPr="00BF3696">
        <w:rPr>
          <w:rFonts w:ascii="Book Antiqua" w:hAnsi="Book Antiqua"/>
          <w:sz w:val="28"/>
          <w:szCs w:val="28"/>
        </w:rPr>
        <w:t xml:space="preserve">a papírra felírta, aztán öt céklát, igyekeztem gondosan válogatni, ahogy kérte, láttam szép padlizsánt, gondoltam, jó lesz plusz, meg cukkinit, bár azt kevésbé kedvelik, volt a gondolán fejes saláta, amit a múltkor a piacon se árultak, nosza, be a kosárba, odább meg szép egészséges fürtös uborka, Éva nem szereti a kígyóuborkát, csak ezt a </w:t>
      </w:r>
      <w:proofErr w:type="spellStart"/>
      <w:r w:rsidRPr="00BF3696">
        <w:rPr>
          <w:rFonts w:ascii="Book Antiqua" w:hAnsi="Book Antiqua"/>
          <w:sz w:val="28"/>
          <w:szCs w:val="28"/>
        </w:rPr>
        <w:t>hagyományosat</w:t>
      </w:r>
      <w:proofErr w:type="spellEnd"/>
      <w:r w:rsidRPr="00BF3696">
        <w:rPr>
          <w:rFonts w:ascii="Book Antiqua" w:hAnsi="Book Antiqua"/>
          <w:sz w:val="28"/>
          <w:szCs w:val="28"/>
        </w:rPr>
        <w:t>,</w:t>
      </w:r>
      <w:proofErr w:type="gramEnd"/>
      <w:r w:rsidRPr="00BF3696">
        <w:rPr>
          <w:rFonts w:ascii="Book Antiqua" w:hAnsi="Book Antiqua"/>
          <w:sz w:val="28"/>
          <w:szCs w:val="28"/>
        </w:rPr>
        <w:t xml:space="preserve"> </w:t>
      </w:r>
      <w:proofErr w:type="gramStart"/>
      <w:r w:rsidRPr="00BF3696">
        <w:rPr>
          <w:rFonts w:ascii="Book Antiqua" w:hAnsi="Book Antiqua"/>
          <w:sz w:val="28"/>
          <w:szCs w:val="28"/>
        </w:rPr>
        <w:t xml:space="preserve">nem is ismertünk mi annak idején másfélét, ez a kígyó talán a te utolsó éveidben se nagyon volt még, azóta tele vannak vele a boltok, fürtöst meg ritkábban látni, a zöldségekkel végeztem, vettem Évának citromot és banánt, csak hármat-hármat, ahogy lelkemre kötötte, hogy ne többet, és szerencsém volt a hűtőpultnál is, volt </w:t>
      </w:r>
      <w:proofErr w:type="spellStart"/>
      <w:r w:rsidRPr="00BF3696">
        <w:rPr>
          <w:rFonts w:ascii="Book Antiqua" w:hAnsi="Book Antiqua"/>
          <w:sz w:val="28"/>
          <w:szCs w:val="28"/>
        </w:rPr>
        <w:t>bio</w:t>
      </w:r>
      <w:proofErr w:type="spellEnd"/>
      <w:r w:rsidRPr="00BF3696">
        <w:rPr>
          <w:rFonts w:ascii="Book Antiqua" w:hAnsi="Book Antiqua"/>
          <w:sz w:val="28"/>
          <w:szCs w:val="28"/>
        </w:rPr>
        <w:t xml:space="preserve"> tejföl, </w:t>
      </w:r>
      <w:proofErr w:type="spellStart"/>
      <w:r w:rsidRPr="00BF3696">
        <w:rPr>
          <w:rFonts w:ascii="Book Antiqua" w:hAnsi="Book Antiqua"/>
          <w:sz w:val="28"/>
          <w:szCs w:val="28"/>
        </w:rPr>
        <w:t>bio</w:t>
      </w:r>
      <w:proofErr w:type="spellEnd"/>
      <w:r w:rsidRPr="00BF3696">
        <w:rPr>
          <w:rFonts w:ascii="Book Antiqua" w:hAnsi="Book Antiqua"/>
          <w:sz w:val="28"/>
          <w:szCs w:val="28"/>
        </w:rPr>
        <w:t xml:space="preserve"> </w:t>
      </w:r>
      <w:proofErr w:type="spellStart"/>
      <w:r w:rsidRPr="00BF3696">
        <w:rPr>
          <w:rFonts w:ascii="Book Antiqua" w:hAnsi="Book Antiqua"/>
          <w:sz w:val="28"/>
          <w:szCs w:val="28"/>
        </w:rPr>
        <w:t>kefír</w:t>
      </w:r>
      <w:proofErr w:type="spellEnd"/>
      <w:r w:rsidRPr="00BF3696">
        <w:rPr>
          <w:rFonts w:ascii="Book Antiqua" w:hAnsi="Book Antiqua"/>
          <w:sz w:val="28"/>
          <w:szCs w:val="28"/>
        </w:rPr>
        <w:t xml:space="preserve">, </w:t>
      </w:r>
      <w:proofErr w:type="spellStart"/>
      <w:r w:rsidRPr="00BF3696">
        <w:rPr>
          <w:rFonts w:ascii="Book Antiqua" w:hAnsi="Book Antiqua"/>
          <w:sz w:val="28"/>
          <w:szCs w:val="28"/>
        </w:rPr>
        <w:t>bio</w:t>
      </w:r>
      <w:proofErr w:type="spellEnd"/>
      <w:r w:rsidRPr="00BF3696">
        <w:rPr>
          <w:rFonts w:ascii="Book Antiqua" w:hAnsi="Book Antiqua"/>
          <w:sz w:val="28"/>
          <w:szCs w:val="28"/>
        </w:rPr>
        <w:t xml:space="preserve"> joghurt, ezek ízlenek neki a legjobban, tegnap három üzletet is </w:t>
      </w:r>
      <w:proofErr w:type="spellStart"/>
      <w:r w:rsidRPr="00BF3696">
        <w:rPr>
          <w:rFonts w:ascii="Book Antiqua" w:hAnsi="Book Antiqua"/>
          <w:sz w:val="28"/>
          <w:szCs w:val="28"/>
        </w:rPr>
        <w:t>végigjártam</w:t>
      </w:r>
      <w:proofErr w:type="spellEnd"/>
      <w:r w:rsidRPr="00BF3696">
        <w:rPr>
          <w:rFonts w:ascii="Book Antiqua" w:hAnsi="Book Antiqua"/>
          <w:sz w:val="28"/>
          <w:szCs w:val="28"/>
        </w:rPr>
        <w:t xml:space="preserve"> értük, hiába, megnéztem a cédulát, mi kellhet még, megvan, brokkoli, keresem, hát nincs sehol, mehetek majd még egy helyre, gondoltam, azért megkérdeztem a pénztárosnőt, nem</w:t>
      </w:r>
      <w:proofErr w:type="gramEnd"/>
      <w:r w:rsidRPr="00BF3696">
        <w:rPr>
          <w:rFonts w:ascii="Book Antiqua" w:hAnsi="Book Antiqua"/>
          <w:sz w:val="28"/>
          <w:szCs w:val="28"/>
        </w:rPr>
        <w:t xml:space="preserve"> </w:t>
      </w:r>
      <w:proofErr w:type="gramStart"/>
      <w:r w:rsidRPr="00BF3696">
        <w:rPr>
          <w:rFonts w:ascii="Book Antiqua" w:hAnsi="Book Antiqua"/>
          <w:sz w:val="28"/>
          <w:szCs w:val="28"/>
        </w:rPr>
        <w:t>kaptak</w:t>
      </w:r>
      <w:proofErr w:type="gramEnd"/>
      <w:r w:rsidRPr="00BF3696">
        <w:rPr>
          <w:rFonts w:ascii="Book Antiqua" w:hAnsi="Book Antiqua"/>
          <w:sz w:val="28"/>
          <w:szCs w:val="28"/>
        </w:rPr>
        <w:t xml:space="preserve"> ma brokkolit, a hölgy rám nézett, fagyasztottra gondol? </w:t>
      </w:r>
      <w:proofErr w:type="gramStart"/>
      <w:r w:rsidRPr="00BF3696">
        <w:rPr>
          <w:rFonts w:ascii="Book Antiqua" w:hAnsi="Book Antiqua"/>
          <w:sz w:val="28"/>
          <w:szCs w:val="28"/>
        </w:rPr>
        <w:t>nem</w:t>
      </w:r>
      <w:proofErr w:type="gramEnd"/>
      <w:r w:rsidRPr="00BF3696">
        <w:rPr>
          <w:rFonts w:ascii="Book Antiqua" w:hAnsi="Book Antiqua"/>
          <w:sz w:val="28"/>
          <w:szCs w:val="28"/>
        </w:rPr>
        <w:t>, mondtam, rendes naturális brokkolira, tétovázott egy pillanatig, aztán a be</w:t>
      </w:r>
      <w:r w:rsidR="00D52D11">
        <w:rPr>
          <w:rFonts w:ascii="Book Antiqua" w:hAnsi="Book Antiqua"/>
          <w:sz w:val="28"/>
          <w:szCs w:val="28"/>
        </w:rPr>
        <w:t>-csomagolt brokkolira mutatott</w:t>
      </w:r>
      <w:r w:rsidRPr="00BF3696">
        <w:rPr>
          <w:rFonts w:ascii="Book Antiqua" w:hAnsi="Book Antiqua"/>
          <w:sz w:val="28"/>
          <w:szCs w:val="28"/>
        </w:rPr>
        <w:t xml:space="preserve"> </w:t>
      </w:r>
      <w:r w:rsidR="00C33DF6" w:rsidRPr="00BF3696">
        <w:rPr>
          <w:rFonts w:ascii="Book Antiqua" w:hAnsi="Book Antiqua"/>
          <w:sz w:val="28"/>
          <w:szCs w:val="28"/>
        </w:rPr>
        <w:t xml:space="preserve">a kosaramban, </w:t>
      </w:r>
      <w:r w:rsidRPr="00BF3696">
        <w:rPr>
          <w:rFonts w:ascii="Book Antiqua" w:hAnsi="Book Antiqua"/>
          <w:sz w:val="28"/>
          <w:szCs w:val="28"/>
        </w:rPr>
        <w:t>elnézést, mondtam, meg</w:t>
      </w:r>
      <w:r w:rsidR="00D52D11">
        <w:rPr>
          <w:rFonts w:ascii="Book Antiqua" w:hAnsi="Book Antiqua"/>
          <w:sz w:val="28"/>
          <w:szCs w:val="28"/>
        </w:rPr>
        <w:t>-</w:t>
      </w:r>
      <w:r w:rsidRPr="00BF3696">
        <w:rPr>
          <w:rFonts w:ascii="Book Antiqua" w:hAnsi="Book Antiqua"/>
          <w:sz w:val="28"/>
          <w:szCs w:val="28"/>
        </w:rPr>
        <w:t xml:space="preserve">zavart kissé engem, mondta mosolyogva, magamat is, mondtam zavartan, de ettől a kis öregkori </w:t>
      </w:r>
      <w:proofErr w:type="spellStart"/>
      <w:r w:rsidRPr="00BF3696">
        <w:rPr>
          <w:rFonts w:ascii="Book Antiqua" w:hAnsi="Book Antiqua"/>
          <w:sz w:val="28"/>
          <w:szCs w:val="28"/>
        </w:rPr>
        <w:t>előalzheimer</w:t>
      </w:r>
      <w:proofErr w:type="spellEnd"/>
      <w:r w:rsidRPr="00BF3696">
        <w:rPr>
          <w:rFonts w:ascii="Book Antiqua" w:hAnsi="Book Antiqua"/>
          <w:sz w:val="28"/>
          <w:szCs w:val="28"/>
        </w:rPr>
        <w:t>-kóros epizódtól eltekintve elégedetten mehettem a buszhoz, megvettem mindent</w:t>
      </w:r>
      <w:r w:rsidR="00D52D11">
        <w:rPr>
          <w:rFonts w:ascii="Book Antiqua" w:hAnsi="Book Antiqua"/>
          <w:sz w:val="28"/>
          <w:szCs w:val="28"/>
        </w:rPr>
        <w:t>.</w:t>
      </w:r>
      <w:r w:rsidRPr="00BF3696">
        <w:rPr>
          <w:rFonts w:ascii="Book Antiqua" w:hAnsi="Book Antiqua"/>
          <w:sz w:val="28"/>
          <w:szCs w:val="28"/>
        </w:rPr>
        <w:t xml:space="preserve"> </w:t>
      </w:r>
      <w:r w:rsidR="00D52D11">
        <w:rPr>
          <w:rFonts w:ascii="Book Antiqua" w:hAnsi="Book Antiqua"/>
          <w:sz w:val="28"/>
          <w:szCs w:val="28"/>
        </w:rPr>
        <w:t>R</w:t>
      </w:r>
      <w:r w:rsidRPr="00BF3696">
        <w:rPr>
          <w:rFonts w:ascii="Book Antiqua" w:hAnsi="Book Antiqua"/>
          <w:sz w:val="28"/>
          <w:szCs w:val="28"/>
        </w:rPr>
        <w:t xml:space="preserve">endszeresen én vásárolok, maga az esemény nem szokatlan, de nem mindig teljes a siker, hol ez nincs, hol csúnya az áru, most minden </w:t>
      </w:r>
      <w:proofErr w:type="gramStart"/>
      <w:r w:rsidRPr="00BF3696">
        <w:rPr>
          <w:rFonts w:ascii="Book Antiqua" w:hAnsi="Book Antiqua"/>
          <w:sz w:val="28"/>
          <w:szCs w:val="28"/>
        </w:rPr>
        <w:t>klappolt</w:t>
      </w:r>
      <w:proofErr w:type="gramEnd"/>
      <w:r w:rsidRPr="00BF3696">
        <w:rPr>
          <w:rFonts w:ascii="Book Antiqua" w:hAnsi="Book Antiqua"/>
          <w:sz w:val="28"/>
          <w:szCs w:val="28"/>
        </w:rPr>
        <w:t xml:space="preserve">. Hazaértem, a kertben három nagy szárazlevél-kupac várt, Évának ugyan fájt a háta, de csak összegereblyézte az ágyásokból a leveleket, fogtam a zsákokat, </w:t>
      </w:r>
      <w:r w:rsidRPr="00BF3696">
        <w:rPr>
          <w:rFonts w:ascii="Book Antiqua" w:hAnsi="Book Antiqua"/>
          <w:sz w:val="28"/>
          <w:szCs w:val="28"/>
        </w:rPr>
        <w:lastRenderedPageBreak/>
        <w:t xml:space="preserve">belegyömöszöltem az avart, aztán a pincéből előhoztam a kerti bútorokat, két </w:t>
      </w:r>
      <w:proofErr w:type="spellStart"/>
      <w:r w:rsidRPr="00BF3696">
        <w:rPr>
          <w:rFonts w:ascii="Book Antiqua" w:hAnsi="Book Antiqua"/>
          <w:sz w:val="28"/>
          <w:szCs w:val="28"/>
        </w:rPr>
        <w:t>rattan</w:t>
      </w:r>
      <w:proofErr w:type="spellEnd"/>
      <w:r w:rsidRPr="00BF3696">
        <w:rPr>
          <w:rFonts w:ascii="Book Antiqua" w:hAnsi="Book Antiqua"/>
          <w:sz w:val="28"/>
          <w:szCs w:val="28"/>
        </w:rPr>
        <w:t xml:space="preserve"> fotelt, az összecsukható asztalt és a kerti padot, tavaly lekentem őket színtelen lakkal, </w:t>
      </w:r>
      <w:proofErr w:type="gramStart"/>
      <w:r w:rsidRPr="00BF3696">
        <w:rPr>
          <w:rFonts w:ascii="Book Antiqua" w:hAnsi="Book Antiqua"/>
          <w:sz w:val="28"/>
          <w:szCs w:val="28"/>
        </w:rPr>
        <w:t>na</w:t>
      </w:r>
      <w:proofErr w:type="gramEnd"/>
      <w:r w:rsidRPr="00BF3696">
        <w:rPr>
          <w:rFonts w:ascii="Book Antiqua" w:hAnsi="Book Antiqua"/>
          <w:sz w:val="28"/>
          <w:szCs w:val="28"/>
        </w:rPr>
        <w:t xml:space="preserve"> akkor is </w:t>
      </w:r>
      <w:r w:rsidR="00D52D11">
        <w:rPr>
          <w:rFonts w:ascii="Book Antiqua" w:hAnsi="Book Antiqua"/>
          <w:sz w:val="28"/>
          <w:szCs w:val="28"/>
        </w:rPr>
        <w:t xml:space="preserve">nagyon hasznosnak éreztem magam. </w:t>
      </w:r>
      <w:proofErr w:type="gramStart"/>
      <w:r w:rsidR="00D52D11">
        <w:rPr>
          <w:rFonts w:ascii="Book Antiqua" w:hAnsi="Book Antiqua"/>
          <w:sz w:val="28"/>
          <w:szCs w:val="28"/>
        </w:rPr>
        <w:t>A</w:t>
      </w:r>
      <w:r w:rsidRPr="00BF3696">
        <w:rPr>
          <w:rFonts w:ascii="Book Antiqua" w:hAnsi="Book Antiqua"/>
          <w:sz w:val="28"/>
          <w:szCs w:val="28"/>
        </w:rPr>
        <w:t xml:space="preserve"> háztartási munkák közül a takarítónő, amióta van,  már elhappolta tőlem a porszívózást, maradt a mosogatás, amire te annak idején a húgomnak megjegyezted, micsoda dolog, az én fiam mosogat, nem mondtad ki, csak sejttetted,</w:t>
      </w:r>
      <w:r w:rsidR="00D52D11">
        <w:rPr>
          <w:rFonts w:ascii="Book Antiqua" w:hAnsi="Book Antiqua"/>
          <w:sz w:val="28"/>
          <w:szCs w:val="28"/>
        </w:rPr>
        <w:t xml:space="preserve"> hát nem az asszony dolga ez is.</w:t>
      </w:r>
      <w:r w:rsidRPr="00BF3696">
        <w:rPr>
          <w:rFonts w:ascii="Book Antiqua" w:hAnsi="Book Antiqua"/>
          <w:sz w:val="28"/>
          <w:szCs w:val="28"/>
        </w:rPr>
        <w:t xml:space="preserve"> </w:t>
      </w:r>
      <w:proofErr w:type="gramEnd"/>
      <w:r w:rsidR="00D52D11">
        <w:rPr>
          <w:rFonts w:ascii="Book Antiqua" w:hAnsi="Book Antiqua"/>
          <w:sz w:val="28"/>
          <w:szCs w:val="28"/>
        </w:rPr>
        <w:t>T</w:t>
      </w:r>
      <w:r w:rsidRPr="00BF3696">
        <w:rPr>
          <w:rFonts w:ascii="Book Antiqua" w:hAnsi="Book Antiqua"/>
          <w:sz w:val="28"/>
          <w:szCs w:val="28"/>
        </w:rPr>
        <w:t>udod, egy efféle fizikai munka, feladatvégzés tud nekem igazán örömet okozni, megírni egy cikket, tanulmányt, regényt, szép, szép, elismerem, munka az is, de az viszonylag könnyen megy, nincs benne különösebb pláne, de beverni rendesen egy szöget, lefesteni a padot, elvégezni valamilyen fizikai munkát, azért jár magamtól az elismerés, akkor hasznosnak é</w:t>
      </w:r>
      <w:r w:rsidR="00D52D11">
        <w:rPr>
          <w:rFonts w:ascii="Book Antiqua" w:hAnsi="Book Antiqua"/>
          <w:sz w:val="28"/>
          <w:szCs w:val="28"/>
        </w:rPr>
        <w:t xml:space="preserve">rzem magam. </w:t>
      </w:r>
      <w:proofErr w:type="gramStart"/>
      <w:r w:rsidR="00D52D11">
        <w:rPr>
          <w:rFonts w:ascii="Book Antiqua" w:hAnsi="Book Antiqua"/>
          <w:sz w:val="28"/>
          <w:szCs w:val="28"/>
        </w:rPr>
        <w:t>É</w:t>
      </w:r>
      <w:r w:rsidRPr="00BF3696">
        <w:rPr>
          <w:rFonts w:ascii="Book Antiqua" w:hAnsi="Book Antiqua"/>
          <w:sz w:val="28"/>
          <w:szCs w:val="28"/>
        </w:rPr>
        <w:t>rthető, sose engedtetek semmi nehéz, fáradságos munka közelébe, az egyszem szénhordáson kívül, a pincében sietősen megraktam a puttonyt, s iparkodtam felfele, hogy ne találkozzak patkánnyal, más dolgom nem volt a háztartásban, nem voltak szer</w:t>
      </w:r>
      <w:r w:rsidR="00D52D11">
        <w:rPr>
          <w:rFonts w:ascii="Book Antiqua" w:hAnsi="Book Antiqua"/>
          <w:sz w:val="28"/>
          <w:szCs w:val="28"/>
        </w:rPr>
        <w:t>-</w:t>
      </w:r>
      <w:r w:rsidRPr="00BF3696">
        <w:rPr>
          <w:rFonts w:ascii="Book Antiqua" w:hAnsi="Book Antiqua"/>
          <w:sz w:val="28"/>
          <w:szCs w:val="28"/>
        </w:rPr>
        <w:t>számaim, nem fúrtam, faragtam, ügyetlen is lettem, akárcsak apa, aki bizton számíthatott a családi társbérletünkben a két ügyes férfire, keresztapára és a nagybátyámra, mindketten tanult villanyszerelők, s különösen keresztapa roppant találékony ezermester, ha leverte a biztosítékot valami, vagy elrom</w:t>
      </w:r>
      <w:r w:rsidR="00D52D11">
        <w:rPr>
          <w:rFonts w:ascii="Book Antiqua" w:hAnsi="Book Antiqua"/>
          <w:sz w:val="28"/>
          <w:szCs w:val="28"/>
        </w:rPr>
        <w:t>lott a csengő, ők megjavították.</w:t>
      </w:r>
      <w:proofErr w:type="gramEnd"/>
      <w:r w:rsidR="00D52D11">
        <w:rPr>
          <w:rFonts w:ascii="Book Antiqua" w:hAnsi="Book Antiqua"/>
          <w:sz w:val="28"/>
          <w:szCs w:val="28"/>
        </w:rPr>
        <w:t xml:space="preserve"> N</w:t>
      </w:r>
      <w:r w:rsidRPr="00BF3696">
        <w:rPr>
          <w:rFonts w:ascii="Book Antiqua" w:hAnsi="Book Antiqua"/>
          <w:sz w:val="28"/>
          <w:szCs w:val="28"/>
        </w:rPr>
        <w:t>agy becse van hát előttem annak, ha valami gyakorlati dolgot megoldok, legyen bármilyen kicsi is, hibáztathatnálak ezért a kíméletért, amivel körülvettél, hisz jót akartál, ennyi évesen már nevetség tárgya lennék ön</w:t>
      </w:r>
      <w:r w:rsidR="00D52D11">
        <w:rPr>
          <w:rFonts w:ascii="Book Antiqua" w:hAnsi="Book Antiqua"/>
          <w:sz w:val="28"/>
          <w:szCs w:val="28"/>
        </w:rPr>
        <w:t>-</w:t>
      </w:r>
      <w:r w:rsidRPr="00BF3696">
        <w:rPr>
          <w:rFonts w:ascii="Book Antiqua" w:hAnsi="Book Antiqua"/>
          <w:sz w:val="28"/>
          <w:szCs w:val="28"/>
        </w:rPr>
        <w:t xml:space="preserve">magam előtt, örülök minden ilyesminek, mint ezek a mai  </w:t>
      </w:r>
      <w:proofErr w:type="spellStart"/>
      <w:r w:rsidRPr="00BF3696">
        <w:rPr>
          <w:rFonts w:ascii="Book Antiqua" w:hAnsi="Book Antiqua"/>
          <w:sz w:val="28"/>
          <w:szCs w:val="28"/>
        </w:rPr>
        <w:t>önhasznosí</w:t>
      </w:r>
      <w:proofErr w:type="spellEnd"/>
      <w:r w:rsidR="00D52D11">
        <w:rPr>
          <w:rFonts w:ascii="Book Antiqua" w:hAnsi="Book Antiqua"/>
          <w:sz w:val="28"/>
          <w:szCs w:val="28"/>
        </w:rPr>
        <w:t>-</w:t>
      </w:r>
      <w:r w:rsidRPr="00BF3696">
        <w:rPr>
          <w:rFonts w:ascii="Book Antiqua" w:hAnsi="Book Antiqua"/>
          <w:sz w:val="28"/>
          <w:szCs w:val="28"/>
        </w:rPr>
        <w:t>tások, ez van, hasznossá teszem magam, ahol tudom, ahol meg nem</w:t>
      </w:r>
      <w:proofErr w:type="gramStart"/>
      <w:r w:rsidRPr="00BF3696">
        <w:rPr>
          <w:rFonts w:ascii="Book Antiqua" w:hAnsi="Book Antiqua"/>
          <w:sz w:val="28"/>
          <w:szCs w:val="28"/>
        </w:rPr>
        <w:t>.</w:t>
      </w:r>
      <w:r w:rsidR="00D52D11">
        <w:rPr>
          <w:rFonts w:ascii="Book Antiqua" w:hAnsi="Book Antiqua"/>
          <w:sz w:val="28"/>
          <w:szCs w:val="28"/>
        </w:rPr>
        <w:t>.</w:t>
      </w:r>
      <w:bookmarkStart w:id="0" w:name="_GoBack"/>
      <w:bookmarkEnd w:id="0"/>
      <w:r w:rsidRPr="00BF3696">
        <w:rPr>
          <w:rFonts w:ascii="Book Antiqua" w:hAnsi="Book Antiqua"/>
          <w:sz w:val="28"/>
          <w:szCs w:val="28"/>
        </w:rPr>
        <w:t>.,</w:t>
      </w:r>
      <w:proofErr w:type="gramEnd"/>
      <w:r w:rsidRPr="00BF3696">
        <w:rPr>
          <w:rFonts w:ascii="Book Antiqua" w:hAnsi="Book Antiqua"/>
          <w:sz w:val="28"/>
          <w:szCs w:val="28"/>
        </w:rPr>
        <w:t xml:space="preserve"> hát ott nem. Üsse kő.</w:t>
      </w:r>
    </w:p>
    <w:p w14:paraId="3C7C8121" w14:textId="77777777" w:rsidR="0049662B" w:rsidRPr="00BF3696" w:rsidRDefault="0049662B" w:rsidP="00BF3696">
      <w:pPr>
        <w:pStyle w:val="Listaszerbekezds"/>
        <w:spacing w:after="0" w:line="240" w:lineRule="auto"/>
        <w:ind w:left="0" w:right="114" w:firstLine="709"/>
        <w:jc w:val="both"/>
        <w:rPr>
          <w:rFonts w:ascii="Book Antiqua" w:hAnsi="Book Antiqua"/>
          <w:sz w:val="28"/>
          <w:szCs w:val="28"/>
        </w:rPr>
      </w:pPr>
    </w:p>
    <w:p w14:paraId="365DEFD7" w14:textId="77777777" w:rsidR="0049662B" w:rsidRPr="00BF3696" w:rsidRDefault="0049662B" w:rsidP="00BF3696">
      <w:pPr>
        <w:spacing w:after="0" w:line="240" w:lineRule="auto"/>
        <w:ind w:firstLine="709"/>
        <w:rPr>
          <w:rFonts w:ascii="Book Antiqua" w:hAnsi="Book Antiqua"/>
          <w:sz w:val="28"/>
          <w:szCs w:val="28"/>
        </w:rPr>
      </w:pPr>
    </w:p>
    <w:sectPr w:rsidR="0049662B" w:rsidRPr="00BF36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26EE" w14:textId="77777777" w:rsidR="00060D85" w:rsidRDefault="00060D85" w:rsidP="00BF3696">
      <w:pPr>
        <w:spacing w:after="0" w:line="240" w:lineRule="auto"/>
      </w:pPr>
      <w:r>
        <w:separator/>
      </w:r>
    </w:p>
  </w:endnote>
  <w:endnote w:type="continuationSeparator" w:id="0">
    <w:p w14:paraId="7FAAE459" w14:textId="77777777" w:rsidR="00060D85" w:rsidRDefault="00060D85" w:rsidP="00BF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altName w:val="Letter Gothic"/>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4D1B7" w14:textId="77777777" w:rsidR="00060D85" w:rsidRDefault="00060D85" w:rsidP="00BF3696">
      <w:pPr>
        <w:spacing w:after="0" w:line="240" w:lineRule="auto"/>
      </w:pPr>
      <w:r>
        <w:separator/>
      </w:r>
    </w:p>
  </w:footnote>
  <w:footnote w:type="continuationSeparator" w:id="0">
    <w:p w14:paraId="4FA8E5D3" w14:textId="77777777" w:rsidR="00060D85" w:rsidRDefault="00060D85" w:rsidP="00BF3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E43A3"/>
    <w:multiLevelType w:val="hybridMultilevel"/>
    <w:tmpl w:val="02525C80"/>
    <w:lvl w:ilvl="0" w:tplc="139003AC">
      <w:start w:val="1"/>
      <w:numFmt w:val="bullet"/>
      <w:lvlText w:val="–"/>
      <w:lvlJc w:val="left"/>
      <w:pPr>
        <w:ind w:left="198"/>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1" w:tplc="3DE4CAAC">
      <w:start w:val="1"/>
      <w:numFmt w:val="bullet"/>
      <w:lvlText w:val="o"/>
      <w:lvlJc w:val="left"/>
      <w:pPr>
        <w:ind w:left="125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2" w:tplc="A7CA8042">
      <w:start w:val="1"/>
      <w:numFmt w:val="bullet"/>
      <w:lvlText w:val="▪"/>
      <w:lvlJc w:val="left"/>
      <w:pPr>
        <w:ind w:left="197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3" w:tplc="E34EA4A8">
      <w:start w:val="1"/>
      <w:numFmt w:val="bullet"/>
      <w:lvlText w:val="•"/>
      <w:lvlJc w:val="left"/>
      <w:pPr>
        <w:ind w:left="269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4" w:tplc="312EFBB4">
      <w:start w:val="1"/>
      <w:numFmt w:val="bullet"/>
      <w:lvlText w:val="o"/>
      <w:lvlJc w:val="left"/>
      <w:pPr>
        <w:ind w:left="341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5" w:tplc="ACC0CBB8">
      <w:start w:val="1"/>
      <w:numFmt w:val="bullet"/>
      <w:lvlText w:val="▪"/>
      <w:lvlJc w:val="left"/>
      <w:pPr>
        <w:ind w:left="413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6" w:tplc="E2929224">
      <w:start w:val="1"/>
      <w:numFmt w:val="bullet"/>
      <w:lvlText w:val="•"/>
      <w:lvlJc w:val="left"/>
      <w:pPr>
        <w:ind w:left="485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7" w:tplc="DF7C353A">
      <w:start w:val="1"/>
      <w:numFmt w:val="bullet"/>
      <w:lvlText w:val="o"/>
      <w:lvlJc w:val="left"/>
      <w:pPr>
        <w:ind w:left="557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lvl w:ilvl="8" w:tplc="5D2E1E68">
      <w:start w:val="1"/>
      <w:numFmt w:val="bullet"/>
      <w:lvlText w:val="▪"/>
      <w:lvlJc w:val="left"/>
      <w:pPr>
        <w:ind w:left="6290"/>
      </w:pPr>
      <w:rPr>
        <w:rFonts w:ascii="Times New Roman" w:eastAsia="Times New Roman" w:hAnsi="Times New Roman" w:cs="Times New Roman"/>
        <w:b w:val="0"/>
        <w:i w:val="0"/>
        <w:strike w:val="0"/>
        <w:dstrike w:val="0"/>
        <w:color w:val="181717"/>
        <w:sz w:val="21"/>
        <w:szCs w:val="21"/>
        <w:u w:val="none" w:color="000000"/>
        <w:bdr w:val="none" w:sz="0" w:space="0" w:color="auto"/>
        <w:shd w:val="clear" w:color="auto" w:fill="auto"/>
        <w:vertAlign w:val="baseline"/>
      </w:rPr>
    </w:lvl>
  </w:abstractNum>
  <w:abstractNum w:abstractNumId="1" w15:restartNumberingAfterBreak="0">
    <w:nsid w:val="643C1907"/>
    <w:multiLevelType w:val="hybridMultilevel"/>
    <w:tmpl w:val="66E843A6"/>
    <w:lvl w:ilvl="0" w:tplc="9306B01A">
      <w:numFmt w:val="bullet"/>
      <w:lvlText w:val="-"/>
      <w:lvlJc w:val="left"/>
      <w:pPr>
        <w:ind w:left="345" w:hanging="360"/>
      </w:pPr>
      <w:rPr>
        <w:rFonts w:ascii="Aptos" w:eastAsiaTheme="minorHAnsi" w:hAnsi="Aptos" w:cstheme="minorBidi" w:hint="default"/>
      </w:rPr>
    </w:lvl>
    <w:lvl w:ilvl="1" w:tplc="040E0003" w:tentative="1">
      <w:start w:val="1"/>
      <w:numFmt w:val="bullet"/>
      <w:lvlText w:val="o"/>
      <w:lvlJc w:val="left"/>
      <w:pPr>
        <w:ind w:left="1065" w:hanging="360"/>
      </w:pPr>
      <w:rPr>
        <w:rFonts w:ascii="Courier New" w:hAnsi="Courier New" w:cs="Courier New" w:hint="default"/>
      </w:rPr>
    </w:lvl>
    <w:lvl w:ilvl="2" w:tplc="040E0005" w:tentative="1">
      <w:start w:val="1"/>
      <w:numFmt w:val="bullet"/>
      <w:lvlText w:val=""/>
      <w:lvlJc w:val="left"/>
      <w:pPr>
        <w:ind w:left="1785" w:hanging="360"/>
      </w:pPr>
      <w:rPr>
        <w:rFonts w:ascii="Wingdings" w:hAnsi="Wingdings" w:hint="default"/>
      </w:rPr>
    </w:lvl>
    <w:lvl w:ilvl="3" w:tplc="040E0001" w:tentative="1">
      <w:start w:val="1"/>
      <w:numFmt w:val="bullet"/>
      <w:lvlText w:val=""/>
      <w:lvlJc w:val="left"/>
      <w:pPr>
        <w:ind w:left="2505" w:hanging="360"/>
      </w:pPr>
      <w:rPr>
        <w:rFonts w:ascii="Symbol" w:hAnsi="Symbol" w:hint="default"/>
      </w:rPr>
    </w:lvl>
    <w:lvl w:ilvl="4" w:tplc="040E0003" w:tentative="1">
      <w:start w:val="1"/>
      <w:numFmt w:val="bullet"/>
      <w:lvlText w:val="o"/>
      <w:lvlJc w:val="left"/>
      <w:pPr>
        <w:ind w:left="3225" w:hanging="360"/>
      </w:pPr>
      <w:rPr>
        <w:rFonts w:ascii="Courier New" w:hAnsi="Courier New" w:cs="Courier New" w:hint="default"/>
      </w:rPr>
    </w:lvl>
    <w:lvl w:ilvl="5" w:tplc="040E0005" w:tentative="1">
      <w:start w:val="1"/>
      <w:numFmt w:val="bullet"/>
      <w:lvlText w:val=""/>
      <w:lvlJc w:val="left"/>
      <w:pPr>
        <w:ind w:left="3945" w:hanging="360"/>
      </w:pPr>
      <w:rPr>
        <w:rFonts w:ascii="Wingdings" w:hAnsi="Wingdings" w:hint="default"/>
      </w:rPr>
    </w:lvl>
    <w:lvl w:ilvl="6" w:tplc="040E0001" w:tentative="1">
      <w:start w:val="1"/>
      <w:numFmt w:val="bullet"/>
      <w:lvlText w:val=""/>
      <w:lvlJc w:val="left"/>
      <w:pPr>
        <w:ind w:left="4665" w:hanging="360"/>
      </w:pPr>
      <w:rPr>
        <w:rFonts w:ascii="Symbol" w:hAnsi="Symbol" w:hint="default"/>
      </w:rPr>
    </w:lvl>
    <w:lvl w:ilvl="7" w:tplc="040E0003" w:tentative="1">
      <w:start w:val="1"/>
      <w:numFmt w:val="bullet"/>
      <w:lvlText w:val="o"/>
      <w:lvlJc w:val="left"/>
      <w:pPr>
        <w:ind w:left="5385" w:hanging="360"/>
      </w:pPr>
      <w:rPr>
        <w:rFonts w:ascii="Courier New" w:hAnsi="Courier New" w:cs="Courier New" w:hint="default"/>
      </w:rPr>
    </w:lvl>
    <w:lvl w:ilvl="8" w:tplc="040E0005" w:tentative="1">
      <w:start w:val="1"/>
      <w:numFmt w:val="bullet"/>
      <w:lvlText w:val=""/>
      <w:lvlJc w:val="left"/>
      <w:pPr>
        <w:ind w:left="61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2B"/>
    <w:rsid w:val="00055D39"/>
    <w:rsid w:val="00060D85"/>
    <w:rsid w:val="0023337C"/>
    <w:rsid w:val="0024751A"/>
    <w:rsid w:val="00311A21"/>
    <w:rsid w:val="004606CD"/>
    <w:rsid w:val="0049662B"/>
    <w:rsid w:val="005922E5"/>
    <w:rsid w:val="00823A27"/>
    <w:rsid w:val="0098039A"/>
    <w:rsid w:val="00AB618A"/>
    <w:rsid w:val="00B05659"/>
    <w:rsid w:val="00BF3696"/>
    <w:rsid w:val="00C33DF6"/>
    <w:rsid w:val="00D02947"/>
    <w:rsid w:val="00D52D11"/>
    <w:rsid w:val="00E67CFA"/>
    <w:rsid w:val="00FE13ED"/>
    <w:rsid w:val="00FF6E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AE5D"/>
  <w15:chartTrackingRefBased/>
  <w15:docId w15:val="{80B6768B-6EF6-40B9-9738-584983B2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496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96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9662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9662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9662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9662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9662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9662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9662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662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9662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662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662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662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662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662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662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662B"/>
    <w:rPr>
      <w:rFonts w:eastAsiaTheme="majorEastAsia" w:cstheme="majorBidi"/>
      <w:color w:val="272727" w:themeColor="text1" w:themeTint="D8"/>
    </w:rPr>
  </w:style>
  <w:style w:type="paragraph" w:styleId="Cm">
    <w:name w:val="Title"/>
    <w:basedOn w:val="Norml"/>
    <w:next w:val="Norml"/>
    <w:link w:val="CmChar"/>
    <w:uiPriority w:val="10"/>
    <w:qFormat/>
    <w:rsid w:val="00496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9662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662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9662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662B"/>
    <w:pPr>
      <w:spacing w:before="160"/>
      <w:jc w:val="center"/>
    </w:pPr>
    <w:rPr>
      <w:i/>
      <w:iCs/>
      <w:color w:val="404040" w:themeColor="text1" w:themeTint="BF"/>
    </w:rPr>
  </w:style>
  <w:style w:type="character" w:customStyle="1" w:styleId="IdzetChar">
    <w:name w:val="Idézet Char"/>
    <w:basedOn w:val="Bekezdsalapbettpusa"/>
    <w:link w:val="Idzet"/>
    <w:uiPriority w:val="29"/>
    <w:rsid w:val="0049662B"/>
    <w:rPr>
      <w:i/>
      <w:iCs/>
      <w:color w:val="404040" w:themeColor="text1" w:themeTint="BF"/>
    </w:rPr>
  </w:style>
  <w:style w:type="paragraph" w:styleId="Listaszerbekezds">
    <w:name w:val="List Paragraph"/>
    <w:basedOn w:val="Norml"/>
    <w:uiPriority w:val="34"/>
    <w:qFormat/>
    <w:rsid w:val="0049662B"/>
    <w:pPr>
      <w:ind w:left="720"/>
      <w:contextualSpacing/>
    </w:pPr>
  </w:style>
  <w:style w:type="character" w:styleId="Erskiemels">
    <w:name w:val="Intense Emphasis"/>
    <w:basedOn w:val="Bekezdsalapbettpusa"/>
    <w:uiPriority w:val="21"/>
    <w:qFormat/>
    <w:rsid w:val="0049662B"/>
    <w:rPr>
      <w:i/>
      <w:iCs/>
      <w:color w:val="0F4761" w:themeColor="accent1" w:themeShade="BF"/>
    </w:rPr>
  </w:style>
  <w:style w:type="paragraph" w:styleId="Kiemeltidzet">
    <w:name w:val="Intense Quote"/>
    <w:basedOn w:val="Norml"/>
    <w:next w:val="Norml"/>
    <w:link w:val="KiemeltidzetChar"/>
    <w:uiPriority w:val="30"/>
    <w:qFormat/>
    <w:rsid w:val="00496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9662B"/>
    <w:rPr>
      <w:i/>
      <w:iCs/>
      <w:color w:val="0F4761" w:themeColor="accent1" w:themeShade="BF"/>
    </w:rPr>
  </w:style>
  <w:style w:type="character" w:styleId="Ershivatkozs">
    <w:name w:val="Intense Reference"/>
    <w:basedOn w:val="Bekezdsalapbettpusa"/>
    <w:uiPriority w:val="32"/>
    <w:qFormat/>
    <w:rsid w:val="0049662B"/>
    <w:rPr>
      <w:b/>
      <w:bCs/>
      <w:smallCaps/>
      <w:color w:val="0F4761" w:themeColor="accent1" w:themeShade="BF"/>
      <w:spacing w:val="5"/>
    </w:rPr>
  </w:style>
  <w:style w:type="paragraph" w:styleId="lfej">
    <w:name w:val="header"/>
    <w:basedOn w:val="Norml"/>
    <w:link w:val="lfejChar"/>
    <w:uiPriority w:val="99"/>
    <w:unhideWhenUsed/>
    <w:rsid w:val="00BF3696"/>
    <w:pPr>
      <w:tabs>
        <w:tab w:val="center" w:pos="4536"/>
        <w:tab w:val="right" w:pos="9072"/>
      </w:tabs>
      <w:spacing w:after="0" w:line="240" w:lineRule="auto"/>
    </w:pPr>
  </w:style>
  <w:style w:type="character" w:customStyle="1" w:styleId="lfejChar">
    <w:name w:val="Élőfej Char"/>
    <w:basedOn w:val="Bekezdsalapbettpusa"/>
    <w:link w:val="lfej"/>
    <w:uiPriority w:val="99"/>
    <w:rsid w:val="00BF3696"/>
  </w:style>
  <w:style w:type="paragraph" w:styleId="llb">
    <w:name w:val="footer"/>
    <w:basedOn w:val="Norml"/>
    <w:link w:val="llbChar"/>
    <w:uiPriority w:val="99"/>
    <w:unhideWhenUsed/>
    <w:rsid w:val="00BF3696"/>
    <w:pPr>
      <w:tabs>
        <w:tab w:val="center" w:pos="4536"/>
        <w:tab w:val="right" w:pos="9072"/>
      </w:tabs>
      <w:spacing w:after="0" w:line="240" w:lineRule="auto"/>
    </w:pPr>
  </w:style>
  <w:style w:type="character" w:customStyle="1" w:styleId="llbChar">
    <w:name w:val="Élőláb Char"/>
    <w:basedOn w:val="Bekezdsalapbettpusa"/>
    <w:link w:val="llb"/>
    <w:uiPriority w:val="99"/>
    <w:rsid w:val="00BF3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2030</Words>
  <Characters>14008</Characters>
  <Application>Microsoft Office Word</Application>
  <DocSecurity>0</DocSecurity>
  <Lines>116</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2</cp:revision>
  <dcterms:created xsi:type="dcterms:W3CDTF">2026-01-06T09:06:00Z</dcterms:created>
  <dcterms:modified xsi:type="dcterms:W3CDTF">2026-01-06T09:06:00Z</dcterms:modified>
</cp:coreProperties>
</file>