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D8B56" w14:textId="77777777" w:rsidR="009C67CD" w:rsidRPr="009C67CD" w:rsidRDefault="009C67CD" w:rsidP="009C67CD">
      <w:pPr>
        <w:spacing w:after="0" w:line="360" w:lineRule="auto"/>
        <w:rPr>
          <w:rFonts w:ascii="Book Antiqua" w:hAnsi="Book Antiqua"/>
          <w:sz w:val="36"/>
          <w:szCs w:val="36"/>
        </w:rPr>
      </w:pPr>
      <w:r w:rsidRPr="009C67CD">
        <w:rPr>
          <w:rFonts w:ascii="Book Antiqua" w:hAnsi="Book Antiqua"/>
          <w:sz w:val="36"/>
          <w:szCs w:val="36"/>
        </w:rPr>
        <w:t>Szakonyi Károly</w:t>
      </w:r>
    </w:p>
    <w:p w14:paraId="3861753B" w14:textId="1878282C" w:rsidR="0021771C" w:rsidRPr="001C0237" w:rsidRDefault="00815A45" w:rsidP="009C67CD">
      <w:pPr>
        <w:spacing w:after="0" w:line="240" w:lineRule="auto"/>
        <w:rPr>
          <w:rFonts w:ascii="Book Antiqua" w:hAnsi="Book Antiqua"/>
          <w:i/>
          <w:sz w:val="40"/>
          <w:szCs w:val="40"/>
        </w:rPr>
      </w:pPr>
      <w:r w:rsidRPr="001C0237">
        <w:rPr>
          <w:rFonts w:ascii="Book Antiqua" w:hAnsi="Book Antiqua"/>
          <w:i/>
          <w:sz w:val="40"/>
          <w:szCs w:val="40"/>
        </w:rPr>
        <w:t>A</w:t>
      </w:r>
      <w:r w:rsidR="009C67CD" w:rsidRPr="001C0237">
        <w:rPr>
          <w:rFonts w:ascii="Book Antiqua" w:hAnsi="Book Antiqua"/>
          <w:i/>
          <w:sz w:val="40"/>
          <w:szCs w:val="40"/>
        </w:rPr>
        <w:t>merikai írók</w:t>
      </w:r>
      <w:bookmarkStart w:id="0" w:name="_GoBack"/>
      <w:bookmarkEnd w:id="0"/>
    </w:p>
    <w:p w14:paraId="72C0D0D3" w14:textId="3D575901" w:rsidR="00F6052E" w:rsidRDefault="00F6052E" w:rsidP="009C67CD">
      <w:pPr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</w:p>
    <w:p w14:paraId="2CFD92CC" w14:textId="1AF0BF35" w:rsidR="00855E2C" w:rsidRPr="009C67CD" w:rsidRDefault="00F6052E" w:rsidP="009C67CD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9C67CD">
        <w:rPr>
          <w:rFonts w:ascii="Book Antiqua" w:hAnsi="Book Antiqua"/>
          <w:sz w:val="28"/>
          <w:szCs w:val="28"/>
        </w:rPr>
        <w:t>A fiatal pincér, aki mindig derűs udvariassággal szolgál ki minket szombatonként, látható örömmel fogadja a barátomat. – Hiányoltuk, uram! Hozzam a sz</w:t>
      </w:r>
      <w:r w:rsidR="009C67CD">
        <w:rPr>
          <w:rFonts w:ascii="Book Antiqua" w:hAnsi="Book Antiqua"/>
          <w:sz w:val="28"/>
          <w:szCs w:val="28"/>
        </w:rPr>
        <w:t xml:space="preserve">okásost? De nem hozhatja, mert – </w:t>
      </w:r>
      <w:r w:rsidRPr="009C67CD">
        <w:rPr>
          <w:rFonts w:ascii="Book Antiqua" w:hAnsi="Book Antiqua"/>
          <w:sz w:val="28"/>
          <w:szCs w:val="28"/>
        </w:rPr>
        <w:t xml:space="preserve">átmenetileg – áttértünk a kávéra. Azaz én kapucinert... pardon! nem a háború előtti kávéházban ülünk!... kapucsinót  kérek, barátom teát. </w:t>
      </w:r>
      <w:r w:rsidR="009C67CD">
        <w:rPr>
          <w:rFonts w:ascii="Book Antiqua" w:hAnsi="Book Antiqua"/>
          <w:sz w:val="28"/>
          <w:szCs w:val="28"/>
        </w:rPr>
        <w:t>Mézzel. A méz egy kis tasakban,</w:t>
      </w:r>
      <w:r w:rsidR="00EE4CF2" w:rsidRPr="009C67CD">
        <w:rPr>
          <w:rFonts w:ascii="Book Antiqua" w:hAnsi="Book Antiqua"/>
          <w:sz w:val="28"/>
          <w:szCs w:val="28"/>
        </w:rPr>
        <w:t xml:space="preserve"> </w:t>
      </w:r>
      <w:r w:rsidRPr="009C67CD">
        <w:rPr>
          <w:rFonts w:ascii="Book Antiqua" w:hAnsi="Book Antiqua"/>
          <w:sz w:val="28"/>
          <w:szCs w:val="28"/>
        </w:rPr>
        <w:t>amit</w:t>
      </w:r>
      <w:r w:rsidR="00EE4CF2" w:rsidRPr="009C67CD">
        <w:rPr>
          <w:rFonts w:ascii="Book Antiqua" w:hAnsi="Book Antiqua"/>
          <w:sz w:val="28"/>
          <w:szCs w:val="28"/>
        </w:rPr>
        <w:t>,</w:t>
      </w:r>
      <w:r w:rsidRPr="009C67CD">
        <w:rPr>
          <w:rFonts w:ascii="Book Antiqua" w:hAnsi="Book Antiqua"/>
          <w:sz w:val="28"/>
          <w:szCs w:val="28"/>
        </w:rPr>
        <w:t xml:space="preserve"> </w:t>
      </w:r>
      <w:r w:rsidR="00EE4CF2" w:rsidRPr="009C67CD">
        <w:rPr>
          <w:rFonts w:ascii="Book Antiqua" w:hAnsi="Book Antiqua"/>
          <w:sz w:val="28"/>
          <w:szCs w:val="28"/>
        </w:rPr>
        <w:t>a</w:t>
      </w:r>
      <w:r w:rsidRPr="009C67CD">
        <w:rPr>
          <w:rFonts w:ascii="Book Antiqua" w:hAnsi="Book Antiqua"/>
          <w:sz w:val="28"/>
          <w:szCs w:val="28"/>
        </w:rPr>
        <w:t>míg belekezdünk a beszélgetésbe</w:t>
      </w:r>
      <w:r w:rsidR="00EE4CF2" w:rsidRPr="009C67CD">
        <w:rPr>
          <w:rFonts w:ascii="Book Antiqua" w:hAnsi="Book Antiqua"/>
          <w:sz w:val="28"/>
          <w:szCs w:val="28"/>
        </w:rPr>
        <w:t>,</w:t>
      </w:r>
      <w:r w:rsidRPr="009C67CD">
        <w:rPr>
          <w:rFonts w:ascii="Book Antiqua" w:hAnsi="Book Antiqua"/>
          <w:sz w:val="28"/>
          <w:szCs w:val="28"/>
        </w:rPr>
        <w:t xml:space="preserve"> próbálgat meg</w:t>
      </w:r>
      <w:r w:rsidR="009C67CD">
        <w:rPr>
          <w:rFonts w:ascii="Book Antiqua" w:hAnsi="Book Antiqua"/>
          <w:sz w:val="28"/>
          <w:szCs w:val="28"/>
        </w:rPr>
        <w:t xml:space="preserve">-nyitni. – Kérek egy ollót – </w:t>
      </w:r>
      <w:r w:rsidRPr="009C67CD">
        <w:rPr>
          <w:rFonts w:ascii="Book Antiqua" w:hAnsi="Book Antiqua"/>
          <w:sz w:val="28"/>
          <w:szCs w:val="28"/>
        </w:rPr>
        <w:t>mondom, megsajnálva, de barátom megelőz, int a pincérnek, s mutatja, mi k</w:t>
      </w:r>
      <w:r w:rsidR="00855E2C" w:rsidRPr="009C67CD">
        <w:rPr>
          <w:rFonts w:ascii="Book Antiqua" w:hAnsi="Book Antiqua"/>
          <w:sz w:val="28"/>
          <w:szCs w:val="28"/>
        </w:rPr>
        <w:t>ellene.</w:t>
      </w:r>
      <w:r w:rsidRPr="009C67CD">
        <w:rPr>
          <w:rFonts w:ascii="Book Antiqua" w:hAnsi="Book Antiqua"/>
          <w:sz w:val="28"/>
          <w:szCs w:val="28"/>
        </w:rPr>
        <w:t xml:space="preserve"> </w:t>
      </w:r>
      <w:r w:rsidR="00855E2C" w:rsidRPr="009C67CD">
        <w:rPr>
          <w:rFonts w:ascii="Book Antiqua" w:hAnsi="Book Antiqua"/>
          <w:sz w:val="28"/>
          <w:szCs w:val="28"/>
        </w:rPr>
        <w:t>–</w:t>
      </w:r>
      <w:r w:rsidRPr="009C67CD">
        <w:rPr>
          <w:rFonts w:ascii="Book Antiqua" w:hAnsi="Book Antiqua"/>
          <w:sz w:val="28"/>
          <w:szCs w:val="28"/>
        </w:rPr>
        <w:t xml:space="preserve"> </w:t>
      </w:r>
      <w:r w:rsidR="00855E2C" w:rsidRPr="009C67CD">
        <w:rPr>
          <w:rFonts w:ascii="Book Antiqua" w:hAnsi="Book Antiqua"/>
          <w:sz w:val="28"/>
          <w:szCs w:val="28"/>
        </w:rPr>
        <w:t>Már vártam, uram – hozza  a pincér készségesen – még nem láttam embert, akinek olló nélkül sikerült volna...</w:t>
      </w:r>
    </w:p>
    <w:p w14:paraId="64A6E4D6" w14:textId="77777777" w:rsidR="00855E2C" w:rsidRPr="009C67CD" w:rsidRDefault="00855E2C" w:rsidP="009C67CD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9C67CD">
        <w:rPr>
          <w:rFonts w:ascii="Book Antiqua" w:hAnsi="Book Antiqua"/>
          <w:sz w:val="28"/>
          <w:szCs w:val="28"/>
        </w:rPr>
        <w:t>Így aztán míg csordogál a méz a teába, rátérhetünk szemináriumunk új témájára, az amerikai irodalomra.</w:t>
      </w:r>
    </w:p>
    <w:p w14:paraId="4B43D134" w14:textId="5DAA6A1E" w:rsidR="00BC3F76" w:rsidRPr="009C67CD" w:rsidRDefault="00855E2C" w:rsidP="009C67CD">
      <w:pPr>
        <w:spacing w:after="0" w:line="240" w:lineRule="auto"/>
        <w:ind w:firstLine="709"/>
        <w:jc w:val="both"/>
        <w:rPr>
          <w:rFonts w:ascii="Book Antiqua" w:hAnsi="Book Antiqua"/>
          <w:iCs/>
          <w:sz w:val="28"/>
          <w:szCs w:val="28"/>
        </w:rPr>
      </w:pPr>
      <w:r w:rsidRPr="009C67CD">
        <w:rPr>
          <w:rFonts w:ascii="Book Antiqua" w:hAnsi="Book Antiqua"/>
          <w:sz w:val="28"/>
          <w:szCs w:val="28"/>
        </w:rPr>
        <w:t>Miért éppen erre? Talán a barátomnak adott karácsonyi ajándék</w:t>
      </w:r>
      <w:r w:rsidR="009C67CD">
        <w:rPr>
          <w:rFonts w:ascii="Book Antiqua" w:hAnsi="Book Antiqua"/>
          <w:sz w:val="28"/>
          <w:szCs w:val="28"/>
        </w:rPr>
        <w:t>-könyv okán. A</w:t>
      </w:r>
      <w:r w:rsidRPr="009C67CD">
        <w:rPr>
          <w:rFonts w:ascii="Book Antiqua" w:hAnsi="Book Antiqua"/>
          <w:sz w:val="28"/>
          <w:szCs w:val="28"/>
        </w:rPr>
        <w:t xml:space="preserve"> kis kötetben két remek írás, kedvencem az </w:t>
      </w:r>
      <w:r w:rsidRPr="009C67CD">
        <w:rPr>
          <w:rFonts w:ascii="Book Antiqua" w:hAnsi="Book Antiqua"/>
          <w:i/>
          <w:sz w:val="28"/>
          <w:szCs w:val="28"/>
        </w:rPr>
        <w:t>Egerek és emberek,</w:t>
      </w:r>
      <w:r w:rsidRPr="009C67CD">
        <w:rPr>
          <w:rFonts w:ascii="Book Antiqua" w:hAnsi="Book Antiqua"/>
          <w:sz w:val="28"/>
          <w:szCs w:val="28"/>
        </w:rPr>
        <w:t xml:space="preserve"> és</w:t>
      </w:r>
      <w:r w:rsidRPr="009C67CD">
        <w:rPr>
          <w:rFonts w:ascii="Book Antiqua" w:hAnsi="Book Antiqua"/>
          <w:i/>
          <w:sz w:val="28"/>
          <w:szCs w:val="28"/>
        </w:rPr>
        <w:t xml:space="preserve"> </w:t>
      </w:r>
      <w:r w:rsidRPr="009C67CD">
        <w:rPr>
          <w:rFonts w:ascii="Book Antiqua" w:hAnsi="Book Antiqua"/>
          <w:iCs/>
          <w:sz w:val="28"/>
          <w:szCs w:val="28"/>
        </w:rPr>
        <w:t>egy másik</w:t>
      </w:r>
      <w:r w:rsidR="00EE4CF2" w:rsidRPr="009C67CD">
        <w:rPr>
          <w:rFonts w:ascii="Book Antiqua" w:hAnsi="Book Antiqua"/>
          <w:iCs/>
          <w:sz w:val="28"/>
          <w:szCs w:val="28"/>
        </w:rPr>
        <w:t>,</w:t>
      </w:r>
      <w:r w:rsidRPr="009C67CD">
        <w:rPr>
          <w:rFonts w:ascii="Book Antiqua" w:hAnsi="Book Antiqua"/>
          <w:iCs/>
          <w:sz w:val="28"/>
          <w:szCs w:val="28"/>
        </w:rPr>
        <w:t xml:space="preserve"> ami annak idején, amikor fiatalabb éveimben olvastam, nagyon tesztszett, a </w:t>
      </w:r>
      <w:r w:rsidRPr="009C67CD">
        <w:rPr>
          <w:rFonts w:ascii="Book Antiqua" w:hAnsi="Book Antiqua"/>
          <w:i/>
          <w:sz w:val="28"/>
          <w:szCs w:val="28"/>
        </w:rPr>
        <w:t>Lement a hold</w:t>
      </w:r>
      <w:r w:rsidR="00BC3F76" w:rsidRPr="009C67CD">
        <w:rPr>
          <w:rFonts w:ascii="Book Antiqua" w:hAnsi="Book Antiqua"/>
          <w:i/>
          <w:sz w:val="28"/>
          <w:szCs w:val="28"/>
        </w:rPr>
        <w:t>.</w:t>
      </w:r>
    </w:p>
    <w:p w14:paraId="6384526C" w14:textId="75EE46CF" w:rsidR="00FF3ACB" w:rsidRPr="009C67CD" w:rsidRDefault="00BC3F76" w:rsidP="009C67CD">
      <w:pPr>
        <w:spacing w:after="0" w:line="240" w:lineRule="auto"/>
        <w:ind w:firstLine="709"/>
        <w:jc w:val="both"/>
        <w:rPr>
          <w:rFonts w:ascii="Book Antiqua" w:hAnsi="Book Antiqua"/>
          <w:iCs/>
          <w:sz w:val="28"/>
          <w:szCs w:val="28"/>
        </w:rPr>
      </w:pPr>
      <w:r w:rsidRPr="009C67CD">
        <w:rPr>
          <w:rFonts w:ascii="Book Antiqua" w:hAnsi="Book Antiqua"/>
          <w:iCs/>
          <w:sz w:val="28"/>
          <w:szCs w:val="28"/>
        </w:rPr>
        <w:t>S  nem is annyira Steinbeckről kellene diskurálnunk, mert jövet az járt a fejemben, hogy miből is sarjadt az Újvilág irodalma. Hiszen úgy tudjuk, minden művészet, így az irodalom is, a nemzet őstörténetében</w:t>
      </w:r>
      <w:r w:rsidR="00A278E7" w:rsidRPr="009C67CD">
        <w:rPr>
          <w:rFonts w:ascii="Book Antiqua" w:hAnsi="Book Antiqua"/>
          <w:iCs/>
          <w:sz w:val="28"/>
          <w:szCs w:val="28"/>
        </w:rPr>
        <w:t xml:space="preserve">, múltjának históriáiban </w:t>
      </w:r>
      <w:r w:rsidRPr="009C67CD">
        <w:rPr>
          <w:rFonts w:ascii="Book Antiqua" w:hAnsi="Book Antiqua"/>
          <w:iCs/>
          <w:sz w:val="28"/>
          <w:szCs w:val="28"/>
        </w:rPr>
        <w:t>gyökeredzik. A mesék, a vallási szövegek, hiedelmek, legendák, a nép költészete, tánca kultúrájának az alapjai. Így van ez keleten, északon, délen és nyugaton</w:t>
      </w:r>
      <w:r w:rsidR="00DC1B43" w:rsidRPr="009C67CD">
        <w:rPr>
          <w:rFonts w:ascii="Book Antiqua" w:hAnsi="Book Antiqua"/>
          <w:iCs/>
          <w:sz w:val="28"/>
          <w:szCs w:val="28"/>
        </w:rPr>
        <w:t>. Így kellene lennie Amerik</w:t>
      </w:r>
      <w:r w:rsidR="00A278E7" w:rsidRPr="009C67CD">
        <w:rPr>
          <w:rFonts w:ascii="Book Antiqua" w:hAnsi="Book Antiqua"/>
          <w:iCs/>
          <w:sz w:val="28"/>
          <w:szCs w:val="28"/>
        </w:rPr>
        <w:t>a</w:t>
      </w:r>
      <w:r w:rsidR="00DC1B43" w:rsidRPr="009C67CD">
        <w:rPr>
          <w:rFonts w:ascii="Book Antiqua" w:hAnsi="Book Antiqua"/>
          <w:iCs/>
          <w:sz w:val="28"/>
          <w:szCs w:val="28"/>
        </w:rPr>
        <w:t>, de pontosabban az Egyesült Államok</w:t>
      </w:r>
      <w:r w:rsidR="00FF3ACB" w:rsidRPr="009C67CD">
        <w:rPr>
          <w:rFonts w:ascii="Book Antiqua" w:hAnsi="Book Antiqua"/>
          <w:iCs/>
          <w:sz w:val="28"/>
          <w:szCs w:val="28"/>
        </w:rPr>
        <w:t xml:space="preserve">nak nevezett </w:t>
      </w:r>
      <w:r w:rsidR="00FF3ACB" w:rsidRPr="009C67CD">
        <w:rPr>
          <w:rFonts w:ascii="Book Antiqua" w:hAnsi="Book Antiqua"/>
          <w:i/>
          <w:sz w:val="28"/>
          <w:szCs w:val="28"/>
        </w:rPr>
        <w:t xml:space="preserve">nemzet </w:t>
      </w:r>
      <w:r w:rsidR="00FF3ACB" w:rsidRPr="009C67CD">
        <w:rPr>
          <w:rFonts w:ascii="Book Antiqua" w:hAnsi="Book Antiqua"/>
          <w:iCs/>
          <w:sz w:val="28"/>
          <w:szCs w:val="28"/>
        </w:rPr>
        <w:t>esetében is.</w:t>
      </w:r>
    </w:p>
    <w:p w14:paraId="287F874A" w14:textId="77777777" w:rsidR="00FF3ACB" w:rsidRPr="009C67CD" w:rsidRDefault="00FF3ACB" w:rsidP="009C67CD">
      <w:pPr>
        <w:spacing w:after="0" w:line="240" w:lineRule="auto"/>
        <w:ind w:firstLine="709"/>
        <w:rPr>
          <w:rFonts w:ascii="Book Antiqua" w:hAnsi="Book Antiqua"/>
          <w:iCs/>
          <w:sz w:val="28"/>
          <w:szCs w:val="28"/>
        </w:rPr>
      </w:pPr>
      <w:r w:rsidRPr="009C67CD">
        <w:rPr>
          <w:rFonts w:ascii="Book Antiqua" w:hAnsi="Book Antiqua"/>
          <w:iCs/>
          <w:sz w:val="28"/>
          <w:szCs w:val="28"/>
        </w:rPr>
        <w:t>De így van?</w:t>
      </w:r>
    </w:p>
    <w:p w14:paraId="0DA611D1" w14:textId="00D8EBF6" w:rsidR="00F6052E" w:rsidRPr="009C67CD" w:rsidRDefault="00FF3ACB" w:rsidP="009C67CD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9C67CD">
        <w:rPr>
          <w:rFonts w:ascii="Book Antiqua" w:hAnsi="Book Antiqua"/>
          <w:iCs/>
          <w:sz w:val="28"/>
          <w:szCs w:val="28"/>
        </w:rPr>
        <w:t>Nem kutattam, de aligha hiszem, hogy ilyen folyamat zajlott volna le. Mert akkor az őslakosok kultúrája érződne, például az irodalmukban. Nem érződik. Dél</w:t>
      </w:r>
      <w:r w:rsidR="009C67CD">
        <w:rPr>
          <w:rFonts w:ascii="Book Antiqua" w:hAnsi="Book Antiqua"/>
          <w:iCs/>
          <w:sz w:val="28"/>
          <w:szCs w:val="28"/>
        </w:rPr>
        <w:t>-A</w:t>
      </w:r>
      <w:r w:rsidRPr="009C67CD">
        <w:rPr>
          <w:rFonts w:ascii="Book Antiqua" w:hAnsi="Book Antiqua"/>
          <w:iCs/>
          <w:sz w:val="28"/>
          <w:szCs w:val="28"/>
        </w:rPr>
        <w:t xml:space="preserve">merikában igen. </w:t>
      </w:r>
      <w:r w:rsidR="00A278E7" w:rsidRPr="009C67CD">
        <w:rPr>
          <w:rFonts w:ascii="Book Antiqua" w:hAnsi="Book Antiqua"/>
          <w:iCs/>
          <w:sz w:val="28"/>
          <w:szCs w:val="28"/>
        </w:rPr>
        <w:t xml:space="preserve">Ott – úgy érzem – összeforrott </w:t>
      </w:r>
      <w:r w:rsidR="009C67CD">
        <w:rPr>
          <w:rFonts w:ascii="Book Antiqua" w:hAnsi="Book Antiqua"/>
          <w:iCs/>
          <w:sz w:val="28"/>
          <w:szCs w:val="28"/>
        </w:rPr>
        <w:t>a bennszülöttek kultúrájával. (</w:t>
      </w:r>
      <w:r w:rsidR="00563553">
        <w:rPr>
          <w:rFonts w:ascii="Book Antiqua" w:hAnsi="Book Antiqua"/>
          <w:iCs/>
          <w:sz w:val="28"/>
          <w:szCs w:val="28"/>
        </w:rPr>
        <w:t xml:space="preserve">García </w:t>
      </w:r>
      <w:r w:rsidR="00A278E7" w:rsidRPr="009C67CD">
        <w:rPr>
          <w:rFonts w:ascii="Book Antiqua" w:hAnsi="Book Antiqua"/>
          <w:iCs/>
          <w:sz w:val="28"/>
          <w:szCs w:val="28"/>
        </w:rPr>
        <w:t xml:space="preserve">Marquez pl.) </w:t>
      </w:r>
      <w:r w:rsidR="00855E2C" w:rsidRPr="009C67CD">
        <w:rPr>
          <w:rFonts w:ascii="Book Antiqua" w:hAnsi="Book Antiqua"/>
          <w:sz w:val="28"/>
          <w:szCs w:val="28"/>
        </w:rPr>
        <w:t xml:space="preserve"> </w:t>
      </w:r>
    </w:p>
    <w:p w14:paraId="6570A3DB" w14:textId="3F3F0675" w:rsidR="00670BFA" w:rsidRPr="009C67CD" w:rsidRDefault="00670BFA" w:rsidP="009C67CD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9C67CD">
        <w:rPr>
          <w:rFonts w:ascii="Book Antiqua" w:hAnsi="Book Antiqua"/>
          <w:sz w:val="28"/>
          <w:szCs w:val="28"/>
        </w:rPr>
        <w:t xml:space="preserve">De hát akkor hogyan </w:t>
      </w:r>
      <w:r w:rsidR="009C67CD">
        <w:rPr>
          <w:rFonts w:ascii="Book Antiqua" w:hAnsi="Book Antiqua"/>
          <w:sz w:val="28"/>
          <w:szCs w:val="28"/>
        </w:rPr>
        <w:t xml:space="preserve">teremtődött meg – éppenséggel – </w:t>
      </w:r>
      <w:r w:rsidRPr="009C67CD">
        <w:rPr>
          <w:rFonts w:ascii="Book Antiqua" w:hAnsi="Book Antiqua"/>
          <w:sz w:val="28"/>
          <w:szCs w:val="28"/>
        </w:rPr>
        <w:t>az irodalom?</w:t>
      </w:r>
    </w:p>
    <w:p w14:paraId="1DCCA097" w14:textId="25D13055" w:rsidR="00670BFA" w:rsidRPr="009C67CD" w:rsidRDefault="00670BFA" w:rsidP="009C67CD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9C67CD">
        <w:rPr>
          <w:rFonts w:ascii="Book Antiqua" w:hAnsi="Book Antiqua"/>
          <w:sz w:val="28"/>
          <w:szCs w:val="28"/>
        </w:rPr>
        <w:t>Úgy, ahogy az ország, Észak-Amerika népessége. A megszállók, a bevándorlók hozták magukkal. Ennek az irodalomnak nincsenek nemzeti alapjai.</w:t>
      </w:r>
    </w:p>
    <w:p w14:paraId="2D981E5C" w14:textId="47B62FFF" w:rsidR="00670BFA" w:rsidRPr="009C67CD" w:rsidRDefault="00670BFA" w:rsidP="009C67CD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9C67CD">
        <w:rPr>
          <w:rFonts w:ascii="Book Antiqua" w:hAnsi="Book Antiqua"/>
          <w:sz w:val="28"/>
          <w:szCs w:val="28"/>
        </w:rPr>
        <w:t>Az irodalom, amit amerikainak mondunk, inkubátorban jött létre</w:t>
      </w:r>
      <w:r w:rsidR="00A278E7" w:rsidRPr="009C67CD">
        <w:rPr>
          <w:rFonts w:ascii="Book Antiqua" w:hAnsi="Book Antiqua"/>
          <w:sz w:val="28"/>
          <w:szCs w:val="28"/>
        </w:rPr>
        <w:t>. M</w:t>
      </w:r>
      <w:r w:rsidRPr="009C67CD">
        <w:rPr>
          <w:rFonts w:ascii="Book Antiqua" w:hAnsi="Book Antiqua"/>
          <w:sz w:val="28"/>
          <w:szCs w:val="28"/>
        </w:rPr>
        <w:t>esterséges megtermékenyítéssel. E. A. Poe Angliából hozza a stíl</w:t>
      </w:r>
      <w:r w:rsidR="009C67CD">
        <w:rPr>
          <w:rFonts w:ascii="Book Antiqua" w:hAnsi="Book Antiqua"/>
          <w:sz w:val="28"/>
          <w:szCs w:val="28"/>
        </w:rPr>
        <w:t>ust a fantasztikus meg detektív</w:t>
      </w:r>
      <w:r w:rsidRPr="009C67CD">
        <w:rPr>
          <w:rFonts w:ascii="Book Antiqua" w:hAnsi="Book Antiqua"/>
          <w:sz w:val="28"/>
          <w:szCs w:val="28"/>
        </w:rPr>
        <w:t>történeteihez. Cooper azt teszi, amit a magyar reformkori íróink, visszaálmodják a hősi multat</w:t>
      </w:r>
      <w:r w:rsidR="00722DAE" w:rsidRPr="009C67CD">
        <w:rPr>
          <w:rFonts w:ascii="Book Antiqua" w:hAnsi="Book Antiqua"/>
          <w:sz w:val="28"/>
          <w:szCs w:val="28"/>
        </w:rPr>
        <w:t xml:space="preserve">. Cooper a </w:t>
      </w:r>
      <w:r w:rsidR="00722DAE" w:rsidRPr="00FF1892">
        <w:rPr>
          <w:rFonts w:ascii="Book Antiqua" w:hAnsi="Book Antiqua"/>
          <w:i/>
          <w:sz w:val="28"/>
          <w:szCs w:val="28"/>
        </w:rPr>
        <w:t xml:space="preserve">Bőrharisnya </w:t>
      </w:r>
      <w:r w:rsidR="00722DAE" w:rsidRPr="009C67CD">
        <w:rPr>
          <w:rFonts w:ascii="Book Antiqua" w:hAnsi="Book Antiqua"/>
          <w:sz w:val="28"/>
          <w:szCs w:val="28"/>
        </w:rPr>
        <w:lastRenderedPageBreak/>
        <w:t>ciklusával teremt alapot az ország irodalmának. De legtöbben a hódítás korána</w:t>
      </w:r>
      <w:r w:rsidR="00563553">
        <w:rPr>
          <w:rFonts w:ascii="Book Antiqua" w:hAnsi="Book Antiqua"/>
          <w:sz w:val="28"/>
          <w:szCs w:val="28"/>
        </w:rPr>
        <w:t>k eseményeit, tehát a bevándorlók, a megszálló</w:t>
      </w:r>
      <w:r w:rsidR="00722DAE" w:rsidRPr="009C67CD">
        <w:rPr>
          <w:rFonts w:ascii="Book Antiqua" w:hAnsi="Book Antiqua"/>
          <w:sz w:val="28"/>
          <w:szCs w:val="28"/>
        </w:rPr>
        <w:t>k históriáit írják. A rabszolgaság, meg a rabszolgaság eltörlésének históriáit. Észak és Dél konfliktusát.</w:t>
      </w:r>
    </w:p>
    <w:p w14:paraId="6F76E8DC" w14:textId="545E874F" w:rsidR="00722DAE" w:rsidRPr="009C67CD" w:rsidRDefault="00722DAE" w:rsidP="00FF1892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9C67CD">
        <w:rPr>
          <w:rFonts w:ascii="Book Antiqua" w:hAnsi="Book Antiqua"/>
          <w:sz w:val="28"/>
          <w:szCs w:val="28"/>
        </w:rPr>
        <w:t>A</w:t>
      </w:r>
      <w:r w:rsidR="0059239B" w:rsidRPr="009C67CD">
        <w:rPr>
          <w:rFonts w:ascii="Book Antiqua" w:hAnsi="Book Antiqua"/>
          <w:sz w:val="28"/>
          <w:szCs w:val="28"/>
        </w:rPr>
        <w:t>z ezernyol</w:t>
      </w:r>
      <w:r w:rsidR="00FF1892">
        <w:rPr>
          <w:rFonts w:ascii="Book Antiqua" w:hAnsi="Book Antiqua"/>
          <w:sz w:val="28"/>
          <w:szCs w:val="28"/>
        </w:rPr>
        <w:t xml:space="preserve">cszázas évek közepén születnek regények, </w:t>
      </w:r>
      <w:r w:rsidR="0059239B" w:rsidRPr="009C67CD">
        <w:rPr>
          <w:rFonts w:ascii="Book Antiqua" w:hAnsi="Book Antiqua"/>
          <w:sz w:val="28"/>
          <w:szCs w:val="28"/>
        </w:rPr>
        <w:t>Nataniel Hawthorne</w:t>
      </w:r>
      <w:r w:rsidR="00A278E7" w:rsidRPr="009C67CD">
        <w:rPr>
          <w:rFonts w:ascii="Book Antiqua" w:hAnsi="Book Antiqua"/>
          <w:sz w:val="28"/>
          <w:szCs w:val="28"/>
        </w:rPr>
        <w:t xml:space="preserve"> </w:t>
      </w:r>
      <w:r w:rsidR="0059239B" w:rsidRPr="009C67CD">
        <w:rPr>
          <w:rFonts w:ascii="Book Antiqua" w:hAnsi="Book Antiqua"/>
          <w:sz w:val="28"/>
          <w:szCs w:val="28"/>
        </w:rPr>
        <w:t>ismerős</w:t>
      </w:r>
      <w:r w:rsidR="00FF1892">
        <w:rPr>
          <w:rFonts w:ascii="Book Antiqua" w:hAnsi="Book Antiqua"/>
          <w:sz w:val="28"/>
          <w:szCs w:val="28"/>
        </w:rPr>
        <w:t>,</w:t>
      </w:r>
      <w:r w:rsidR="0059239B" w:rsidRPr="009C67CD">
        <w:rPr>
          <w:rFonts w:ascii="Book Antiqua" w:hAnsi="Book Antiqua"/>
          <w:sz w:val="28"/>
          <w:szCs w:val="28"/>
        </w:rPr>
        <w:t xml:space="preserve"> és főleg Melville</w:t>
      </w:r>
      <w:r w:rsidR="00A278E7" w:rsidRPr="009C67CD">
        <w:rPr>
          <w:rFonts w:ascii="Book Antiqua" w:hAnsi="Book Antiqua"/>
          <w:sz w:val="28"/>
          <w:szCs w:val="28"/>
        </w:rPr>
        <w:t>. A</w:t>
      </w:r>
      <w:r w:rsidR="0059239B" w:rsidRPr="009C67CD">
        <w:rPr>
          <w:rFonts w:ascii="Book Antiqua" w:hAnsi="Book Antiqua"/>
          <w:sz w:val="28"/>
          <w:szCs w:val="28"/>
        </w:rPr>
        <w:t xml:space="preserve"> </w:t>
      </w:r>
      <w:r w:rsidR="0059239B" w:rsidRPr="00FF1892">
        <w:rPr>
          <w:rFonts w:ascii="Book Antiqua" w:hAnsi="Book Antiqua"/>
          <w:i/>
          <w:sz w:val="28"/>
          <w:szCs w:val="28"/>
        </w:rPr>
        <w:t>Moby Dick,</w:t>
      </w:r>
      <w:r w:rsidR="0059239B" w:rsidRPr="009C67CD">
        <w:rPr>
          <w:rFonts w:ascii="Book Antiqua" w:hAnsi="Book Antiqua"/>
          <w:sz w:val="28"/>
          <w:szCs w:val="28"/>
        </w:rPr>
        <w:t xml:space="preserve"> a gyilkos fehér bálna történeté</w:t>
      </w:r>
      <w:r w:rsidR="00A278E7" w:rsidRPr="009C67CD">
        <w:rPr>
          <w:rFonts w:ascii="Book Antiqua" w:hAnsi="Book Antiqua"/>
          <w:sz w:val="28"/>
          <w:szCs w:val="28"/>
        </w:rPr>
        <w:t>t</w:t>
      </w:r>
      <w:r w:rsidR="00FF1892">
        <w:rPr>
          <w:rFonts w:ascii="Book Antiqua" w:hAnsi="Book Antiqua"/>
          <w:sz w:val="28"/>
          <w:szCs w:val="28"/>
        </w:rPr>
        <w:t xml:space="preserve"> a kötöttáru</w:t>
      </w:r>
      <w:r w:rsidR="0059239B" w:rsidRPr="009C67CD">
        <w:rPr>
          <w:rFonts w:ascii="Book Antiqua" w:hAnsi="Book Antiqua"/>
          <w:sz w:val="28"/>
          <w:szCs w:val="28"/>
        </w:rPr>
        <w:t>gyári éjszakai műszakban olvastam, a 3 forintos Olcsó Könyvtár kiadványában, miközben a kötőgépei</w:t>
      </w:r>
      <w:r w:rsidR="007B7D28" w:rsidRPr="009C67CD">
        <w:rPr>
          <w:rFonts w:ascii="Book Antiqua" w:hAnsi="Book Antiqua"/>
          <w:sz w:val="28"/>
          <w:szCs w:val="28"/>
        </w:rPr>
        <w:t>m</w:t>
      </w:r>
      <w:r w:rsidR="0059239B" w:rsidRPr="009C67CD">
        <w:rPr>
          <w:rFonts w:ascii="Book Antiqua" w:hAnsi="Book Antiqua"/>
          <w:sz w:val="28"/>
          <w:szCs w:val="28"/>
        </w:rPr>
        <w:t xml:space="preserve"> egyikén-másikán csomósodott a fonál, és kitört jó néhány tűt, amiket csak kínkeservesen lehetett pótolni, s utána szépen </w:t>
      </w:r>
      <w:r w:rsidR="007B7D28" w:rsidRPr="009C67CD">
        <w:rPr>
          <w:rFonts w:ascii="Book Antiqua" w:hAnsi="Book Antiqua"/>
          <w:sz w:val="28"/>
          <w:szCs w:val="28"/>
        </w:rPr>
        <w:t>felrakni az anyagot,</w:t>
      </w:r>
      <w:r w:rsidR="00A278E7" w:rsidRPr="009C67CD">
        <w:rPr>
          <w:rFonts w:ascii="Book Antiqua" w:hAnsi="Book Antiqua"/>
          <w:sz w:val="28"/>
          <w:szCs w:val="28"/>
        </w:rPr>
        <w:t xml:space="preserve"> majd</w:t>
      </w:r>
      <w:r w:rsidR="007B7D28" w:rsidRPr="009C67CD">
        <w:rPr>
          <w:rFonts w:ascii="Book Antiqua" w:hAnsi="Book Antiqua"/>
          <w:sz w:val="28"/>
          <w:szCs w:val="28"/>
        </w:rPr>
        <w:t xml:space="preserve"> </w:t>
      </w:r>
      <w:r w:rsidR="0059239B" w:rsidRPr="009C67CD">
        <w:rPr>
          <w:rFonts w:ascii="Book Antiqua" w:hAnsi="Book Antiqua"/>
          <w:sz w:val="28"/>
          <w:szCs w:val="28"/>
        </w:rPr>
        <w:t xml:space="preserve">újra indítani a masinát.  </w:t>
      </w:r>
    </w:p>
    <w:p w14:paraId="4785E732" w14:textId="48C44773" w:rsidR="0059239B" w:rsidRPr="009C67CD" w:rsidRDefault="0059239B" w:rsidP="00FF1892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9C67CD">
        <w:rPr>
          <w:rFonts w:ascii="Book Antiqua" w:hAnsi="Book Antiqua"/>
          <w:sz w:val="28"/>
          <w:szCs w:val="28"/>
        </w:rPr>
        <w:t xml:space="preserve">Mark Twaint Tersánszky Kakuk Marcijával együtt ismertem meg, abban az időben, kamaszkororomban, amikor Móricz Zsigmonddal voltam eltelve. Twain nyelve már közel állt hozzám humorával, </w:t>
      </w:r>
      <w:r w:rsidRPr="009C67CD">
        <w:rPr>
          <w:rFonts w:ascii="Book Antiqua" w:hAnsi="Book Antiqua"/>
          <w:i/>
          <w:iCs/>
          <w:sz w:val="28"/>
          <w:szCs w:val="28"/>
        </w:rPr>
        <w:t>élő</w:t>
      </w:r>
      <w:r w:rsidR="00FF1892">
        <w:rPr>
          <w:rFonts w:ascii="Book Antiqua" w:hAnsi="Book Antiqua"/>
          <w:i/>
          <w:iCs/>
          <w:sz w:val="28"/>
          <w:szCs w:val="28"/>
        </w:rPr>
        <w:t>-</w:t>
      </w:r>
      <w:r w:rsidRPr="009C67CD">
        <w:rPr>
          <w:rFonts w:ascii="Book Antiqua" w:hAnsi="Book Antiqua"/>
          <w:i/>
          <w:iCs/>
          <w:sz w:val="28"/>
          <w:szCs w:val="28"/>
        </w:rPr>
        <w:t>beszédével</w:t>
      </w:r>
      <w:r w:rsidRPr="009C67CD">
        <w:rPr>
          <w:rFonts w:ascii="Book Antiqua" w:hAnsi="Book Antiqua"/>
          <w:sz w:val="28"/>
          <w:szCs w:val="28"/>
        </w:rPr>
        <w:t xml:space="preserve">, a </w:t>
      </w:r>
      <w:r w:rsidRPr="00FF1892">
        <w:rPr>
          <w:rFonts w:ascii="Book Antiqua" w:hAnsi="Book Antiqua"/>
          <w:i/>
          <w:sz w:val="28"/>
          <w:szCs w:val="28"/>
        </w:rPr>
        <w:t>Hucklebery Finn</w:t>
      </w:r>
      <w:r w:rsidRPr="009C67CD">
        <w:rPr>
          <w:rFonts w:ascii="Book Antiqua" w:hAnsi="Book Antiqua"/>
          <w:sz w:val="28"/>
          <w:szCs w:val="28"/>
        </w:rPr>
        <w:t xml:space="preserve">-t modernek éreztem. </w:t>
      </w:r>
      <w:r w:rsidR="00D46C6B" w:rsidRPr="009C67CD">
        <w:rPr>
          <w:rFonts w:ascii="Book Antiqua" w:hAnsi="Book Antiqua"/>
          <w:sz w:val="28"/>
          <w:szCs w:val="28"/>
        </w:rPr>
        <w:t>Otthoni könyv</w:t>
      </w:r>
      <w:r w:rsidR="00FF1892">
        <w:rPr>
          <w:rFonts w:ascii="Book Antiqua" w:hAnsi="Book Antiqua"/>
          <w:sz w:val="28"/>
          <w:szCs w:val="28"/>
        </w:rPr>
        <w:t>-</w:t>
      </w:r>
      <w:r w:rsidR="00D46C6B" w:rsidRPr="009C67CD">
        <w:rPr>
          <w:rFonts w:ascii="Book Antiqua" w:hAnsi="Book Antiqua"/>
          <w:sz w:val="28"/>
          <w:szCs w:val="28"/>
        </w:rPr>
        <w:t>tárunkban megvolt Henry James regénye is, a</w:t>
      </w:r>
      <w:r w:rsidR="00FF1892">
        <w:rPr>
          <w:rFonts w:ascii="Book Antiqua" w:hAnsi="Book Antiqua"/>
          <w:i/>
          <w:iCs/>
          <w:sz w:val="28"/>
          <w:szCs w:val="28"/>
        </w:rPr>
        <w:t xml:space="preserve"> Csavar fordul egyet</w:t>
      </w:r>
      <w:r w:rsidR="00D46C6B" w:rsidRPr="009C67CD">
        <w:rPr>
          <w:rFonts w:ascii="Book Antiqua" w:hAnsi="Book Antiqua"/>
          <w:sz w:val="28"/>
          <w:szCs w:val="28"/>
        </w:rPr>
        <w:t xml:space="preserve"> </w:t>
      </w:r>
      <w:r w:rsidR="00FF1892">
        <w:rPr>
          <w:rFonts w:ascii="Book Antiqua" w:hAnsi="Book Antiqua"/>
          <w:sz w:val="28"/>
          <w:szCs w:val="28"/>
        </w:rPr>
        <w:t>(most is megvan</w:t>
      </w:r>
      <w:r w:rsidR="00887345" w:rsidRPr="009C67CD">
        <w:rPr>
          <w:rFonts w:ascii="Book Antiqua" w:hAnsi="Book Antiqua"/>
          <w:sz w:val="28"/>
          <w:szCs w:val="28"/>
        </w:rPr>
        <w:t>)</w:t>
      </w:r>
      <w:r w:rsidR="00FF1892">
        <w:rPr>
          <w:rFonts w:ascii="Book Antiqua" w:hAnsi="Book Antiqua"/>
          <w:sz w:val="28"/>
          <w:szCs w:val="28"/>
        </w:rPr>
        <w:t>,</w:t>
      </w:r>
      <w:r w:rsidR="00887345" w:rsidRPr="009C67CD">
        <w:rPr>
          <w:rFonts w:ascii="Book Antiqua" w:hAnsi="Book Antiqua"/>
          <w:sz w:val="28"/>
          <w:szCs w:val="28"/>
        </w:rPr>
        <w:t xml:space="preserve"> </w:t>
      </w:r>
      <w:r w:rsidR="00D46C6B" w:rsidRPr="009C67CD">
        <w:rPr>
          <w:rFonts w:ascii="Book Antiqua" w:hAnsi="Book Antiqua"/>
          <w:sz w:val="28"/>
          <w:szCs w:val="28"/>
        </w:rPr>
        <w:t xml:space="preserve">a szerelmi történetet sok év múlva is olvastam, nehézkesnek bizonyult. Theodor Dreiser – ő a második világháború végéig élt, tehát kortársnak tekintettem, a </w:t>
      </w:r>
      <w:r w:rsidR="00D46C6B" w:rsidRPr="009C67CD">
        <w:rPr>
          <w:rFonts w:ascii="Book Antiqua" w:hAnsi="Book Antiqua"/>
          <w:i/>
          <w:iCs/>
          <w:sz w:val="28"/>
          <w:szCs w:val="28"/>
        </w:rPr>
        <w:t>Carrie drágám</w:t>
      </w:r>
      <w:r w:rsidR="00FF1892">
        <w:rPr>
          <w:rFonts w:ascii="Book Antiqua" w:hAnsi="Book Antiqua"/>
          <w:sz w:val="28"/>
          <w:szCs w:val="28"/>
        </w:rPr>
        <w:t>-</w:t>
      </w:r>
      <w:r w:rsidR="00D46C6B" w:rsidRPr="009C67CD">
        <w:rPr>
          <w:rFonts w:ascii="Book Antiqua" w:hAnsi="Book Antiqua"/>
          <w:sz w:val="28"/>
          <w:szCs w:val="28"/>
        </w:rPr>
        <w:t xml:space="preserve">ba csak belekezdtem, aztán </w:t>
      </w:r>
      <w:r w:rsidR="00AA786E" w:rsidRPr="009C67CD">
        <w:rPr>
          <w:rFonts w:ascii="Book Antiqua" w:hAnsi="Book Antiqua"/>
          <w:sz w:val="28"/>
          <w:szCs w:val="28"/>
        </w:rPr>
        <w:t xml:space="preserve">inkább </w:t>
      </w:r>
      <w:r w:rsidR="00FF1892">
        <w:rPr>
          <w:rFonts w:ascii="Book Antiqua" w:hAnsi="Book Antiqua"/>
          <w:sz w:val="28"/>
          <w:szCs w:val="28"/>
        </w:rPr>
        <w:t>visszatértem</w:t>
      </w:r>
      <w:r w:rsidR="00D46C6B" w:rsidRPr="009C67CD">
        <w:rPr>
          <w:rFonts w:ascii="Book Antiqua" w:hAnsi="Book Antiqua"/>
          <w:sz w:val="28"/>
          <w:szCs w:val="28"/>
        </w:rPr>
        <w:t xml:space="preserve"> Tamási Áronhoz meg a többiekhez.</w:t>
      </w:r>
    </w:p>
    <w:p w14:paraId="0D3CD82C" w14:textId="335C2BF2" w:rsidR="00D46C6B" w:rsidRPr="009C67CD" w:rsidRDefault="00D46C6B" w:rsidP="00FF1892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9C67CD">
        <w:rPr>
          <w:rFonts w:ascii="Book Antiqua" w:hAnsi="Book Antiqua"/>
          <w:sz w:val="28"/>
          <w:szCs w:val="28"/>
        </w:rPr>
        <w:t xml:space="preserve">Az amerikaiak Steinbeckkel ragadtak el. </w:t>
      </w:r>
      <w:r w:rsidR="00AA786E" w:rsidRPr="009C67CD">
        <w:rPr>
          <w:rFonts w:ascii="Book Antiqua" w:hAnsi="Book Antiqua"/>
          <w:sz w:val="28"/>
          <w:szCs w:val="28"/>
        </w:rPr>
        <w:t>A</w:t>
      </w:r>
      <w:r w:rsidRPr="009C67CD">
        <w:rPr>
          <w:rFonts w:ascii="Book Antiqua" w:hAnsi="Book Antiqua"/>
          <w:sz w:val="28"/>
          <w:szCs w:val="28"/>
        </w:rPr>
        <w:t xml:space="preserve">z </w:t>
      </w:r>
      <w:r w:rsidRPr="009C67CD">
        <w:rPr>
          <w:rFonts w:ascii="Book Antiqua" w:hAnsi="Book Antiqua"/>
          <w:i/>
          <w:iCs/>
          <w:sz w:val="28"/>
          <w:szCs w:val="28"/>
        </w:rPr>
        <w:t>Érik a gyümölcs</w:t>
      </w:r>
      <w:r w:rsidRPr="009C67CD">
        <w:rPr>
          <w:rFonts w:ascii="Book Antiqua" w:hAnsi="Book Antiqua"/>
          <w:sz w:val="28"/>
          <w:szCs w:val="28"/>
        </w:rPr>
        <w:t xml:space="preserve">, </w:t>
      </w:r>
      <w:r w:rsidR="00FF1892">
        <w:rPr>
          <w:rFonts w:ascii="Book Antiqua" w:hAnsi="Book Antiqua"/>
          <w:sz w:val="28"/>
          <w:szCs w:val="28"/>
        </w:rPr>
        <w:t>(</w:t>
      </w:r>
      <w:r w:rsidR="008E5287" w:rsidRPr="009C67CD">
        <w:rPr>
          <w:rFonts w:ascii="Book Antiqua" w:hAnsi="Book Antiqua"/>
          <w:sz w:val="28"/>
          <w:szCs w:val="28"/>
        </w:rPr>
        <w:t>Benedek Marcel</w:t>
      </w:r>
      <w:r w:rsidR="00563553">
        <w:rPr>
          <w:rFonts w:ascii="Book Antiqua" w:hAnsi="Book Antiqua"/>
          <w:sz w:val="28"/>
          <w:szCs w:val="28"/>
        </w:rPr>
        <w:t>l</w:t>
      </w:r>
      <w:r w:rsidR="008E5287" w:rsidRPr="009C67CD">
        <w:rPr>
          <w:rFonts w:ascii="Book Antiqua" w:hAnsi="Book Antiqua"/>
          <w:sz w:val="28"/>
          <w:szCs w:val="28"/>
        </w:rPr>
        <w:t xml:space="preserve"> fordításában) </w:t>
      </w:r>
      <w:r w:rsidRPr="009C67CD">
        <w:rPr>
          <w:rFonts w:ascii="Book Antiqua" w:hAnsi="Book Antiqua"/>
          <w:sz w:val="28"/>
          <w:szCs w:val="28"/>
        </w:rPr>
        <w:t>a negyvenes évek végén letehetetlen olvasmány</w:t>
      </w:r>
      <w:r w:rsidR="00FF1892">
        <w:rPr>
          <w:rFonts w:ascii="Book Antiqua" w:hAnsi="Book Antiqua"/>
          <w:sz w:val="28"/>
          <w:szCs w:val="28"/>
        </w:rPr>
        <w:t>om volt,</w:t>
      </w:r>
      <w:r w:rsidR="003E0015" w:rsidRPr="009C67CD">
        <w:rPr>
          <w:rFonts w:ascii="Book Antiqua" w:hAnsi="Book Antiqua"/>
          <w:sz w:val="28"/>
          <w:szCs w:val="28"/>
        </w:rPr>
        <w:t xml:space="preserve"> felnőttként is többször elővettem, hogy elb</w:t>
      </w:r>
      <w:r w:rsidR="001430DF" w:rsidRPr="009C67CD">
        <w:rPr>
          <w:rFonts w:ascii="Book Antiqua" w:hAnsi="Book Antiqua"/>
          <w:sz w:val="28"/>
          <w:szCs w:val="28"/>
        </w:rPr>
        <w:t>ű</w:t>
      </w:r>
      <w:r w:rsidR="003E0015" w:rsidRPr="009C67CD">
        <w:rPr>
          <w:rFonts w:ascii="Book Antiqua" w:hAnsi="Book Antiqua"/>
          <w:sz w:val="28"/>
          <w:szCs w:val="28"/>
        </w:rPr>
        <w:t>völjön mindjárt a kezdés</w:t>
      </w:r>
      <w:r w:rsidR="001430DF" w:rsidRPr="009C67CD">
        <w:rPr>
          <w:rFonts w:ascii="Book Antiqua" w:hAnsi="Book Antiqua"/>
          <w:sz w:val="28"/>
          <w:szCs w:val="28"/>
        </w:rPr>
        <w:t>,</w:t>
      </w:r>
      <w:r w:rsidR="003E0015" w:rsidRPr="009C67CD">
        <w:rPr>
          <w:rFonts w:ascii="Book Antiqua" w:hAnsi="Book Antiqua"/>
          <w:sz w:val="28"/>
          <w:szCs w:val="28"/>
        </w:rPr>
        <w:t xml:space="preserve"> az országúton átcammogó teknősbékával. Meg</w:t>
      </w:r>
      <w:r w:rsidR="00FF1892">
        <w:rPr>
          <w:rFonts w:ascii="Book Antiqua" w:hAnsi="Book Antiqua"/>
          <w:sz w:val="28"/>
          <w:szCs w:val="28"/>
        </w:rPr>
        <w:t>-</w:t>
      </w:r>
      <w:r w:rsidR="003E0015" w:rsidRPr="009C67CD">
        <w:rPr>
          <w:rFonts w:ascii="Book Antiqua" w:hAnsi="Book Antiqua"/>
          <w:sz w:val="28"/>
          <w:szCs w:val="28"/>
        </w:rPr>
        <w:t>jegyzem, a háború után sehogy sem fért a fejembe, hogyan vásárolhattak teherautót a szinte földönfutó szegények, még ha használtat is, hogy eljussanak a gyümölcsszedésre. Ma már tudom, hogy nem jelent okvet</w:t>
      </w:r>
      <w:r w:rsidR="00FF1892">
        <w:rPr>
          <w:rFonts w:ascii="Book Antiqua" w:hAnsi="Book Antiqua"/>
          <w:sz w:val="28"/>
          <w:szCs w:val="28"/>
        </w:rPr>
        <w:t>-</w:t>
      </w:r>
      <w:r w:rsidR="003E0015" w:rsidRPr="009C67CD">
        <w:rPr>
          <w:rFonts w:ascii="Book Antiqua" w:hAnsi="Book Antiqua"/>
          <w:sz w:val="28"/>
          <w:szCs w:val="28"/>
        </w:rPr>
        <w:t>lenül jólétet egy autó birtoklása.</w:t>
      </w:r>
    </w:p>
    <w:p w14:paraId="6360BBE0" w14:textId="720EA260" w:rsidR="003E0015" w:rsidRPr="009C67CD" w:rsidRDefault="003E0015" w:rsidP="00FF1892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9C67CD">
        <w:rPr>
          <w:rFonts w:ascii="Book Antiqua" w:hAnsi="Book Antiqua"/>
          <w:sz w:val="28"/>
          <w:szCs w:val="28"/>
        </w:rPr>
        <w:t xml:space="preserve">Az </w:t>
      </w:r>
      <w:r w:rsidRPr="009C67CD">
        <w:rPr>
          <w:rFonts w:ascii="Book Antiqua" w:hAnsi="Book Antiqua"/>
          <w:i/>
          <w:iCs/>
          <w:sz w:val="28"/>
          <w:szCs w:val="28"/>
        </w:rPr>
        <w:t xml:space="preserve">Egerek és emberek </w:t>
      </w:r>
      <w:r w:rsidRPr="009C67CD">
        <w:rPr>
          <w:rFonts w:ascii="Book Antiqua" w:hAnsi="Book Antiqua"/>
          <w:sz w:val="28"/>
          <w:szCs w:val="28"/>
        </w:rPr>
        <w:t>– hogy most már visszatérjek a tea meg a kapucsinó mellé – színházban ejtett rajongásba. Micsoda egyszerű történet, és mekkora d</w:t>
      </w:r>
      <w:r w:rsidR="00FF1892">
        <w:rPr>
          <w:rFonts w:ascii="Book Antiqua" w:hAnsi="Book Antiqua"/>
          <w:sz w:val="28"/>
          <w:szCs w:val="28"/>
        </w:rPr>
        <w:t xml:space="preserve">ráma! A színpadon Gregus </w:t>
      </w:r>
      <w:r w:rsidRPr="009C67CD">
        <w:rPr>
          <w:rFonts w:ascii="Book Antiqua" w:hAnsi="Book Antiqua"/>
          <w:sz w:val="28"/>
          <w:szCs w:val="28"/>
        </w:rPr>
        <w:t>Zoltán és Ladányi Feren</w:t>
      </w:r>
      <w:r w:rsidR="00FF1892">
        <w:rPr>
          <w:rFonts w:ascii="Book Antiqua" w:hAnsi="Book Antiqua"/>
          <w:sz w:val="28"/>
          <w:szCs w:val="28"/>
        </w:rPr>
        <w:t>c keltették életre a két farmer</w:t>
      </w:r>
      <w:r w:rsidRPr="009C67CD">
        <w:rPr>
          <w:rFonts w:ascii="Book Antiqua" w:hAnsi="Book Antiqua"/>
          <w:sz w:val="28"/>
          <w:szCs w:val="28"/>
        </w:rPr>
        <w:t>munkást, a fürge George-</w:t>
      </w:r>
      <w:r w:rsidR="00563553">
        <w:rPr>
          <w:rFonts w:ascii="Book Antiqua" w:hAnsi="Book Antiqua"/>
          <w:sz w:val="28"/>
          <w:szCs w:val="28"/>
        </w:rPr>
        <w:t>o</w:t>
      </w:r>
      <w:r w:rsidRPr="009C67CD">
        <w:rPr>
          <w:rFonts w:ascii="Book Antiqua" w:hAnsi="Book Antiqua"/>
          <w:sz w:val="28"/>
          <w:szCs w:val="28"/>
        </w:rPr>
        <w:t>t és a lomha bolondot, Lennie-t. Gregus óriási v</w:t>
      </w:r>
      <w:r w:rsidR="00FF1892">
        <w:rPr>
          <w:rFonts w:ascii="Book Antiqua" w:hAnsi="Book Antiqua"/>
          <w:sz w:val="28"/>
          <w:szCs w:val="28"/>
        </w:rPr>
        <w:t xml:space="preserve">olt! Most is hallom a hangját: – </w:t>
      </w:r>
      <w:r w:rsidRPr="009C67CD">
        <w:rPr>
          <w:rFonts w:ascii="Book Antiqua" w:hAnsi="Book Antiqua"/>
          <w:sz w:val="28"/>
          <w:szCs w:val="28"/>
        </w:rPr>
        <w:t>Ugye, nem lesz baj, George? Nem akartam, hogy meghaljon... – és dédelgeti a</w:t>
      </w:r>
      <w:r w:rsidR="001430DF" w:rsidRPr="009C67CD">
        <w:rPr>
          <w:rFonts w:ascii="Book Antiqua" w:hAnsi="Book Antiqua"/>
          <w:sz w:val="28"/>
          <w:szCs w:val="28"/>
        </w:rPr>
        <w:t>z</w:t>
      </w:r>
      <w:r w:rsidRPr="009C67CD">
        <w:rPr>
          <w:rFonts w:ascii="Book Antiqua" w:hAnsi="Book Antiqua"/>
          <w:sz w:val="28"/>
          <w:szCs w:val="28"/>
        </w:rPr>
        <w:t xml:space="preserve"> otromba szeretetével </w:t>
      </w:r>
      <w:r w:rsidR="001430DF" w:rsidRPr="009C67CD">
        <w:rPr>
          <w:rFonts w:ascii="Book Antiqua" w:hAnsi="Book Antiqua"/>
          <w:sz w:val="28"/>
          <w:szCs w:val="28"/>
        </w:rPr>
        <w:t xml:space="preserve">halálra simogatott kölyökkutyát. </w:t>
      </w:r>
      <w:r w:rsidRPr="009C67CD">
        <w:rPr>
          <w:rFonts w:ascii="Book Antiqua" w:hAnsi="Book Antiqua"/>
          <w:sz w:val="28"/>
          <w:szCs w:val="28"/>
        </w:rPr>
        <w:t xml:space="preserve"> És a végén, ahogy térdel a folyóparto</w:t>
      </w:r>
      <w:r w:rsidR="00FF1892">
        <w:rPr>
          <w:rFonts w:ascii="Book Antiqua" w:hAnsi="Book Antiqua"/>
          <w:sz w:val="28"/>
          <w:szCs w:val="28"/>
        </w:rPr>
        <w:t>n, és álmodozik a tanyájukról –</w:t>
      </w:r>
      <w:r w:rsidRPr="009C67CD">
        <w:rPr>
          <w:rFonts w:ascii="Book Antiqua" w:hAnsi="Book Antiqua"/>
          <w:sz w:val="28"/>
          <w:szCs w:val="28"/>
        </w:rPr>
        <w:t xml:space="preserve"> ami soha nem is lehetett volna – és már hallani a cs</w:t>
      </w:r>
      <w:r w:rsidR="00E55192" w:rsidRPr="009C67CD">
        <w:rPr>
          <w:rFonts w:ascii="Book Antiqua" w:hAnsi="Book Antiqua"/>
          <w:sz w:val="28"/>
          <w:szCs w:val="28"/>
        </w:rPr>
        <w:t>ö</w:t>
      </w:r>
      <w:r w:rsidRPr="009C67CD">
        <w:rPr>
          <w:rFonts w:ascii="Book Antiqua" w:hAnsi="Book Antiqua"/>
          <w:sz w:val="28"/>
          <w:szCs w:val="28"/>
        </w:rPr>
        <w:t>r</w:t>
      </w:r>
      <w:r w:rsidR="00E55192" w:rsidRPr="009C67CD">
        <w:rPr>
          <w:rFonts w:ascii="Book Antiqua" w:hAnsi="Book Antiqua"/>
          <w:sz w:val="28"/>
          <w:szCs w:val="28"/>
        </w:rPr>
        <w:t>tető, felbőszült csapatot,</w:t>
      </w:r>
      <w:r w:rsidRPr="009C67CD">
        <w:rPr>
          <w:rFonts w:ascii="Book Antiqua" w:hAnsi="Book Antiqua"/>
          <w:sz w:val="28"/>
          <w:szCs w:val="28"/>
        </w:rPr>
        <w:t xml:space="preserve"> amikor George </w:t>
      </w:r>
      <w:r w:rsidR="00E55192" w:rsidRPr="009C67CD">
        <w:rPr>
          <w:rFonts w:ascii="Book Antiqua" w:hAnsi="Book Antiqua"/>
          <w:sz w:val="28"/>
          <w:szCs w:val="28"/>
        </w:rPr>
        <w:t>elsüti a tarkójára célzott fegyvert. Hogy megmentse a lincseléstől.</w:t>
      </w:r>
    </w:p>
    <w:p w14:paraId="76F94C5E" w14:textId="77777777" w:rsidR="009011B2" w:rsidRPr="009C67CD" w:rsidRDefault="00E55192" w:rsidP="009C67CD">
      <w:pPr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  <w:r w:rsidRPr="009C67CD">
        <w:rPr>
          <w:rFonts w:ascii="Book Antiqua" w:hAnsi="Book Antiqua"/>
          <w:sz w:val="28"/>
          <w:szCs w:val="28"/>
        </w:rPr>
        <w:t>Maradjunk hát első óránkon Steinbecknél.</w:t>
      </w:r>
    </w:p>
    <w:p w14:paraId="2972F775" w14:textId="1C4B66F0" w:rsidR="009011B2" w:rsidRPr="009C67CD" w:rsidRDefault="009011B2" w:rsidP="00FF1892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9C67CD">
        <w:rPr>
          <w:rFonts w:ascii="Book Antiqua" w:hAnsi="Book Antiqua"/>
          <w:sz w:val="28"/>
          <w:szCs w:val="28"/>
        </w:rPr>
        <w:lastRenderedPageBreak/>
        <w:t>Nevéből ítélve is tudható, hogy német bevándorlók leszármazottja. Apja Európából ment az államokba, Steinbeck tehát első generációs ame</w:t>
      </w:r>
      <w:r w:rsidR="00FF1892">
        <w:rPr>
          <w:rFonts w:ascii="Book Antiqua" w:hAnsi="Book Antiqua"/>
          <w:sz w:val="28"/>
          <w:szCs w:val="28"/>
        </w:rPr>
        <w:t>-</w:t>
      </w:r>
      <w:r w:rsidRPr="009C67CD">
        <w:rPr>
          <w:rFonts w:ascii="Book Antiqua" w:hAnsi="Book Antiqua"/>
          <w:sz w:val="28"/>
          <w:szCs w:val="28"/>
        </w:rPr>
        <w:t xml:space="preserve">rikai, de már </w:t>
      </w:r>
      <w:r w:rsidRPr="009C67CD">
        <w:rPr>
          <w:rFonts w:ascii="Book Antiqua" w:hAnsi="Book Antiqua"/>
          <w:i/>
          <w:iCs/>
          <w:sz w:val="28"/>
          <w:szCs w:val="28"/>
        </w:rPr>
        <w:t xml:space="preserve">amerikai. </w:t>
      </w:r>
      <w:r w:rsidRPr="009C67CD">
        <w:rPr>
          <w:rFonts w:ascii="Book Antiqua" w:hAnsi="Book Antiqua"/>
          <w:sz w:val="28"/>
          <w:szCs w:val="28"/>
        </w:rPr>
        <w:t>Szülőföldje Amerika, a Salinas völgye, Kaliforniá</w:t>
      </w:r>
      <w:r w:rsidR="00FF1892">
        <w:rPr>
          <w:rFonts w:ascii="Book Antiqua" w:hAnsi="Book Antiqua"/>
          <w:sz w:val="28"/>
          <w:szCs w:val="28"/>
        </w:rPr>
        <w:t>-</w:t>
      </w:r>
      <w:r w:rsidRPr="009C67CD">
        <w:rPr>
          <w:rFonts w:ascii="Book Antiqua" w:hAnsi="Book Antiqua"/>
          <w:sz w:val="28"/>
          <w:szCs w:val="28"/>
        </w:rPr>
        <w:t xml:space="preserve">ban. Innen származnak élményei, ez a táj éltette művészetét, nem csak az </w:t>
      </w:r>
      <w:r w:rsidRPr="009C67CD">
        <w:rPr>
          <w:rFonts w:ascii="Book Antiqua" w:hAnsi="Book Antiqua"/>
          <w:i/>
          <w:iCs/>
          <w:sz w:val="28"/>
          <w:szCs w:val="28"/>
        </w:rPr>
        <w:t>Eger</w:t>
      </w:r>
      <w:r w:rsidR="00067839" w:rsidRPr="009C67CD">
        <w:rPr>
          <w:rFonts w:ascii="Book Antiqua" w:hAnsi="Book Antiqua"/>
          <w:i/>
          <w:iCs/>
          <w:sz w:val="28"/>
          <w:szCs w:val="28"/>
        </w:rPr>
        <w:t>e</w:t>
      </w:r>
      <w:r w:rsidRPr="009C67CD">
        <w:rPr>
          <w:rFonts w:ascii="Book Antiqua" w:hAnsi="Book Antiqua"/>
          <w:i/>
          <w:iCs/>
          <w:sz w:val="28"/>
          <w:szCs w:val="28"/>
        </w:rPr>
        <w:t>k</w:t>
      </w:r>
      <w:r w:rsidR="00067839" w:rsidRPr="009C67CD">
        <w:rPr>
          <w:rFonts w:ascii="Book Antiqua" w:hAnsi="Book Antiqua"/>
          <w:i/>
          <w:iCs/>
          <w:sz w:val="28"/>
          <w:szCs w:val="28"/>
        </w:rPr>
        <w:t>..</w:t>
      </w:r>
      <w:r w:rsidRPr="009C67CD">
        <w:rPr>
          <w:rFonts w:ascii="Book Antiqua" w:hAnsi="Book Antiqua"/>
          <w:i/>
          <w:iCs/>
          <w:sz w:val="28"/>
          <w:szCs w:val="28"/>
        </w:rPr>
        <w:t>.</w:t>
      </w:r>
      <w:r w:rsidRPr="009C67CD">
        <w:rPr>
          <w:rFonts w:ascii="Book Antiqua" w:hAnsi="Book Antiqua"/>
          <w:sz w:val="28"/>
          <w:szCs w:val="28"/>
        </w:rPr>
        <w:t xml:space="preserve">meg az </w:t>
      </w:r>
      <w:r w:rsidRPr="009C67CD">
        <w:rPr>
          <w:rFonts w:ascii="Book Antiqua" w:hAnsi="Book Antiqua"/>
          <w:i/>
          <w:iCs/>
          <w:sz w:val="28"/>
          <w:szCs w:val="28"/>
        </w:rPr>
        <w:t xml:space="preserve">Érik a gyümölcs, </w:t>
      </w:r>
      <w:r w:rsidRPr="009C67CD">
        <w:rPr>
          <w:rFonts w:ascii="Book Antiqua" w:hAnsi="Book Antiqua"/>
          <w:sz w:val="28"/>
          <w:szCs w:val="28"/>
        </w:rPr>
        <w:t xml:space="preserve">de a </w:t>
      </w:r>
      <w:r w:rsidRPr="009C67CD">
        <w:rPr>
          <w:rFonts w:ascii="Book Antiqua" w:hAnsi="Book Antiqua"/>
          <w:i/>
          <w:iCs/>
          <w:sz w:val="28"/>
          <w:szCs w:val="28"/>
        </w:rPr>
        <w:t xml:space="preserve">Kedves csirkefogók </w:t>
      </w:r>
      <w:r w:rsidRPr="009C67CD">
        <w:rPr>
          <w:rFonts w:ascii="Book Antiqua" w:hAnsi="Book Antiqua"/>
          <w:sz w:val="28"/>
          <w:szCs w:val="28"/>
        </w:rPr>
        <w:t xml:space="preserve">meg az </w:t>
      </w:r>
      <w:r w:rsidRPr="009C67CD">
        <w:rPr>
          <w:rFonts w:ascii="Book Antiqua" w:hAnsi="Book Antiqua"/>
          <w:i/>
          <w:iCs/>
          <w:sz w:val="28"/>
          <w:szCs w:val="28"/>
        </w:rPr>
        <w:t xml:space="preserve">Édentől keletre </w:t>
      </w:r>
      <w:r w:rsidRPr="009C67CD">
        <w:rPr>
          <w:rFonts w:ascii="Book Antiqua" w:hAnsi="Book Antiqua"/>
          <w:sz w:val="28"/>
          <w:szCs w:val="28"/>
        </w:rPr>
        <w:t xml:space="preserve">regényeiben is.  Ha őt olvasom, már nem jut eszembe, hogy mi az amerikai irodalom eredete, a 20. századra már nem érdekes a pedigré. </w:t>
      </w:r>
    </w:p>
    <w:p w14:paraId="4431B69E" w14:textId="13B8C2A2" w:rsidR="0056583B" w:rsidRPr="009C67CD" w:rsidRDefault="009011B2" w:rsidP="00FF1892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9C67CD">
        <w:rPr>
          <w:rFonts w:ascii="Book Antiqua" w:hAnsi="Book Antiqua"/>
          <w:sz w:val="28"/>
          <w:szCs w:val="28"/>
        </w:rPr>
        <w:t xml:space="preserve">Steinbeck, mint néhány kivétellel minden író, nehezen tört be az irodalomba, első könyve, az </w:t>
      </w:r>
      <w:r w:rsidRPr="009C67CD">
        <w:rPr>
          <w:rFonts w:ascii="Book Antiqua" w:hAnsi="Book Antiqua"/>
          <w:i/>
          <w:iCs/>
          <w:sz w:val="28"/>
          <w:szCs w:val="28"/>
        </w:rPr>
        <w:t>Egy marék arany</w:t>
      </w:r>
      <w:r w:rsidR="009820C4" w:rsidRPr="009C67CD">
        <w:rPr>
          <w:rFonts w:ascii="Book Antiqua" w:hAnsi="Book Antiqua"/>
          <w:i/>
          <w:iCs/>
          <w:sz w:val="28"/>
          <w:szCs w:val="28"/>
        </w:rPr>
        <w:t xml:space="preserve"> </w:t>
      </w:r>
      <w:r w:rsidR="0056583B" w:rsidRPr="009C67CD">
        <w:rPr>
          <w:rFonts w:ascii="Book Antiqua" w:hAnsi="Book Antiqua"/>
          <w:sz w:val="28"/>
          <w:szCs w:val="28"/>
        </w:rPr>
        <w:t xml:space="preserve"> sikertelen volt, és sok mindent próbált addig, amíg befutott. Dolgozott például farmon, megismerte azt az életet, miről aztán remekműveket tudott írni. Ahogy nekünk az ötvenes években</w:t>
      </w:r>
      <w:r w:rsidR="00FF1892">
        <w:rPr>
          <w:rFonts w:ascii="Book Antiqua" w:hAnsi="Book Antiqua"/>
          <w:sz w:val="28"/>
          <w:szCs w:val="28"/>
        </w:rPr>
        <w:t>,</w:t>
      </w:r>
      <w:r w:rsidR="0056583B" w:rsidRPr="009C67CD">
        <w:rPr>
          <w:rFonts w:ascii="Book Antiqua" w:hAnsi="Book Antiqua"/>
          <w:sz w:val="28"/>
          <w:szCs w:val="28"/>
        </w:rPr>
        <w:t xml:space="preserve"> meg még később is azt tanácsolták a kultúrpolitikusok, hogy menjünk ki az életbe, mintha az élet valahol </w:t>
      </w:r>
      <w:r w:rsidR="0056583B" w:rsidRPr="009C67CD">
        <w:rPr>
          <w:rFonts w:ascii="Book Antiqua" w:hAnsi="Book Antiqua"/>
          <w:i/>
          <w:iCs/>
          <w:sz w:val="28"/>
          <w:szCs w:val="28"/>
        </w:rPr>
        <w:t xml:space="preserve">kinn </w:t>
      </w:r>
      <w:r w:rsidR="0056583B" w:rsidRPr="009C67CD">
        <w:rPr>
          <w:rFonts w:ascii="Book Antiqua" w:hAnsi="Book Antiqua"/>
          <w:sz w:val="28"/>
          <w:szCs w:val="28"/>
        </w:rPr>
        <w:t xml:space="preserve">lenne, neki a sors szabta meg, hogy megtapasztalja. Jót tett neki, ahogy minden írónak, ha </w:t>
      </w:r>
      <w:r w:rsidR="0056583B" w:rsidRPr="009C67CD">
        <w:rPr>
          <w:rFonts w:ascii="Book Antiqua" w:hAnsi="Book Antiqua"/>
          <w:i/>
          <w:iCs/>
          <w:sz w:val="28"/>
          <w:szCs w:val="28"/>
        </w:rPr>
        <w:t>pokolra megy.</w:t>
      </w:r>
    </w:p>
    <w:p w14:paraId="00313B95" w14:textId="09010565" w:rsidR="007F12C6" w:rsidRPr="009C67CD" w:rsidRDefault="0056583B" w:rsidP="00FF1892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9C67CD">
        <w:rPr>
          <w:rFonts w:ascii="Book Antiqua" w:hAnsi="Book Antiqua"/>
          <w:sz w:val="28"/>
          <w:szCs w:val="28"/>
        </w:rPr>
        <w:t xml:space="preserve">Már a hetvenes években olvastam az </w:t>
      </w:r>
      <w:r w:rsidRPr="009C67CD">
        <w:rPr>
          <w:rFonts w:ascii="Book Antiqua" w:hAnsi="Book Antiqua"/>
          <w:i/>
          <w:iCs/>
          <w:sz w:val="28"/>
          <w:szCs w:val="28"/>
        </w:rPr>
        <w:t xml:space="preserve">Utazás Charlyval </w:t>
      </w:r>
      <w:r w:rsidRPr="009C67CD">
        <w:rPr>
          <w:rFonts w:ascii="Book Antiqua" w:hAnsi="Book Antiqua"/>
          <w:sz w:val="28"/>
          <w:szCs w:val="28"/>
        </w:rPr>
        <w:t xml:space="preserve"> című könyvét. Vett egy teherautó</w:t>
      </w:r>
      <w:r w:rsidR="007B7D28" w:rsidRPr="009C67CD">
        <w:rPr>
          <w:rFonts w:ascii="Book Antiqua" w:hAnsi="Book Antiqua"/>
          <w:sz w:val="28"/>
          <w:szCs w:val="28"/>
        </w:rPr>
        <w:t>t</w:t>
      </w:r>
      <w:r w:rsidRPr="009C67CD">
        <w:rPr>
          <w:rFonts w:ascii="Book Antiqua" w:hAnsi="Book Antiqua"/>
          <w:sz w:val="28"/>
          <w:szCs w:val="28"/>
        </w:rPr>
        <w:t xml:space="preserve">, építtetett a platóra  egy </w:t>
      </w:r>
      <w:r w:rsidR="007B7D28" w:rsidRPr="009C67CD">
        <w:rPr>
          <w:rFonts w:ascii="Book Antiqua" w:hAnsi="Book Antiqua"/>
          <w:i/>
          <w:iCs/>
          <w:sz w:val="28"/>
          <w:szCs w:val="28"/>
        </w:rPr>
        <w:t>kasznit</w:t>
      </w:r>
      <w:r w:rsidRPr="009C67CD">
        <w:rPr>
          <w:rFonts w:ascii="Book Antiqua" w:hAnsi="Book Antiqua"/>
          <w:sz w:val="28"/>
          <w:szCs w:val="28"/>
        </w:rPr>
        <w:t>, vagyis lakókocsivá tette. Kiskutyájával, az uszkárral útra kelt, hogy bejárja gyermek-</w:t>
      </w:r>
      <w:r w:rsidR="00FF1892">
        <w:rPr>
          <w:rFonts w:ascii="Book Antiqua" w:hAnsi="Book Antiqua"/>
          <w:sz w:val="28"/>
          <w:szCs w:val="28"/>
        </w:rPr>
        <w:t xml:space="preserve"> </w:t>
      </w:r>
      <w:r w:rsidR="007B7D28" w:rsidRPr="009C67CD">
        <w:rPr>
          <w:rFonts w:ascii="Book Antiqua" w:hAnsi="Book Antiqua"/>
          <w:sz w:val="28"/>
          <w:szCs w:val="28"/>
        </w:rPr>
        <w:t>és</w:t>
      </w:r>
      <w:r w:rsidRPr="009C67CD">
        <w:rPr>
          <w:rFonts w:ascii="Book Antiqua" w:hAnsi="Book Antiqua"/>
          <w:sz w:val="28"/>
          <w:szCs w:val="28"/>
        </w:rPr>
        <w:t xml:space="preserve"> ifjúkora tájait. S közben felfedezte a</w:t>
      </w:r>
      <w:r w:rsidR="0078446C" w:rsidRPr="009C67CD">
        <w:rPr>
          <w:rFonts w:ascii="Book Antiqua" w:hAnsi="Book Antiqua"/>
          <w:sz w:val="28"/>
          <w:szCs w:val="28"/>
        </w:rPr>
        <w:t xml:space="preserve"> modern</w:t>
      </w:r>
      <w:r w:rsidRPr="009C67CD">
        <w:rPr>
          <w:rFonts w:ascii="Book Antiqua" w:hAnsi="Book Antiqua"/>
          <w:sz w:val="28"/>
          <w:szCs w:val="28"/>
        </w:rPr>
        <w:t xml:space="preserve"> Amerikát. Kissé kiábrándult. </w:t>
      </w:r>
      <w:r w:rsidR="007F12C6" w:rsidRPr="009C67CD">
        <w:rPr>
          <w:rFonts w:ascii="Book Antiqua" w:hAnsi="Book Antiqua"/>
          <w:sz w:val="28"/>
          <w:szCs w:val="28"/>
        </w:rPr>
        <w:t>A sztrádákon eltévedt, ha rossz irányt választott, hos</w:t>
      </w:r>
      <w:r w:rsidR="00FF1892">
        <w:rPr>
          <w:rFonts w:ascii="Book Antiqua" w:hAnsi="Book Antiqua"/>
          <w:sz w:val="28"/>
          <w:szCs w:val="28"/>
        </w:rPr>
        <w:t>szú mérföldeket vezethetett, amí</w:t>
      </w:r>
      <w:r w:rsidR="007F12C6" w:rsidRPr="009C67CD">
        <w:rPr>
          <w:rFonts w:ascii="Book Antiqua" w:hAnsi="Book Antiqua"/>
          <w:sz w:val="28"/>
          <w:szCs w:val="28"/>
        </w:rPr>
        <w:t>g visszatérhetett a jó irányba, az út menti</w:t>
      </w:r>
      <w:r w:rsidR="00B91EDB" w:rsidRPr="009C67CD">
        <w:rPr>
          <w:rFonts w:ascii="Book Antiqua" w:hAnsi="Book Antiqua"/>
          <w:sz w:val="28"/>
          <w:szCs w:val="28"/>
        </w:rPr>
        <w:t xml:space="preserve"> mo</w:t>
      </w:r>
      <w:r w:rsidR="007F12C6" w:rsidRPr="009C67CD">
        <w:rPr>
          <w:rFonts w:ascii="Book Antiqua" w:hAnsi="Book Antiqua"/>
          <w:sz w:val="28"/>
          <w:szCs w:val="28"/>
        </w:rPr>
        <w:t>telben nem talált embert, csak be kellett dobni a dollárt, s megkapta a kulcsot, az ágyneműt meg a törülközőt, a csirkének hal íze volt, a kolbász sem volt olyan, mint amit otthon evett valamikor. A modern világ elszomorította. Remek könyv, azt lá</w:t>
      </w:r>
      <w:r w:rsidR="00FF1892">
        <w:rPr>
          <w:rFonts w:ascii="Book Antiqua" w:hAnsi="Book Antiqua"/>
          <w:sz w:val="28"/>
          <w:szCs w:val="28"/>
        </w:rPr>
        <w:t>tta utazása során, ami most ide</w:t>
      </w:r>
      <w:r w:rsidR="007F12C6" w:rsidRPr="009C67CD">
        <w:rPr>
          <w:rFonts w:ascii="Book Antiqua" w:hAnsi="Book Antiqua"/>
          <w:sz w:val="28"/>
          <w:szCs w:val="28"/>
        </w:rPr>
        <w:t>ért hozzánk.</w:t>
      </w:r>
    </w:p>
    <w:p w14:paraId="1757B33F" w14:textId="0392B482" w:rsidR="007F12C6" w:rsidRPr="009C67CD" w:rsidRDefault="007F12C6" w:rsidP="00FF1892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9C67CD">
        <w:rPr>
          <w:rFonts w:ascii="Book Antiqua" w:hAnsi="Book Antiqua"/>
          <w:sz w:val="28"/>
          <w:szCs w:val="28"/>
        </w:rPr>
        <w:t>Egyike a három nagynak, akik</w:t>
      </w:r>
      <w:r w:rsidR="00FF1892">
        <w:rPr>
          <w:rFonts w:ascii="Book Antiqua" w:hAnsi="Book Antiqua"/>
          <w:sz w:val="28"/>
          <w:szCs w:val="28"/>
        </w:rPr>
        <w:t xml:space="preserve"> Nobel-díjat kaptak. Steinbeck</w:t>
      </w:r>
      <w:r w:rsidRPr="009C67CD">
        <w:rPr>
          <w:rFonts w:ascii="Book Antiqua" w:hAnsi="Book Antiqua"/>
          <w:sz w:val="28"/>
          <w:szCs w:val="28"/>
        </w:rPr>
        <w:t xml:space="preserve"> </w:t>
      </w:r>
      <w:r w:rsidR="00FF1892" w:rsidRPr="009C67CD">
        <w:rPr>
          <w:rFonts w:ascii="Book Antiqua" w:hAnsi="Book Antiqua"/>
          <w:sz w:val="28"/>
          <w:szCs w:val="28"/>
        </w:rPr>
        <w:t>nyolc évvel Hemingway után</w:t>
      </w:r>
      <w:r w:rsidR="00FF1892">
        <w:rPr>
          <w:rFonts w:ascii="Book Antiqua" w:hAnsi="Book Antiqua"/>
          <w:sz w:val="28"/>
          <w:szCs w:val="28"/>
        </w:rPr>
        <w:t>,</w:t>
      </w:r>
      <w:r w:rsidR="00FF1892" w:rsidRPr="009C67CD">
        <w:rPr>
          <w:rFonts w:ascii="Book Antiqua" w:hAnsi="Book Antiqua"/>
          <w:sz w:val="28"/>
          <w:szCs w:val="28"/>
        </w:rPr>
        <w:t xml:space="preserve"> </w:t>
      </w:r>
      <w:r w:rsidR="00FF1892">
        <w:rPr>
          <w:rFonts w:ascii="Book Antiqua" w:hAnsi="Book Antiqua"/>
          <w:sz w:val="28"/>
          <w:szCs w:val="28"/>
        </w:rPr>
        <w:t>1962-ben</w:t>
      </w:r>
      <w:r w:rsidR="00B94CB8" w:rsidRPr="009C67CD">
        <w:rPr>
          <w:rFonts w:ascii="Book Antiqua" w:hAnsi="Book Antiqua"/>
          <w:sz w:val="28"/>
          <w:szCs w:val="28"/>
        </w:rPr>
        <w:t xml:space="preserve"> kapta</w:t>
      </w:r>
      <w:r w:rsidRPr="009C67CD">
        <w:rPr>
          <w:rFonts w:ascii="Book Antiqua" w:hAnsi="Book Antiqua"/>
          <w:sz w:val="28"/>
          <w:szCs w:val="28"/>
        </w:rPr>
        <w:t xml:space="preserve"> a</w:t>
      </w:r>
      <w:r w:rsidR="00B94CB8" w:rsidRPr="009C67CD">
        <w:rPr>
          <w:rFonts w:ascii="Book Antiqua" w:hAnsi="Book Antiqua"/>
          <w:sz w:val="28"/>
          <w:szCs w:val="28"/>
        </w:rPr>
        <w:t>z elismerést,</w:t>
      </w:r>
      <w:r w:rsidRPr="009C67CD">
        <w:rPr>
          <w:rFonts w:ascii="Book Antiqua" w:hAnsi="Book Antiqua"/>
          <w:sz w:val="28"/>
          <w:szCs w:val="28"/>
        </w:rPr>
        <w:t xml:space="preserve"> és mindegyik előtt Faulkner</w:t>
      </w:r>
      <w:r w:rsidR="00B94CB8" w:rsidRPr="009C67CD">
        <w:rPr>
          <w:rFonts w:ascii="Book Antiqua" w:hAnsi="Book Antiqua"/>
          <w:sz w:val="28"/>
          <w:szCs w:val="28"/>
        </w:rPr>
        <w:t xml:space="preserve">, 1949-ben. </w:t>
      </w:r>
      <w:r w:rsidRPr="009C67CD">
        <w:rPr>
          <w:rFonts w:ascii="Book Antiqua" w:hAnsi="Book Antiqua"/>
          <w:sz w:val="28"/>
          <w:szCs w:val="28"/>
        </w:rPr>
        <w:t>Azóta már mások is kaptak, de jó darabig a triászuk vezetett.</w:t>
      </w:r>
    </w:p>
    <w:p w14:paraId="5E29428B" w14:textId="2CFD0B1A" w:rsidR="007B7D28" w:rsidRPr="009C67CD" w:rsidRDefault="007F12C6" w:rsidP="00FF1892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9C67CD">
        <w:rPr>
          <w:rFonts w:ascii="Book Antiqua" w:hAnsi="Book Antiqua"/>
          <w:sz w:val="28"/>
          <w:szCs w:val="28"/>
        </w:rPr>
        <w:t xml:space="preserve">A </w:t>
      </w:r>
      <w:r w:rsidRPr="009C67CD">
        <w:rPr>
          <w:rFonts w:ascii="Book Antiqua" w:hAnsi="Book Antiqua"/>
          <w:i/>
          <w:iCs/>
          <w:sz w:val="28"/>
          <w:szCs w:val="28"/>
        </w:rPr>
        <w:t xml:space="preserve">Lement a hold </w:t>
      </w:r>
      <w:r w:rsidRPr="009C67CD">
        <w:rPr>
          <w:rFonts w:ascii="Book Antiqua" w:hAnsi="Book Antiqua"/>
          <w:sz w:val="28"/>
          <w:szCs w:val="28"/>
        </w:rPr>
        <w:t>egy képzeletbeli ország hősi ellenállásáról szól, a náci megszállásban. A norvégok magukra ismertek, a háború után ki</w:t>
      </w:r>
      <w:r w:rsidR="00FF1892">
        <w:rPr>
          <w:rFonts w:ascii="Book Antiqua" w:hAnsi="Book Antiqua"/>
          <w:sz w:val="28"/>
          <w:szCs w:val="28"/>
        </w:rPr>
        <w:t xml:space="preserve">-tüntették. </w:t>
      </w:r>
      <w:r w:rsidRPr="009C67CD">
        <w:rPr>
          <w:rFonts w:ascii="Book Antiqua" w:hAnsi="Book Antiqua"/>
          <w:sz w:val="28"/>
          <w:szCs w:val="28"/>
        </w:rPr>
        <w:t>Haditudósító volt a fronton,</w:t>
      </w:r>
      <w:r w:rsidRPr="00FF1892">
        <w:rPr>
          <w:rFonts w:ascii="Book Antiqua" w:hAnsi="Book Antiqua"/>
          <w:iCs/>
          <w:sz w:val="28"/>
          <w:szCs w:val="28"/>
        </w:rPr>
        <w:t xml:space="preserve"> </w:t>
      </w:r>
      <w:r w:rsidR="00FF1892" w:rsidRPr="00FF1892">
        <w:rPr>
          <w:rFonts w:ascii="Book Antiqua" w:hAnsi="Book Antiqua"/>
          <w:iCs/>
          <w:sz w:val="28"/>
          <w:szCs w:val="28"/>
        </w:rPr>
        <w:t>a</w:t>
      </w:r>
      <w:r w:rsidR="00FF1892">
        <w:rPr>
          <w:rFonts w:ascii="Book Antiqua" w:hAnsi="Book Antiqua"/>
          <w:i/>
          <w:iCs/>
          <w:sz w:val="28"/>
          <w:szCs w:val="28"/>
        </w:rPr>
        <w:t xml:space="preserve"> </w:t>
      </w:r>
      <w:r w:rsidRPr="009C67CD">
        <w:rPr>
          <w:rFonts w:ascii="Book Antiqua" w:hAnsi="Book Antiqua"/>
          <w:i/>
          <w:iCs/>
          <w:sz w:val="28"/>
          <w:szCs w:val="28"/>
        </w:rPr>
        <w:t xml:space="preserve">Volt egyszer egy háború </w:t>
      </w:r>
      <w:r w:rsidRPr="009C67CD">
        <w:rPr>
          <w:rFonts w:ascii="Book Antiqua" w:hAnsi="Book Antiqua"/>
          <w:sz w:val="28"/>
          <w:szCs w:val="28"/>
        </w:rPr>
        <w:t xml:space="preserve">érdekes olvasmány az USA hadseregéről. </w:t>
      </w:r>
      <w:r w:rsidR="00C651F1" w:rsidRPr="009C67CD">
        <w:rPr>
          <w:rFonts w:ascii="Book Antiqua" w:hAnsi="Book Antiqua"/>
          <w:sz w:val="28"/>
          <w:szCs w:val="28"/>
        </w:rPr>
        <w:t xml:space="preserve">A vietnámi háború is izgatta, kelet-európai országok sajtóiban megrovó cikkek jelentek meg arról, hogy helikopterrel ment felderítésre katona fiával. </w:t>
      </w:r>
    </w:p>
    <w:p w14:paraId="7D2392BC" w14:textId="2B3AF2E6" w:rsidR="007B7D28" w:rsidRPr="009C67CD" w:rsidRDefault="00C651F1" w:rsidP="00FF1892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9C67CD">
        <w:rPr>
          <w:rFonts w:ascii="Book Antiqua" w:hAnsi="Book Antiqua"/>
          <w:sz w:val="28"/>
          <w:szCs w:val="28"/>
        </w:rPr>
        <w:t xml:space="preserve"> Anekdotaként mesélik, hogy Moszkvában járva</w:t>
      </w:r>
      <w:r w:rsidR="00E55192" w:rsidRPr="009C67CD">
        <w:rPr>
          <w:rFonts w:ascii="Book Antiqua" w:hAnsi="Book Antiqua"/>
          <w:i/>
          <w:iCs/>
          <w:sz w:val="28"/>
          <w:szCs w:val="28"/>
        </w:rPr>
        <w:t xml:space="preserve"> </w:t>
      </w:r>
      <w:r w:rsidRPr="009C67CD">
        <w:rPr>
          <w:rFonts w:ascii="Book Antiqua" w:hAnsi="Book Antiqua"/>
          <w:sz w:val="28"/>
          <w:szCs w:val="28"/>
        </w:rPr>
        <w:t>szóba elegyedett az utcán egy kis csoporttal, akik szokás szerint összeadták rubeljeiket egy üveg vodkára. Steinb</w:t>
      </w:r>
      <w:r w:rsidR="00B91EDB" w:rsidRPr="009C67CD">
        <w:rPr>
          <w:rFonts w:ascii="Book Antiqua" w:hAnsi="Book Antiqua"/>
          <w:sz w:val="28"/>
          <w:szCs w:val="28"/>
        </w:rPr>
        <w:t>e</w:t>
      </w:r>
      <w:r w:rsidRPr="009C67CD">
        <w:rPr>
          <w:rFonts w:ascii="Book Antiqua" w:hAnsi="Book Antiqua"/>
          <w:sz w:val="28"/>
          <w:szCs w:val="28"/>
        </w:rPr>
        <w:t>ck is beszállt. Amikor k</w:t>
      </w:r>
      <w:r w:rsidR="007B7D28" w:rsidRPr="009C67CD">
        <w:rPr>
          <w:rFonts w:ascii="Book Antiqua" w:hAnsi="Book Antiqua"/>
          <w:sz w:val="28"/>
          <w:szCs w:val="28"/>
        </w:rPr>
        <w:t>í</w:t>
      </w:r>
      <w:r w:rsidRPr="009C67CD">
        <w:rPr>
          <w:rFonts w:ascii="Book Antiqua" w:hAnsi="Book Antiqua"/>
          <w:sz w:val="28"/>
          <w:szCs w:val="28"/>
        </w:rPr>
        <w:t xml:space="preserve">váncsiskodtak, hogy kiféle-miféle, mondta, hogy </w:t>
      </w:r>
      <w:r w:rsidRPr="009C67CD">
        <w:rPr>
          <w:rFonts w:ascii="Book Antiqua" w:hAnsi="Book Antiqua"/>
          <w:i/>
          <w:iCs/>
          <w:sz w:val="28"/>
          <w:szCs w:val="28"/>
        </w:rPr>
        <w:t xml:space="preserve">amerikánszkí szpiszátyel. </w:t>
      </w:r>
      <w:r w:rsidRPr="009C67CD">
        <w:rPr>
          <w:rFonts w:ascii="Book Antiqua" w:hAnsi="Book Antiqua"/>
          <w:sz w:val="28"/>
          <w:szCs w:val="28"/>
        </w:rPr>
        <w:t>Á, Gemin</w:t>
      </w:r>
      <w:r w:rsidR="009A40B8" w:rsidRPr="009C67CD">
        <w:rPr>
          <w:rFonts w:ascii="Book Antiqua" w:hAnsi="Book Antiqua"/>
          <w:sz w:val="28"/>
          <w:szCs w:val="28"/>
        </w:rPr>
        <w:t>g</w:t>
      </w:r>
      <w:r w:rsidRPr="009C67CD">
        <w:rPr>
          <w:rFonts w:ascii="Book Antiqua" w:hAnsi="Book Antiqua"/>
          <w:sz w:val="28"/>
          <w:szCs w:val="28"/>
        </w:rPr>
        <w:t>véj! – csodál</w:t>
      </w:r>
      <w:r w:rsidR="00FF1892">
        <w:rPr>
          <w:rFonts w:ascii="Book Antiqua" w:hAnsi="Book Antiqua"/>
          <w:sz w:val="28"/>
          <w:szCs w:val="28"/>
        </w:rPr>
        <w:t>-</w:t>
      </w:r>
      <w:r w:rsidRPr="009C67CD">
        <w:rPr>
          <w:rFonts w:ascii="Book Antiqua" w:hAnsi="Book Antiqua"/>
          <w:sz w:val="28"/>
          <w:szCs w:val="28"/>
        </w:rPr>
        <w:t>koztak rá. Nem világosította fel őket, hogy tévednek.</w:t>
      </w:r>
    </w:p>
    <w:p w14:paraId="642A0F6A" w14:textId="247E8E90" w:rsidR="00722DAE" w:rsidRPr="009C67CD" w:rsidRDefault="009A40B8" w:rsidP="00FF1892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9C67CD">
        <w:rPr>
          <w:rFonts w:ascii="Book Antiqua" w:hAnsi="Book Antiqua"/>
          <w:sz w:val="28"/>
          <w:szCs w:val="28"/>
        </w:rPr>
        <w:lastRenderedPageBreak/>
        <w:t xml:space="preserve"> Beszélhetünk még szociális érzékenységéről, ami különösen meg</w:t>
      </w:r>
      <w:r w:rsidR="00FF1892">
        <w:rPr>
          <w:rFonts w:ascii="Book Antiqua" w:hAnsi="Book Antiqua"/>
          <w:sz w:val="28"/>
          <w:szCs w:val="28"/>
        </w:rPr>
        <w:t>-</w:t>
      </w:r>
      <w:r w:rsidRPr="009C67CD">
        <w:rPr>
          <w:rFonts w:ascii="Book Antiqua" w:hAnsi="Book Antiqua"/>
          <w:sz w:val="28"/>
          <w:szCs w:val="28"/>
        </w:rPr>
        <w:t xml:space="preserve">mutatkozik a </w:t>
      </w:r>
      <w:r w:rsidRPr="009C67CD">
        <w:rPr>
          <w:rFonts w:ascii="Book Antiqua" w:hAnsi="Book Antiqua"/>
          <w:i/>
          <w:iCs/>
          <w:sz w:val="28"/>
          <w:szCs w:val="28"/>
        </w:rPr>
        <w:t>Késik a szüret-</w:t>
      </w:r>
      <w:r w:rsidR="00FF1892">
        <w:rPr>
          <w:rFonts w:ascii="Book Antiqua" w:hAnsi="Book Antiqua"/>
          <w:sz w:val="28"/>
          <w:szCs w:val="28"/>
        </w:rPr>
        <w:t xml:space="preserve"> ben, (</w:t>
      </w:r>
      <w:r w:rsidRPr="009C67CD">
        <w:rPr>
          <w:rFonts w:ascii="Book Antiqua" w:hAnsi="Book Antiqua"/>
          <w:sz w:val="28"/>
          <w:szCs w:val="28"/>
        </w:rPr>
        <w:t xml:space="preserve">ha jól tudom, előbb írta, mint az </w:t>
      </w:r>
      <w:r w:rsidRPr="00FF1892">
        <w:rPr>
          <w:rFonts w:ascii="Book Antiqua" w:hAnsi="Book Antiqua"/>
          <w:i/>
          <w:sz w:val="28"/>
          <w:szCs w:val="28"/>
        </w:rPr>
        <w:t>Érik a gyümölcs</w:t>
      </w:r>
      <w:r w:rsidRPr="009C67CD">
        <w:rPr>
          <w:rFonts w:ascii="Book Antiqua" w:hAnsi="Book Antiqua"/>
          <w:sz w:val="28"/>
          <w:szCs w:val="28"/>
        </w:rPr>
        <w:t>-öt.</w:t>
      </w:r>
      <w:r w:rsidR="007B7D28" w:rsidRPr="009C67CD">
        <w:rPr>
          <w:rFonts w:ascii="Book Antiqua" w:hAnsi="Book Antiqua"/>
          <w:sz w:val="28"/>
          <w:szCs w:val="28"/>
        </w:rPr>
        <w:t>)</w:t>
      </w:r>
      <w:r w:rsidRPr="009C67CD">
        <w:rPr>
          <w:rFonts w:ascii="Book Antiqua" w:hAnsi="Book Antiqua"/>
          <w:sz w:val="28"/>
          <w:szCs w:val="28"/>
        </w:rPr>
        <w:t xml:space="preserve"> Az említett mű egy profétikus szocialistáról és a gyümölcs</w:t>
      </w:r>
      <w:r w:rsidR="00FF1892">
        <w:rPr>
          <w:rFonts w:ascii="Book Antiqua" w:hAnsi="Book Antiqua"/>
          <w:sz w:val="28"/>
          <w:szCs w:val="28"/>
        </w:rPr>
        <w:t>-</w:t>
      </w:r>
      <w:r w:rsidRPr="009C67CD">
        <w:rPr>
          <w:rFonts w:ascii="Book Antiqua" w:hAnsi="Book Antiqua"/>
          <w:sz w:val="28"/>
          <w:szCs w:val="28"/>
        </w:rPr>
        <w:t>szedők sztrájkjáról szól. Azt olvastam, hogy az ilyen fajta írásaiért a konzervatívok rossz szemmel néztek rá,</w:t>
      </w:r>
      <w:r w:rsidR="00563553">
        <w:rPr>
          <w:rFonts w:ascii="Book Antiqua" w:hAnsi="Book Antiqua"/>
          <w:sz w:val="28"/>
          <w:szCs w:val="28"/>
        </w:rPr>
        <w:t xml:space="preserve"> s</w:t>
      </w:r>
      <w:r w:rsidRPr="009C67CD">
        <w:rPr>
          <w:rFonts w:ascii="Book Antiqua" w:hAnsi="Book Antiqua"/>
          <w:sz w:val="28"/>
          <w:szCs w:val="28"/>
        </w:rPr>
        <w:t xml:space="preserve"> amiatt</w:t>
      </w:r>
      <w:r w:rsidR="00563553">
        <w:rPr>
          <w:rFonts w:ascii="Book Antiqua" w:hAnsi="Book Antiqua"/>
          <w:sz w:val="28"/>
          <w:szCs w:val="28"/>
        </w:rPr>
        <w:t xml:space="preserve"> is</w:t>
      </w:r>
      <w:r w:rsidRPr="009C67CD">
        <w:rPr>
          <w:rFonts w:ascii="Book Antiqua" w:hAnsi="Book Antiqua"/>
          <w:sz w:val="28"/>
          <w:szCs w:val="28"/>
        </w:rPr>
        <w:t xml:space="preserve"> nehéz helyzetbe került, hogy barátja, Arthur Miller pártjára állt, amikor Miller szembe </w:t>
      </w:r>
      <w:r w:rsidR="00563553">
        <w:rPr>
          <w:rFonts w:ascii="Book Antiqua" w:hAnsi="Book Antiqua"/>
          <w:sz w:val="28"/>
          <w:szCs w:val="28"/>
        </w:rPr>
        <w:t xml:space="preserve">ment </w:t>
      </w:r>
      <w:r w:rsidRPr="009C67CD">
        <w:rPr>
          <w:rFonts w:ascii="Book Antiqua" w:hAnsi="Book Antiqua"/>
          <w:sz w:val="28"/>
          <w:szCs w:val="28"/>
        </w:rPr>
        <w:t>az Amerikaellenes tevékenységet vizsgáló bizottsággal. (Na, és persze a vietnámi „kirándulásért”</w:t>
      </w:r>
      <w:r w:rsidR="00FF1892">
        <w:rPr>
          <w:rFonts w:ascii="Book Antiqua" w:hAnsi="Book Antiqua"/>
          <w:sz w:val="28"/>
          <w:szCs w:val="28"/>
        </w:rPr>
        <w:t>.</w:t>
      </w:r>
      <w:r w:rsidR="007B7D28" w:rsidRPr="009C67CD">
        <w:rPr>
          <w:rFonts w:ascii="Book Antiqua" w:hAnsi="Book Antiqua"/>
          <w:sz w:val="28"/>
          <w:szCs w:val="28"/>
        </w:rPr>
        <w:t>)</w:t>
      </w:r>
    </w:p>
    <w:p w14:paraId="62BD9977" w14:textId="09BF3EFB" w:rsidR="009A40B8" w:rsidRPr="009C67CD" w:rsidRDefault="009A40B8" w:rsidP="009C67CD">
      <w:pPr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  <w:r w:rsidRPr="009C67CD">
        <w:rPr>
          <w:rFonts w:ascii="Book Antiqua" w:hAnsi="Book Antiqua"/>
          <w:sz w:val="28"/>
          <w:szCs w:val="28"/>
        </w:rPr>
        <w:t>De ma már mindez a múlt, halála után nagy tisztelet övezi.</w:t>
      </w:r>
    </w:p>
    <w:p w14:paraId="6BC25100" w14:textId="75E91F78" w:rsidR="00824999" w:rsidRPr="009C67CD" w:rsidRDefault="00824999" w:rsidP="009C67CD">
      <w:pPr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  <w:r w:rsidRPr="009C67CD">
        <w:rPr>
          <w:rFonts w:ascii="Book Antiqua" w:hAnsi="Book Antiqua"/>
          <w:sz w:val="28"/>
          <w:szCs w:val="28"/>
        </w:rPr>
        <w:t>Kivel folytassuk? Vagy még van mit beszélni Steinbeckről is?</w:t>
      </w:r>
    </w:p>
    <w:p w14:paraId="0DA289ED" w14:textId="48EBF16C" w:rsidR="009A40B8" w:rsidRPr="009C67CD" w:rsidRDefault="009A40B8" w:rsidP="009C67CD">
      <w:pPr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  <w:r w:rsidRPr="009C67CD">
        <w:rPr>
          <w:rFonts w:ascii="Book Antiqua" w:hAnsi="Book Antiqua"/>
          <w:sz w:val="28"/>
          <w:szCs w:val="28"/>
        </w:rPr>
        <w:t>....</w:t>
      </w:r>
    </w:p>
    <w:p w14:paraId="02CC2359" w14:textId="7583C0E9" w:rsidR="009A40B8" w:rsidRPr="009C67CD" w:rsidRDefault="009A40B8" w:rsidP="00E24765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9C67CD">
        <w:rPr>
          <w:rFonts w:ascii="Book Antiqua" w:hAnsi="Book Antiqua"/>
          <w:sz w:val="28"/>
          <w:szCs w:val="28"/>
        </w:rPr>
        <w:t>Jön a pincér, hogy kérünk e még valamit. Köszö</w:t>
      </w:r>
      <w:r w:rsidR="00E24765">
        <w:rPr>
          <w:rFonts w:ascii="Book Antiqua" w:hAnsi="Book Antiqua"/>
          <w:sz w:val="28"/>
          <w:szCs w:val="28"/>
        </w:rPr>
        <w:t xml:space="preserve">njük nem, fizetünk. Ki a soros? – </w:t>
      </w:r>
      <w:r w:rsidRPr="009C67CD">
        <w:rPr>
          <w:rFonts w:ascii="Book Antiqua" w:hAnsi="Book Antiqua"/>
          <w:sz w:val="28"/>
          <w:szCs w:val="28"/>
        </w:rPr>
        <w:t xml:space="preserve">mert felváltva álljuk a </w:t>
      </w:r>
      <w:r w:rsidR="009E05AE" w:rsidRPr="009C67CD">
        <w:rPr>
          <w:rFonts w:ascii="Book Antiqua" w:hAnsi="Book Antiqua"/>
          <w:sz w:val="28"/>
          <w:szCs w:val="28"/>
        </w:rPr>
        <w:t>számlát. Két óra, a harangszó után. Megyünk. Kinn bor</w:t>
      </w:r>
      <w:r w:rsidR="007B7D28" w:rsidRPr="009C67CD">
        <w:rPr>
          <w:rFonts w:ascii="Book Antiqua" w:hAnsi="Book Antiqua"/>
          <w:sz w:val="28"/>
          <w:szCs w:val="28"/>
        </w:rPr>
        <w:t>ú</w:t>
      </w:r>
      <w:r w:rsidR="009E05AE" w:rsidRPr="009C67CD">
        <w:rPr>
          <w:rFonts w:ascii="Book Antiqua" w:hAnsi="Book Antiqua"/>
          <w:sz w:val="28"/>
          <w:szCs w:val="28"/>
        </w:rPr>
        <w:t>s, szürke idő. Hát már sohasem süt ki a nap a város felett? Karácsony is ilyen lesz, azt mondják. Hol vannak azok a szép, fehér telek? A talpunk alatt ropog</w:t>
      </w:r>
      <w:r w:rsidR="00563553">
        <w:rPr>
          <w:rFonts w:ascii="Book Antiqua" w:hAnsi="Book Antiqua"/>
          <w:sz w:val="28"/>
          <w:szCs w:val="28"/>
        </w:rPr>
        <w:t>ó, fagyott hó, a levegőt tiszt</w:t>
      </w:r>
      <w:r w:rsidR="00E24765">
        <w:rPr>
          <w:rFonts w:ascii="Book Antiqua" w:hAnsi="Book Antiqua"/>
          <w:sz w:val="28"/>
          <w:szCs w:val="28"/>
        </w:rPr>
        <w:t>í</w:t>
      </w:r>
      <w:r w:rsidR="00563553">
        <w:rPr>
          <w:rFonts w:ascii="Book Antiqua" w:hAnsi="Book Antiqua"/>
          <w:sz w:val="28"/>
          <w:szCs w:val="28"/>
        </w:rPr>
        <w:t>t</w:t>
      </w:r>
      <w:r w:rsidR="009E05AE" w:rsidRPr="009C67CD">
        <w:rPr>
          <w:rFonts w:ascii="Book Antiqua" w:hAnsi="Book Antiqua"/>
          <w:sz w:val="28"/>
          <w:szCs w:val="28"/>
        </w:rPr>
        <w:t>ó, friss hideg?</w:t>
      </w:r>
    </w:p>
    <w:p w14:paraId="28616646" w14:textId="6646989F" w:rsidR="009E05AE" w:rsidRPr="009C67CD" w:rsidRDefault="009E05AE" w:rsidP="009C67CD">
      <w:pPr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  <w:r w:rsidRPr="009C67CD">
        <w:rPr>
          <w:rFonts w:ascii="Book Antiqua" w:hAnsi="Book Antiqua"/>
          <w:sz w:val="28"/>
          <w:szCs w:val="28"/>
        </w:rPr>
        <w:t xml:space="preserve">Akkor hát, jövő szombaton... </w:t>
      </w:r>
      <w:r w:rsidR="00736D4A" w:rsidRPr="009C67CD">
        <w:rPr>
          <w:rFonts w:ascii="Book Antiqua" w:hAnsi="Book Antiqua"/>
          <w:sz w:val="28"/>
          <w:szCs w:val="28"/>
        </w:rPr>
        <w:t xml:space="preserve">Vagy az új évben? </w:t>
      </w:r>
      <w:r w:rsidRPr="009C67CD">
        <w:rPr>
          <w:rFonts w:ascii="Book Antiqua" w:hAnsi="Book Antiqua"/>
          <w:sz w:val="28"/>
          <w:szCs w:val="28"/>
        </w:rPr>
        <w:t>Boldog karácsonyt!</w:t>
      </w:r>
    </w:p>
    <w:p w14:paraId="049120A2" w14:textId="63C9620F" w:rsidR="009E05AE" w:rsidRPr="009C67CD" w:rsidRDefault="00E24765" w:rsidP="00FA75F9">
      <w:pPr>
        <w:spacing w:before="120" w:after="0" w:line="240" w:lineRule="auto"/>
        <w:ind w:firstLine="709"/>
        <w:rPr>
          <w:rFonts w:ascii="Book Antiqua" w:hAnsi="Book Antiqua"/>
          <w:i/>
          <w:iCs/>
          <w:sz w:val="28"/>
          <w:szCs w:val="28"/>
        </w:rPr>
      </w:pPr>
      <w:r>
        <w:rPr>
          <w:rFonts w:ascii="Book Antiqua" w:hAnsi="Book Antiqua"/>
          <w:i/>
          <w:iCs/>
          <w:sz w:val="28"/>
          <w:szCs w:val="28"/>
        </w:rPr>
        <w:tab/>
      </w:r>
      <w:r>
        <w:rPr>
          <w:rFonts w:ascii="Book Antiqua" w:hAnsi="Book Antiqua"/>
          <w:i/>
          <w:iCs/>
          <w:sz w:val="28"/>
          <w:szCs w:val="28"/>
        </w:rPr>
        <w:tab/>
      </w:r>
      <w:r>
        <w:rPr>
          <w:rFonts w:ascii="Book Antiqua" w:hAnsi="Book Antiqua"/>
          <w:i/>
          <w:iCs/>
          <w:sz w:val="28"/>
          <w:szCs w:val="28"/>
        </w:rPr>
        <w:tab/>
      </w:r>
      <w:r>
        <w:rPr>
          <w:rFonts w:ascii="Book Antiqua" w:hAnsi="Book Antiqua"/>
          <w:i/>
          <w:iCs/>
          <w:sz w:val="28"/>
          <w:szCs w:val="28"/>
        </w:rPr>
        <w:tab/>
      </w:r>
      <w:r>
        <w:rPr>
          <w:rFonts w:ascii="Book Antiqua" w:hAnsi="Book Antiqua"/>
          <w:i/>
          <w:iCs/>
          <w:sz w:val="28"/>
          <w:szCs w:val="28"/>
        </w:rPr>
        <w:tab/>
      </w:r>
      <w:r>
        <w:rPr>
          <w:rFonts w:ascii="Book Antiqua" w:hAnsi="Book Antiqua"/>
          <w:i/>
          <w:iCs/>
          <w:sz w:val="28"/>
          <w:szCs w:val="28"/>
        </w:rPr>
        <w:tab/>
      </w:r>
      <w:r>
        <w:rPr>
          <w:rFonts w:ascii="Book Antiqua" w:hAnsi="Book Antiqua"/>
          <w:i/>
          <w:iCs/>
          <w:sz w:val="28"/>
          <w:szCs w:val="28"/>
        </w:rPr>
        <w:tab/>
      </w:r>
      <w:r>
        <w:rPr>
          <w:rFonts w:ascii="Book Antiqua" w:hAnsi="Book Antiqua"/>
          <w:i/>
          <w:iCs/>
          <w:sz w:val="28"/>
          <w:szCs w:val="28"/>
        </w:rPr>
        <w:tab/>
      </w:r>
      <w:r>
        <w:rPr>
          <w:rFonts w:ascii="Book Antiqua" w:hAnsi="Book Antiqua"/>
          <w:i/>
          <w:iCs/>
          <w:sz w:val="28"/>
          <w:szCs w:val="28"/>
        </w:rPr>
        <w:tab/>
      </w:r>
      <w:r w:rsidR="009E05AE" w:rsidRPr="009C67CD">
        <w:rPr>
          <w:rFonts w:ascii="Book Antiqua" w:hAnsi="Book Antiqua"/>
          <w:i/>
          <w:iCs/>
          <w:sz w:val="28"/>
          <w:szCs w:val="28"/>
        </w:rPr>
        <w:t xml:space="preserve"> 2025 dec. 20.</w:t>
      </w:r>
    </w:p>
    <w:p w14:paraId="6726669C" w14:textId="77777777" w:rsidR="009E05AE" w:rsidRPr="009C67CD" w:rsidRDefault="009E05AE" w:rsidP="009C67CD">
      <w:pPr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</w:p>
    <w:p w14:paraId="6EEBB8CA" w14:textId="77777777" w:rsidR="00FA75F9" w:rsidRPr="00FA75F9" w:rsidRDefault="00FA75F9" w:rsidP="00FA75F9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FA75F9">
        <w:rPr>
          <w:rFonts w:ascii="Book Antiqua" w:hAnsi="Book Antiqua"/>
          <w:sz w:val="28"/>
          <w:szCs w:val="28"/>
        </w:rPr>
        <w:t>Mire az írás a virtuális térben közlésre kerül, megjön a hó is. Levegőt tisztító friss hideg? Legyen így. (a szerk.)</w:t>
      </w:r>
    </w:p>
    <w:p w14:paraId="489318AD" w14:textId="77777777" w:rsidR="009E05AE" w:rsidRPr="009C67CD" w:rsidRDefault="009E05AE" w:rsidP="009C67CD">
      <w:pPr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</w:p>
    <w:sectPr w:rsidR="009E05AE" w:rsidRPr="009C6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9D0DF" w14:textId="77777777" w:rsidR="00A116F6" w:rsidRDefault="00A116F6" w:rsidP="009C67CD">
      <w:pPr>
        <w:spacing w:after="0" w:line="240" w:lineRule="auto"/>
      </w:pPr>
      <w:r>
        <w:separator/>
      </w:r>
    </w:p>
  </w:endnote>
  <w:endnote w:type="continuationSeparator" w:id="0">
    <w:p w14:paraId="584A61E7" w14:textId="77777777" w:rsidR="00A116F6" w:rsidRDefault="00A116F6" w:rsidP="009C6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98BA8" w14:textId="77777777" w:rsidR="00A116F6" w:rsidRDefault="00A116F6" w:rsidP="009C67CD">
      <w:pPr>
        <w:spacing w:after="0" w:line="240" w:lineRule="auto"/>
      </w:pPr>
      <w:r>
        <w:separator/>
      </w:r>
    </w:p>
  </w:footnote>
  <w:footnote w:type="continuationSeparator" w:id="0">
    <w:p w14:paraId="429D7CF6" w14:textId="77777777" w:rsidR="00A116F6" w:rsidRDefault="00A116F6" w:rsidP="009C6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E1862"/>
    <w:multiLevelType w:val="hybridMultilevel"/>
    <w:tmpl w:val="1CB246B0"/>
    <w:lvl w:ilvl="0" w:tplc="CCF2FED0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45"/>
    <w:rsid w:val="00057EC2"/>
    <w:rsid w:val="00067839"/>
    <w:rsid w:val="000A4AE6"/>
    <w:rsid w:val="000A6A72"/>
    <w:rsid w:val="000D61E3"/>
    <w:rsid w:val="000F2695"/>
    <w:rsid w:val="001311A5"/>
    <w:rsid w:val="001430DF"/>
    <w:rsid w:val="001C0237"/>
    <w:rsid w:val="0021771C"/>
    <w:rsid w:val="00275B0B"/>
    <w:rsid w:val="002946B1"/>
    <w:rsid w:val="00393D7A"/>
    <w:rsid w:val="003E0015"/>
    <w:rsid w:val="004B2D75"/>
    <w:rsid w:val="00563553"/>
    <w:rsid w:val="0056583B"/>
    <w:rsid w:val="0059239B"/>
    <w:rsid w:val="0065733F"/>
    <w:rsid w:val="00670BFA"/>
    <w:rsid w:val="006A0F9D"/>
    <w:rsid w:val="00722DAE"/>
    <w:rsid w:val="00736D4A"/>
    <w:rsid w:val="0078446C"/>
    <w:rsid w:val="007B7D28"/>
    <w:rsid w:val="007F12C6"/>
    <w:rsid w:val="00815A45"/>
    <w:rsid w:val="00824999"/>
    <w:rsid w:val="0084023E"/>
    <w:rsid w:val="008411E3"/>
    <w:rsid w:val="00855E2C"/>
    <w:rsid w:val="008617AA"/>
    <w:rsid w:val="00887345"/>
    <w:rsid w:val="008E5287"/>
    <w:rsid w:val="009011B2"/>
    <w:rsid w:val="009820C4"/>
    <w:rsid w:val="009A40B8"/>
    <w:rsid w:val="009C67CD"/>
    <w:rsid w:val="009E05AE"/>
    <w:rsid w:val="00A05393"/>
    <w:rsid w:val="00A116F6"/>
    <w:rsid w:val="00A278E7"/>
    <w:rsid w:val="00A970DA"/>
    <w:rsid w:val="00AA786E"/>
    <w:rsid w:val="00AC7881"/>
    <w:rsid w:val="00B91EDB"/>
    <w:rsid w:val="00B94CB8"/>
    <w:rsid w:val="00BC3F76"/>
    <w:rsid w:val="00C651F1"/>
    <w:rsid w:val="00CD4801"/>
    <w:rsid w:val="00D46C6B"/>
    <w:rsid w:val="00DB6E12"/>
    <w:rsid w:val="00DC1B43"/>
    <w:rsid w:val="00E24765"/>
    <w:rsid w:val="00E2611D"/>
    <w:rsid w:val="00E55192"/>
    <w:rsid w:val="00EE4CF2"/>
    <w:rsid w:val="00F6052E"/>
    <w:rsid w:val="00F77AFA"/>
    <w:rsid w:val="00F971D0"/>
    <w:rsid w:val="00FA75F9"/>
    <w:rsid w:val="00FF1892"/>
    <w:rsid w:val="00FF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533ED"/>
  <w15:chartTrackingRefBased/>
  <w15:docId w15:val="{137042BB-395A-4DC3-8951-60597ACE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15A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15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15A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15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15A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15A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15A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15A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15A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15A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15A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15A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15A4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15A4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15A4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15A4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15A4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15A4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15A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15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15A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15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15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15A4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15A4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15A4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15A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15A4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15A45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9C6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C67CD"/>
  </w:style>
  <w:style w:type="paragraph" w:styleId="llb">
    <w:name w:val="footer"/>
    <w:basedOn w:val="Norml"/>
    <w:link w:val="llbChar"/>
    <w:uiPriority w:val="99"/>
    <w:unhideWhenUsed/>
    <w:rsid w:val="009C6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C6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1089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Szakonyi Károly</dc:creator>
  <cp:keywords/>
  <dc:description/>
  <cp:lastModifiedBy>Otthon</cp:lastModifiedBy>
  <cp:revision>2</cp:revision>
  <dcterms:created xsi:type="dcterms:W3CDTF">2026-01-13T19:52:00Z</dcterms:created>
  <dcterms:modified xsi:type="dcterms:W3CDTF">2026-01-13T19:52:00Z</dcterms:modified>
</cp:coreProperties>
</file>