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00" w:rsidRDefault="00422200" w:rsidP="00003EC6">
      <w:pPr>
        <w:spacing w:after="0" w:line="360" w:lineRule="auto"/>
        <w:ind w:left="1134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Egry Artúr</w:t>
      </w:r>
    </w:p>
    <w:p w:rsidR="00422200" w:rsidRDefault="00422200" w:rsidP="00003EC6">
      <w:pPr>
        <w:spacing w:after="0" w:line="360" w:lineRule="auto"/>
        <w:ind w:left="1134"/>
        <w:rPr>
          <w:rFonts w:ascii="Book Antiqua" w:hAnsi="Book Antiqua"/>
          <w:i/>
          <w:sz w:val="40"/>
          <w:szCs w:val="40"/>
        </w:rPr>
      </w:pPr>
      <w:r w:rsidRPr="00422200">
        <w:rPr>
          <w:rFonts w:ascii="Book Antiqua" w:hAnsi="Book Antiqua"/>
          <w:i/>
          <w:sz w:val="40"/>
          <w:szCs w:val="40"/>
        </w:rPr>
        <w:t>hajóácsok</w:t>
      </w:r>
    </w:p>
    <w:p w:rsidR="00422200" w:rsidRDefault="00422200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heten hajót építeni nem restek</w:t>
      </w:r>
    </w:p>
    <w:p w:rsidR="00422200" w:rsidRDefault="00422200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egy gerendát fektet a gerincnek</w:t>
      </w:r>
    </w:p>
    <w:p w:rsidR="00422200" w:rsidRDefault="00422200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ketten bordákat fűrészelnek fel</w:t>
      </w:r>
    </w:p>
    <w:p w:rsidR="00422200" w:rsidRDefault="00422200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tűzön gőzön</w:t>
      </w:r>
      <w:r w:rsidR="00EF5C34">
        <w:rPr>
          <w:rFonts w:ascii="Book Antiqua" w:hAnsi="Book Antiqua"/>
          <w:sz w:val="28"/>
          <w:szCs w:val="28"/>
        </w:rPr>
        <w:t xml:space="preserve"> </w:t>
      </w:r>
      <w:r w:rsidR="0011567B">
        <w:rPr>
          <w:rFonts w:ascii="Book Antiqua" w:hAnsi="Book Antiqua"/>
          <w:sz w:val="28"/>
          <w:szCs w:val="28"/>
        </w:rPr>
        <w:t>hajlítják meg a fákat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egy fúrja a kész formákon a csavarhelyet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ketten szerelik össze a hal „csontvázat”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ahogy r</w:t>
      </w:r>
      <w:r w:rsidR="00EF5C34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>ndben az orrtőkéhez simul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gerinc és a két szimmetrikus oldalpalánk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hajónak már lényege megvan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csak vízhatlan testet kell kikanyarítani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végtelen térből; holnap palánkoznak</w:t>
      </w:r>
    </w:p>
    <w:p w:rsidR="0011567B" w:rsidRDefault="00EF5C34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bab</w:t>
      </w:r>
      <w:r w:rsidR="0011567B">
        <w:rPr>
          <w:rFonts w:ascii="Book Antiqua" w:hAnsi="Book Antiqua"/>
          <w:sz w:val="28"/>
          <w:szCs w:val="28"/>
        </w:rPr>
        <w:t>ra a munka; mert itt lesz majd a tömítés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mely szárazon tarja belül a testet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ez után jön csak az apró munka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evezők helye; kormánylapát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rengeteg vasalat ami rézből kerül fel</w:t>
      </w:r>
    </w:p>
    <w:p w:rsidR="0011567B" w:rsidRDefault="00EF5C34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sós víz miatt a ten</w:t>
      </w:r>
      <w:r w:rsidR="0011567B">
        <w:rPr>
          <w:rFonts w:ascii="Book Antiqua" w:hAnsi="Book Antiqua"/>
          <w:sz w:val="28"/>
          <w:szCs w:val="28"/>
        </w:rPr>
        <w:t>geri hajóra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így készül m</w:t>
      </w:r>
      <w:r w:rsidR="00EF5C34">
        <w:rPr>
          <w:rFonts w:ascii="Book Antiqua" w:hAnsi="Book Antiqua"/>
          <w:sz w:val="28"/>
          <w:szCs w:val="28"/>
        </w:rPr>
        <w:t>i</w:t>
      </w:r>
      <w:bookmarkStart w:id="0" w:name="_GoBack"/>
      <w:bookmarkEnd w:id="0"/>
      <w:r>
        <w:rPr>
          <w:rFonts w:ascii="Book Antiqua" w:hAnsi="Book Antiqua"/>
          <w:sz w:val="28"/>
          <w:szCs w:val="28"/>
        </w:rPr>
        <w:t>nden szögelés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csavar és egyebek; ne feledjük el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festést is; fontos ha nem rohad</w:t>
      </w:r>
    </w:p>
    <w:p w:rsidR="0011567B" w:rsidRDefault="0011567B" w:rsidP="00003EC6">
      <w:pPr>
        <w:spacing w:after="0" w:line="240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nedves fa széjjel egy szezon alatt.</w:t>
      </w: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11567B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99695</wp:posOffset>
            </wp:positionV>
            <wp:extent cx="3800475" cy="3042920"/>
            <wp:effectExtent l="0" t="0" r="9525" b="5080"/>
            <wp:wrapSquare wrapText="bothSides"/>
            <wp:docPr id="3" name="Kép 3" descr="C:\Users\Otthon\Desktop\89.kézirat\egry94_HAJÓÁC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89.kézirat\egry94_HAJÓÁCS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2" r="47709" b="31666"/>
                    <a:stretch/>
                  </pic:blipFill>
                  <pic:spPr bwMode="auto">
                    <a:xfrm>
                      <a:off x="0" y="0"/>
                      <a:ext cx="3800475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8"/>
          <w:szCs w:val="28"/>
        </w:rPr>
        <w:t xml:space="preserve">  </w:t>
      </w: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11567B" w:rsidRDefault="00003EC6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5D458" wp14:editId="189028C9">
                <wp:simplePos x="0" y="0"/>
                <wp:positionH relativeFrom="column">
                  <wp:posOffset>2135505</wp:posOffset>
                </wp:positionH>
                <wp:positionV relativeFrom="paragraph">
                  <wp:posOffset>60960</wp:posOffset>
                </wp:positionV>
                <wp:extent cx="2333625" cy="209550"/>
                <wp:effectExtent l="0" t="0" r="9525" b="0"/>
                <wp:wrapSquare wrapText="bothSides"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3EC6" w:rsidRPr="00003EC6" w:rsidRDefault="00003EC6" w:rsidP="00003EC6">
                            <w:pPr>
                              <w:pStyle w:val="Kpalrs"/>
                              <w:rPr>
                                <w:rFonts w:ascii="Book Antiqua" w:hAnsi="Book Antiqua"/>
                                <w:noProof/>
                                <w:sz w:val="24"/>
                                <w:szCs w:val="24"/>
                              </w:rPr>
                            </w:pPr>
                            <w:r w:rsidRPr="00003EC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Patkó Károly: Itáliai munkások 1930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5D458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168.15pt;margin-top:4.8pt;width:183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" stroked="f">
                <v:textbox inset="0,0,0,0">
                  <w:txbxContent>
                    <w:p w:rsidR="00003EC6" w:rsidRPr="00003EC6" w:rsidRDefault="00003EC6" w:rsidP="00003EC6">
                      <w:pPr>
                        <w:pStyle w:val="Kpalrs"/>
                        <w:rPr>
                          <w:rFonts w:ascii="Book Antiqua" w:hAnsi="Book Antiqua"/>
                          <w:noProof/>
                          <w:sz w:val="24"/>
                          <w:szCs w:val="24"/>
                        </w:rPr>
                      </w:pPr>
                      <w:r w:rsidRPr="00003EC6">
                        <w:rPr>
                          <w:rFonts w:ascii="Book Antiqua" w:hAnsi="Book Antiqua"/>
                          <w:sz w:val="24"/>
                          <w:szCs w:val="24"/>
                        </w:rPr>
                        <w:t>Patkó Károly: Itáliai munkások 1930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567B" w:rsidRDefault="0011567B" w:rsidP="00003EC6">
      <w:pPr>
        <w:spacing w:after="0" w:line="360" w:lineRule="auto"/>
        <w:ind w:left="1134"/>
        <w:rPr>
          <w:rFonts w:ascii="Book Antiqua" w:hAnsi="Book Antiqua"/>
          <w:i/>
          <w:sz w:val="40"/>
          <w:szCs w:val="40"/>
        </w:rPr>
      </w:pPr>
      <w:r w:rsidRPr="00422200">
        <w:rPr>
          <w:rFonts w:ascii="Book Antiqua" w:hAnsi="Book Antiqua"/>
          <w:i/>
          <w:sz w:val="40"/>
          <w:szCs w:val="40"/>
        </w:rPr>
        <w:lastRenderedPageBreak/>
        <w:t>Cséplés</w:t>
      </w:r>
    </w:p>
    <w:p w:rsidR="0011567B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Alföldre ért a gőzgépek kora</w:t>
      </w:r>
    </w:p>
    <w:p w:rsidR="0011567B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ide-oda csuhogó csitt-csatt dobogó</w:t>
      </w:r>
    </w:p>
    <w:p w:rsidR="0011567B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csetresz masina fával lobogó</w:t>
      </w:r>
    </w:p>
    <w:p w:rsidR="0011567B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cséplőgépes „nagy társas vacsora”</w:t>
      </w:r>
    </w:p>
    <w:p w:rsidR="0011567B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</w:p>
    <w:p w:rsidR="0011567B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munkát vállaltak részes aratásra</w:t>
      </w:r>
    </w:p>
    <w:p w:rsidR="0011567B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télire szűkös életerőnek</w:t>
      </w:r>
    </w:p>
    <w:p w:rsidR="0011567B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egy csapatban bérautók jöttek</w:t>
      </w:r>
    </w:p>
    <w:p w:rsidR="0011567B" w:rsidRPr="00422200" w:rsidRDefault="0011567B" w:rsidP="00003EC6">
      <w:pPr>
        <w:spacing w:after="0" w:line="288" w:lineRule="auto"/>
        <w:ind w:left="113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 hozta őket a puszta Kamarásra</w:t>
      </w:r>
    </w:p>
    <w:p w:rsidR="0011567B" w:rsidRDefault="0011567B" w:rsidP="0011567B">
      <w:pPr>
        <w:ind w:left="993"/>
      </w:pPr>
      <w:r w:rsidRPr="00422200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5408" behindDoc="0" locked="0" layoutInCell="1" allowOverlap="1" wp14:anchorId="7C93CA36" wp14:editId="4CC16750">
            <wp:simplePos x="0" y="0"/>
            <wp:positionH relativeFrom="column">
              <wp:posOffset>709295</wp:posOffset>
            </wp:positionH>
            <wp:positionV relativeFrom="paragraph">
              <wp:posOffset>213995</wp:posOffset>
            </wp:positionV>
            <wp:extent cx="3929380" cy="3181350"/>
            <wp:effectExtent l="0" t="0" r="0" b="0"/>
            <wp:wrapSquare wrapText="bothSides"/>
            <wp:docPr id="1" name="Kép 1" descr="C:\Users\Otthon\Desktop\89.kézirat\egry92_CSÉPL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9.kézirat\egry92_CSÉPLÉ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7" r="47500" b="32214"/>
                    <a:stretch/>
                  </pic:blipFill>
                  <pic:spPr bwMode="auto">
                    <a:xfrm>
                      <a:off x="0" y="0"/>
                      <a:ext cx="392938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  <w:r>
        <w:t xml:space="preserve">   </w:t>
      </w: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</w:p>
    <w:p w:rsidR="0011567B" w:rsidRDefault="0011567B" w:rsidP="0011567B">
      <w:pPr>
        <w:ind w:left="993"/>
      </w:pPr>
    </w:p>
    <w:p w:rsidR="0011567B" w:rsidRDefault="00003EC6" w:rsidP="0011567B">
      <w:pPr>
        <w:ind w:left="993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53EE8" wp14:editId="086B11C4">
                <wp:simplePos x="0" y="0"/>
                <wp:positionH relativeFrom="column">
                  <wp:posOffset>2634615</wp:posOffset>
                </wp:positionH>
                <wp:positionV relativeFrom="paragraph">
                  <wp:posOffset>30480</wp:posOffset>
                </wp:positionV>
                <wp:extent cx="1885950" cy="238125"/>
                <wp:effectExtent l="0" t="0" r="0" b="9525"/>
                <wp:wrapSquare wrapText="bothSides"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567B" w:rsidRPr="00422200" w:rsidRDefault="0011567B" w:rsidP="0011567B">
                            <w:pPr>
                              <w:pStyle w:val="Kpalrs"/>
                              <w:rPr>
                                <w:rFonts w:ascii="Book Antiqua" w:hAnsi="Book Antiqua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22200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Patkó Károly: Cséplés 1929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53EE8" id="Szövegdoboz 2" o:spid="_x0000_s1027" type="#_x0000_t202" style="position:absolute;left:0;text-align:left;margin-left:207.45pt;margin-top:2.4pt;width:148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" stroked="f">
                <v:textbox inset="0,0,0,0">
                  <w:txbxContent>
                    <w:p w:rsidR="0011567B" w:rsidRPr="00422200" w:rsidRDefault="0011567B" w:rsidP="0011567B">
                      <w:pPr>
                        <w:pStyle w:val="Kpalrs"/>
                        <w:rPr>
                          <w:rFonts w:ascii="Book Antiqua" w:hAnsi="Book Antiqua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422200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Patkó Károly: Cséplés 1929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567B" w:rsidRDefault="0011567B" w:rsidP="0011567B"/>
    <w:p w:rsidR="0011567B" w:rsidRDefault="0011567B" w:rsidP="0011567B"/>
    <w:p w:rsidR="0011567B" w:rsidRPr="00422200" w:rsidRDefault="0011567B" w:rsidP="00422200">
      <w:pPr>
        <w:spacing w:after="0" w:line="240" w:lineRule="auto"/>
        <w:rPr>
          <w:rFonts w:ascii="Book Antiqua" w:hAnsi="Book Antiqua"/>
          <w:sz w:val="28"/>
          <w:szCs w:val="28"/>
        </w:rPr>
      </w:pPr>
    </w:p>
    <w:sectPr w:rsidR="0011567B" w:rsidRPr="0042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8C" w:rsidRDefault="0098538C" w:rsidP="00422200">
      <w:pPr>
        <w:spacing w:after="0" w:line="240" w:lineRule="auto"/>
      </w:pPr>
      <w:r>
        <w:separator/>
      </w:r>
    </w:p>
  </w:endnote>
  <w:endnote w:type="continuationSeparator" w:id="0">
    <w:p w:rsidR="0098538C" w:rsidRDefault="0098538C" w:rsidP="0042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8C" w:rsidRDefault="0098538C" w:rsidP="00422200">
      <w:pPr>
        <w:spacing w:after="0" w:line="240" w:lineRule="auto"/>
      </w:pPr>
      <w:r>
        <w:separator/>
      </w:r>
    </w:p>
  </w:footnote>
  <w:footnote w:type="continuationSeparator" w:id="0">
    <w:p w:rsidR="0098538C" w:rsidRDefault="0098538C" w:rsidP="00422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00"/>
    <w:rsid w:val="00003EC6"/>
    <w:rsid w:val="0011567B"/>
    <w:rsid w:val="00422200"/>
    <w:rsid w:val="008B6AA5"/>
    <w:rsid w:val="009123C9"/>
    <w:rsid w:val="0098538C"/>
    <w:rsid w:val="00E24A10"/>
    <w:rsid w:val="00E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8B26"/>
  <w15:chartTrackingRefBased/>
  <w15:docId w15:val="{93036CC6-06F8-418E-83DB-EE3C2194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2200"/>
  </w:style>
  <w:style w:type="paragraph" w:styleId="llb">
    <w:name w:val="footer"/>
    <w:basedOn w:val="Norml"/>
    <w:link w:val="llbChar"/>
    <w:uiPriority w:val="99"/>
    <w:unhideWhenUsed/>
    <w:rsid w:val="0042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2200"/>
  </w:style>
  <w:style w:type="paragraph" w:styleId="Kpalrs">
    <w:name w:val="caption"/>
    <w:basedOn w:val="Norml"/>
    <w:next w:val="Norml"/>
    <w:uiPriority w:val="35"/>
    <w:unhideWhenUsed/>
    <w:qFormat/>
    <w:rsid w:val="0042220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2026-03-04T21:47:00Z</dcterms:created>
  <dcterms:modified xsi:type="dcterms:W3CDTF">2026-03-04T21:47:00Z</dcterms:modified>
</cp:coreProperties>
</file>