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728C1" w14:textId="2FE1EB55" w:rsidR="008F770E" w:rsidRPr="00A7292B" w:rsidRDefault="00A7292B" w:rsidP="00A7292B">
      <w:pPr>
        <w:spacing w:after="0" w:line="240" w:lineRule="auto"/>
        <w:ind w:firstLine="709"/>
        <w:rPr>
          <w:rFonts w:ascii="Book Antiqua" w:hAnsi="Book Antiqua" w:cs="Arial"/>
          <w:color w:val="000000"/>
          <w:sz w:val="28"/>
          <w:szCs w:val="28"/>
        </w:rPr>
      </w:pPr>
      <w:bookmarkStart w:id="0" w:name="_GoBack"/>
      <w:bookmarkEnd w:id="0"/>
      <w:r w:rsidRPr="00A7292B">
        <w:rPr>
          <w:rFonts w:ascii="Book Antiqua" w:hAnsi="Book Antiqua" w:cs="Arial"/>
          <w:noProof/>
          <w:color w:val="000000"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 wp14:anchorId="65F0FB35" wp14:editId="12D84EF8">
            <wp:simplePos x="0" y="0"/>
            <wp:positionH relativeFrom="column">
              <wp:posOffset>-4445</wp:posOffset>
            </wp:positionH>
            <wp:positionV relativeFrom="paragraph">
              <wp:posOffset>128905</wp:posOffset>
            </wp:positionV>
            <wp:extent cx="2495550" cy="1402080"/>
            <wp:effectExtent l="0" t="0" r="0" b="7620"/>
            <wp:wrapSquare wrapText="bothSides"/>
            <wp:docPr id="1" name="Kép 1" descr="C:\Users\Otthon\Desktop\94kézirat\farkas\P13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4kézirat\farkas\P1320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E9C5A" w14:textId="7ABFEC87" w:rsidR="00891F6F" w:rsidRPr="00A7292B" w:rsidRDefault="00891F6F" w:rsidP="00A7292B">
      <w:pPr>
        <w:spacing w:after="0" w:line="240" w:lineRule="auto"/>
        <w:ind w:firstLine="709"/>
        <w:rPr>
          <w:rFonts w:ascii="Book Antiqua" w:hAnsi="Book Antiqua" w:cs="Arial"/>
          <w:color w:val="000000"/>
          <w:sz w:val="28"/>
          <w:szCs w:val="28"/>
        </w:rPr>
      </w:pPr>
    </w:p>
    <w:p w14:paraId="450C936F" w14:textId="05820F38" w:rsidR="0083769D" w:rsidRPr="00A7292B" w:rsidRDefault="0083769D" w:rsidP="00A7292B">
      <w:pPr>
        <w:spacing w:after="0" w:line="360" w:lineRule="auto"/>
        <w:ind w:firstLine="709"/>
        <w:rPr>
          <w:rFonts w:ascii="Book Antiqua" w:hAnsi="Book Antiqua" w:cs="Arial"/>
          <w:color w:val="000000"/>
          <w:sz w:val="36"/>
          <w:szCs w:val="36"/>
        </w:rPr>
      </w:pPr>
      <w:r w:rsidRPr="00A7292B">
        <w:rPr>
          <w:rFonts w:ascii="Book Antiqua" w:hAnsi="Book Antiqua" w:cs="Arial"/>
          <w:color w:val="000000"/>
          <w:sz w:val="36"/>
          <w:szCs w:val="36"/>
        </w:rPr>
        <w:t>Kállai Katalin</w:t>
      </w:r>
    </w:p>
    <w:p w14:paraId="200A645C" w14:textId="63C292AA" w:rsidR="0083769D" w:rsidRPr="00A7292B" w:rsidRDefault="0083769D" w:rsidP="00A7292B">
      <w:pPr>
        <w:spacing w:after="0" w:line="240" w:lineRule="auto"/>
        <w:ind w:firstLine="709"/>
        <w:rPr>
          <w:rFonts w:ascii="Book Antiqua" w:hAnsi="Book Antiqua" w:cs="Arial"/>
          <w:bCs/>
          <w:i/>
          <w:color w:val="000000"/>
          <w:sz w:val="40"/>
          <w:szCs w:val="40"/>
        </w:rPr>
      </w:pPr>
      <w:r w:rsidRPr="00A7292B">
        <w:rPr>
          <w:rFonts w:ascii="Book Antiqua" w:hAnsi="Book Antiqua" w:cs="Arial"/>
          <w:bCs/>
          <w:i/>
          <w:color w:val="000000"/>
          <w:sz w:val="40"/>
          <w:szCs w:val="40"/>
        </w:rPr>
        <w:t>Az örök</w:t>
      </w:r>
    </w:p>
    <w:p w14:paraId="25054FF8" w14:textId="77777777" w:rsidR="00191B10" w:rsidRPr="00A7292B" w:rsidRDefault="00191B10" w:rsidP="00A7292B">
      <w:pPr>
        <w:spacing w:after="0" w:line="240" w:lineRule="auto"/>
        <w:ind w:firstLine="709"/>
        <w:rPr>
          <w:rFonts w:ascii="Book Antiqua" w:hAnsi="Book Antiqua" w:cs="Arial"/>
          <w:color w:val="000000"/>
          <w:sz w:val="28"/>
          <w:szCs w:val="28"/>
        </w:rPr>
      </w:pPr>
    </w:p>
    <w:p w14:paraId="43EF6727" w14:textId="77777777" w:rsidR="00A7292B" w:rsidRDefault="00A7292B" w:rsidP="00A7292B">
      <w:pPr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8"/>
          <w:szCs w:val="28"/>
        </w:rPr>
      </w:pPr>
    </w:p>
    <w:p w14:paraId="300B4469" w14:textId="32945654" w:rsidR="00076BC5" w:rsidRPr="00A7292B" w:rsidRDefault="00076BC5" w:rsidP="00A7292B">
      <w:pPr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A7292B">
        <w:rPr>
          <w:rFonts w:ascii="Book Antiqua" w:hAnsi="Book Antiqua" w:cs="Arial"/>
          <w:color w:val="000000"/>
          <w:sz w:val="28"/>
          <w:szCs w:val="28"/>
        </w:rPr>
        <w:t>A</w:t>
      </w:r>
      <w:r w:rsidR="0083769D" w:rsidRPr="00A7292B">
        <w:rPr>
          <w:rFonts w:ascii="Book Antiqua" w:hAnsi="Book Antiqua" w:cs="Arial"/>
          <w:color w:val="000000"/>
          <w:sz w:val="28"/>
          <w:szCs w:val="28"/>
        </w:rPr>
        <w:t xml:space="preserve">z örök szerkesztő. Az etalon. A szerkesztés bájának az etalonja. 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 xml:space="preserve">Azé a férfias bájé, amely oly kevesek sajátja. </w:t>
      </w:r>
      <w:r w:rsidR="00FD1B84" w:rsidRPr="00A7292B">
        <w:rPr>
          <w:rFonts w:ascii="Book Antiqua" w:hAnsi="Book Antiqua" w:cs="Arial"/>
          <w:color w:val="000000"/>
          <w:sz w:val="28"/>
          <w:szCs w:val="28"/>
        </w:rPr>
        <w:t>A tétovaság álcáját felöltő határozottság</w:t>
      </w:r>
      <w:r w:rsidR="00C54410" w:rsidRPr="00A7292B">
        <w:rPr>
          <w:rFonts w:ascii="Book Antiqua" w:hAnsi="Book Antiqua" w:cs="Arial"/>
          <w:color w:val="000000"/>
          <w:sz w:val="28"/>
          <w:szCs w:val="28"/>
        </w:rPr>
        <w:t xml:space="preserve"> etalonja</w:t>
      </w:r>
      <w:r w:rsidR="00FD1B84" w:rsidRPr="00A7292B">
        <w:rPr>
          <w:rFonts w:ascii="Book Antiqua" w:hAnsi="Book Antiqua" w:cs="Arial"/>
          <w:color w:val="000000"/>
          <w:sz w:val="28"/>
          <w:szCs w:val="28"/>
        </w:rPr>
        <w:t xml:space="preserve">. </w:t>
      </w:r>
      <w:r w:rsidR="00191B10" w:rsidRPr="00A7292B">
        <w:rPr>
          <w:rFonts w:ascii="Book Antiqua" w:hAnsi="Book Antiqua" w:cs="Arial"/>
          <w:color w:val="000000"/>
          <w:sz w:val="28"/>
          <w:szCs w:val="28"/>
        </w:rPr>
        <w:t xml:space="preserve">A humorba burkolt </w:t>
      </w:r>
      <w:r w:rsidR="005D453C" w:rsidRPr="00A7292B">
        <w:rPr>
          <w:rFonts w:ascii="Book Antiqua" w:hAnsi="Book Antiqua" w:cs="Arial"/>
          <w:color w:val="000000"/>
          <w:sz w:val="28"/>
          <w:szCs w:val="28"/>
        </w:rPr>
        <w:t xml:space="preserve">kikezdhetetlen irodalmi ízlésé. </w:t>
      </w:r>
      <w:r w:rsidR="00541E2E" w:rsidRPr="00A7292B">
        <w:rPr>
          <w:rFonts w:ascii="Book Antiqua" w:hAnsi="Book Antiqua" w:cs="Arial"/>
          <w:color w:val="000000"/>
          <w:sz w:val="28"/>
          <w:szCs w:val="28"/>
        </w:rPr>
        <w:t>Az emelkedettség művésze. A hétköznapok emelkedettség</w:t>
      </w:r>
      <w:r w:rsidR="00A32EDB" w:rsidRPr="00A7292B">
        <w:rPr>
          <w:rFonts w:ascii="Book Antiqua" w:hAnsi="Book Antiqua" w:cs="Arial"/>
          <w:color w:val="000000"/>
          <w:sz w:val="28"/>
          <w:szCs w:val="28"/>
        </w:rPr>
        <w:t>ének tanító</w:t>
      </w:r>
      <w:r w:rsidR="00A7292B">
        <w:rPr>
          <w:rFonts w:ascii="Book Antiqua" w:hAnsi="Book Antiqua" w:cs="Arial"/>
          <w:color w:val="000000"/>
          <w:sz w:val="28"/>
          <w:szCs w:val="28"/>
        </w:rPr>
        <w:t>-</w:t>
      </w:r>
      <w:r w:rsidR="00A32EDB" w:rsidRPr="00A7292B">
        <w:rPr>
          <w:rFonts w:ascii="Book Antiqua" w:hAnsi="Book Antiqua" w:cs="Arial"/>
          <w:color w:val="000000"/>
          <w:sz w:val="28"/>
          <w:szCs w:val="28"/>
        </w:rPr>
        <w:t>mestere</w:t>
      </w:r>
      <w:r w:rsidR="00541E2E" w:rsidRPr="00A7292B">
        <w:rPr>
          <w:rFonts w:ascii="Book Antiqua" w:hAnsi="Book Antiqua" w:cs="Arial"/>
          <w:color w:val="000000"/>
          <w:sz w:val="28"/>
          <w:szCs w:val="28"/>
        </w:rPr>
        <w:t xml:space="preserve"> – a </w:t>
      </w:r>
      <w:r w:rsidR="00541E2E" w:rsidRPr="00A7292B">
        <w:rPr>
          <w:rFonts w:ascii="Book Antiqua" w:hAnsi="Book Antiqua"/>
          <w:color w:val="000000"/>
          <w:sz w:val="28"/>
          <w:szCs w:val="28"/>
        </w:rPr>
        <w:t>magasztosság</w:t>
      </w:r>
      <w:r w:rsidR="00A32EDB" w:rsidRPr="00A7292B">
        <w:rPr>
          <w:rFonts w:ascii="Book Antiqua" w:hAnsi="Book Antiqua"/>
          <w:color w:val="000000"/>
          <w:sz w:val="28"/>
          <w:szCs w:val="28"/>
        </w:rPr>
        <w:t>é</w:t>
      </w:r>
      <w:r w:rsidR="00541E2E" w:rsidRPr="00A7292B">
        <w:rPr>
          <w:rFonts w:ascii="Book Antiqua" w:hAnsi="Book Antiqua"/>
          <w:color w:val="000000"/>
          <w:sz w:val="28"/>
          <w:szCs w:val="28"/>
        </w:rPr>
        <w:t>, a lelkesedés</w:t>
      </w:r>
      <w:r w:rsidR="00A32EDB" w:rsidRPr="00A7292B">
        <w:rPr>
          <w:rFonts w:ascii="Book Antiqua" w:hAnsi="Book Antiqua"/>
          <w:color w:val="000000"/>
          <w:sz w:val="28"/>
          <w:szCs w:val="28"/>
        </w:rPr>
        <w:t>é,</w:t>
      </w:r>
      <w:r w:rsidR="00541E2E" w:rsidRPr="00A7292B">
        <w:rPr>
          <w:rFonts w:ascii="Book Antiqua" w:hAnsi="Book Antiqua"/>
          <w:color w:val="000000"/>
          <w:sz w:val="28"/>
          <w:szCs w:val="28"/>
        </w:rPr>
        <w:t xml:space="preserve"> az ünnepélyességé.</w:t>
      </w:r>
      <w:r w:rsidR="00541E2E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5D453C" w:rsidRPr="00A7292B">
        <w:rPr>
          <w:rFonts w:ascii="Book Antiqua" w:hAnsi="Book Antiqua" w:cs="Arial"/>
          <w:color w:val="000000"/>
          <w:sz w:val="28"/>
          <w:szCs w:val="28"/>
        </w:rPr>
        <w:t xml:space="preserve">A </w:t>
      </w:r>
      <w:r w:rsidR="00240468" w:rsidRPr="00A7292B">
        <w:rPr>
          <w:rFonts w:ascii="Book Antiqua" w:hAnsi="Book Antiqua" w:cs="Arial"/>
          <w:color w:val="000000"/>
          <w:sz w:val="28"/>
          <w:szCs w:val="28"/>
        </w:rPr>
        <w:t>szavai</w:t>
      </w:r>
      <w:r w:rsidR="008F770E" w:rsidRPr="00A7292B">
        <w:rPr>
          <w:rFonts w:ascii="Book Antiqua" w:hAnsi="Book Antiqua" w:cs="Arial"/>
          <w:color w:val="000000"/>
          <w:sz w:val="28"/>
          <w:szCs w:val="28"/>
        </w:rPr>
        <w:t xml:space="preserve"> mögött</w:t>
      </w:r>
      <w:r w:rsidR="00240468" w:rsidRPr="00A7292B">
        <w:rPr>
          <w:rFonts w:ascii="Book Antiqua" w:hAnsi="Book Antiqua" w:cs="Arial"/>
          <w:color w:val="000000"/>
          <w:sz w:val="28"/>
          <w:szCs w:val="28"/>
        </w:rPr>
        <w:t xml:space="preserve"> mindig </w:t>
      </w:r>
      <w:r w:rsidR="008F770E" w:rsidRPr="00A7292B">
        <w:rPr>
          <w:rFonts w:ascii="Book Antiqua" w:hAnsi="Book Antiqua" w:cs="Arial"/>
          <w:color w:val="000000"/>
          <w:sz w:val="28"/>
          <w:szCs w:val="28"/>
        </w:rPr>
        <w:t>ott lappangott</w:t>
      </w:r>
      <w:r w:rsidR="00A7292B">
        <w:rPr>
          <w:rFonts w:ascii="Book Antiqua" w:hAnsi="Book Antiqua" w:cs="Arial"/>
          <w:color w:val="000000"/>
          <w:sz w:val="28"/>
          <w:szCs w:val="28"/>
        </w:rPr>
        <w:t xml:space="preserve"> a „tudom, amit tudok”</w:t>
      </w:r>
      <w:r w:rsidR="00240468" w:rsidRPr="00A7292B">
        <w:rPr>
          <w:rFonts w:ascii="Book Antiqua" w:hAnsi="Book Antiqua" w:cs="Arial"/>
          <w:color w:val="000000"/>
          <w:sz w:val="28"/>
          <w:szCs w:val="28"/>
        </w:rPr>
        <w:t xml:space="preserve"> bölcsességének </w:t>
      </w:r>
      <w:r w:rsidR="00C54410" w:rsidRPr="00A7292B">
        <w:rPr>
          <w:rFonts w:ascii="Book Antiqua" w:hAnsi="Book Antiqua" w:cs="Arial"/>
          <w:color w:val="000000"/>
          <w:sz w:val="28"/>
          <w:szCs w:val="28"/>
        </w:rPr>
        <w:t>átütő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240468" w:rsidRPr="00A7292B">
        <w:rPr>
          <w:rFonts w:ascii="Book Antiqua" w:hAnsi="Book Antiqua" w:cs="Arial"/>
          <w:color w:val="000000"/>
          <w:sz w:val="28"/>
          <w:szCs w:val="28"/>
        </w:rPr>
        <w:t xml:space="preserve">ereje. 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>Nem</w:t>
      </w:r>
      <w:r w:rsidR="00C54410" w:rsidRPr="00A7292B">
        <w:rPr>
          <w:rFonts w:ascii="Book Antiqua" w:hAnsi="Book Antiqua" w:cs="Arial"/>
          <w:color w:val="000000"/>
          <w:sz w:val="28"/>
          <w:szCs w:val="28"/>
        </w:rPr>
        <w:t>.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C54410" w:rsidRPr="00A7292B">
        <w:rPr>
          <w:rFonts w:ascii="Book Antiqua" w:hAnsi="Book Antiqua" w:cs="Arial"/>
          <w:color w:val="000000"/>
          <w:sz w:val="28"/>
          <w:szCs w:val="28"/>
        </w:rPr>
        <w:t>N</w:t>
      </w:r>
      <w:r w:rsidR="00240468" w:rsidRPr="00A7292B">
        <w:rPr>
          <w:rFonts w:ascii="Book Antiqua" w:hAnsi="Book Antiqua" w:cs="Arial"/>
          <w:color w:val="000000"/>
          <w:sz w:val="28"/>
          <w:szCs w:val="28"/>
        </w:rPr>
        <w:t>em spórolta meg rajtunk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 xml:space="preserve">egy-egy visszautasítás 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>fájdalm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>á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>t</w:t>
      </w:r>
      <w:r w:rsidR="00A32EDB" w:rsidRPr="00A7292B">
        <w:rPr>
          <w:rFonts w:ascii="Book Antiqua" w:hAnsi="Book Antiqua" w:cs="Arial"/>
          <w:color w:val="000000"/>
          <w:sz w:val="28"/>
          <w:szCs w:val="28"/>
        </w:rPr>
        <w:t>, a</w:t>
      </w:r>
      <w:r w:rsidR="00C54410" w:rsidRPr="00A7292B">
        <w:rPr>
          <w:rFonts w:ascii="Book Antiqua" w:hAnsi="Book Antiqua" w:cs="Arial"/>
          <w:color w:val="000000"/>
          <w:sz w:val="28"/>
          <w:szCs w:val="28"/>
        </w:rPr>
        <w:t>zt a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 xml:space="preserve"> végtelen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 xml:space="preserve"> és </w:t>
      </w:r>
      <w:r w:rsidR="00F83BBA" w:rsidRPr="00A7292B">
        <w:rPr>
          <w:rFonts w:ascii="Book Antiqua" w:hAnsi="Book Antiqua" w:cs="Arial"/>
          <w:color w:val="000000"/>
          <w:sz w:val="28"/>
          <w:szCs w:val="28"/>
        </w:rPr>
        <w:t>semmihez nem fogható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 xml:space="preserve"> csalódottságot</w:t>
      </w:r>
      <w:r w:rsidR="00C54410" w:rsidRPr="00A7292B">
        <w:rPr>
          <w:rFonts w:ascii="Book Antiqua" w:hAnsi="Book Antiqua" w:cs="Arial"/>
          <w:color w:val="000000"/>
          <w:sz w:val="28"/>
          <w:szCs w:val="28"/>
        </w:rPr>
        <w:t xml:space="preserve">, amit mindannyian érzünk, ha féltett kincsünket </w:t>
      </w:r>
      <w:r w:rsidR="005A51FD" w:rsidRPr="00A7292B">
        <w:rPr>
          <w:rFonts w:ascii="Book Antiqua" w:hAnsi="Book Antiqua" w:cs="Arial"/>
          <w:color w:val="000000"/>
          <w:sz w:val="28"/>
          <w:szCs w:val="28"/>
        </w:rPr>
        <w:t>másként ítéli meg a külvilág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 xml:space="preserve">. </w:t>
      </w:r>
      <w:r w:rsidR="005A51FD" w:rsidRPr="00A7292B">
        <w:rPr>
          <w:rFonts w:ascii="Book Antiqua" w:hAnsi="Book Antiqua" w:cs="Arial"/>
          <w:color w:val="000000"/>
          <w:sz w:val="28"/>
          <w:szCs w:val="28"/>
        </w:rPr>
        <w:t>Inkáb o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 xml:space="preserve">styába csomagolta. </w:t>
      </w:r>
      <w:r w:rsidR="005A51FD" w:rsidRPr="00A7292B">
        <w:rPr>
          <w:rFonts w:ascii="Book Antiqua" w:hAnsi="Book Antiqua" w:cs="Arial"/>
          <w:color w:val="000000"/>
          <w:sz w:val="28"/>
          <w:szCs w:val="28"/>
        </w:rPr>
        <w:t xml:space="preserve">Ízletes ostyába. </w:t>
      </w:r>
      <w:r w:rsidR="00BF26CD" w:rsidRPr="00A7292B">
        <w:rPr>
          <w:rFonts w:ascii="Book Antiqua" w:hAnsi="Book Antiqua" w:cs="Arial"/>
          <w:color w:val="000000"/>
          <w:sz w:val="28"/>
          <w:szCs w:val="28"/>
        </w:rPr>
        <w:t>A tény ugyan tény maradt</w:t>
      </w:r>
      <w:r w:rsidR="005A51FD" w:rsidRPr="00A7292B">
        <w:rPr>
          <w:rFonts w:ascii="Book Antiqua" w:hAnsi="Book Antiqua" w:cs="Arial"/>
          <w:color w:val="000000"/>
          <w:sz w:val="28"/>
          <w:szCs w:val="28"/>
        </w:rPr>
        <w:t>, de lenyeltük. Édesnek érezve a pirulát. Egy szó mint száz.</w:t>
      </w:r>
    </w:p>
    <w:p w14:paraId="65D785F8" w14:textId="6DAAD690" w:rsidR="00210EF8" w:rsidRPr="00A7292B" w:rsidRDefault="00BF26CD" w:rsidP="00A7292B">
      <w:pPr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A7292B">
        <w:rPr>
          <w:rFonts w:ascii="Book Antiqua" w:hAnsi="Book Antiqua" w:cs="Arial"/>
          <w:color w:val="000000"/>
          <w:sz w:val="28"/>
          <w:szCs w:val="28"/>
        </w:rPr>
        <w:t>A Jóisten szerkesztőnek teremtette. Jó szerkesztőnek. Ő pedig jókedvében vállalta</w:t>
      </w:r>
      <w:r w:rsidR="00A76D1D" w:rsidRPr="00A7292B">
        <w:rPr>
          <w:rFonts w:ascii="Book Antiqua" w:hAnsi="Book Antiqua" w:cs="Arial"/>
          <w:color w:val="000000"/>
          <w:sz w:val="28"/>
          <w:szCs w:val="28"/>
        </w:rPr>
        <w:t xml:space="preserve"> a feladatot</w:t>
      </w:r>
      <w:r w:rsidRPr="00A7292B">
        <w:rPr>
          <w:rFonts w:ascii="Book Antiqua" w:hAnsi="Book Antiqua" w:cs="Arial"/>
          <w:color w:val="000000"/>
          <w:sz w:val="28"/>
          <w:szCs w:val="28"/>
        </w:rPr>
        <w:t xml:space="preserve">. </w:t>
      </w:r>
    </w:p>
    <w:p w14:paraId="01481127" w14:textId="2ACE4014" w:rsidR="00210EF8" w:rsidRPr="00A7292B" w:rsidRDefault="00BF26CD" w:rsidP="00A7292B">
      <w:pPr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A7292B">
        <w:rPr>
          <w:rFonts w:ascii="Book Antiqua" w:hAnsi="Book Antiqua" w:cs="Arial"/>
          <w:color w:val="000000"/>
          <w:sz w:val="28"/>
          <w:szCs w:val="28"/>
        </w:rPr>
        <w:t>A jóság jegyében ölelt magához vagy utasított el egy szöveg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 xml:space="preserve">et. </w:t>
      </w:r>
      <w:r w:rsidR="0032166F" w:rsidRPr="00A7292B">
        <w:rPr>
          <w:rFonts w:ascii="Book Antiqua" w:hAnsi="Book Antiqua" w:cs="Arial"/>
          <w:color w:val="000000"/>
          <w:sz w:val="28"/>
          <w:szCs w:val="28"/>
        </w:rPr>
        <w:t>M</w:t>
      </w:r>
      <w:r w:rsidR="0051330B" w:rsidRPr="00A7292B">
        <w:rPr>
          <w:rFonts w:ascii="Book Antiqua" w:hAnsi="Book Antiqua" w:cs="Arial"/>
          <w:color w:val="000000"/>
          <w:sz w:val="28"/>
          <w:szCs w:val="28"/>
        </w:rPr>
        <w:t xml:space="preserve">agától értetődő természetességgel </w:t>
      </w:r>
      <w:r w:rsidR="00A76D1D" w:rsidRPr="00A7292B">
        <w:rPr>
          <w:rFonts w:ascii="Book Antiqua" w:hAnsi="Book Antiqua" w:cs="Arial"/>
          <w:color w:val="000000"/>
          <w:sz w:val="28"/>
          <w:szCs w:val="28"/>
        </w:rPr>
        <w:t xml:space="preserve">reagált az elcsukló hangomra. </w:t>
      </w:r>
      <w:r w:rsidR="00A7292B">
        <w:rPr>
          <w:rFonts w:ascii="Book Antiqua" w:hAnsi="Book Antiqua" w:cs="Arial"/>
          <w:color w:val="000000"/>
          <w:sz w:val="28"/>
          <w:szCs w:val="28"/>
        </w:rPr>
        <w:t>„</w:t>
      </w:r>
      <w:r w:rsidR="00A76D1D" w:rsidRPr="00A7292B">
        <w:rPr>
          <w:rFonts w:ascii="Book Antiqua" w:hAnsi="Book Antiqua" w:cs="Arial"/>
          <w:color w:val="000000"/>
          <w:sz w:val="28"/>
          <w:szCs w:val="28"/>
        </w:rPr>
        <w:t>Félre</w:t>
      </w:r>
      <w:r w:rsidR="00A7292B">
        <w:rPr>
          <w:rFonts w:ascii="Book Antiqua" w:hAnsi="Book Antiqua" w:cs="Arial"/>
          <w:color w:val="000000"/>
          <w:sz w:val="28"/>
          <w:szCs w:val="28"/>
        </w:rPr>
        <w:t>-</w:t>
      </w:r>
      <w:r w:rsidR="00A76D1D" w:rsidRPr="00A7292B">
        <w:rPr>
          <w:rFonts w:ascii="Book Antiqua" w:hAnsi="Book Antiqua" w:cs="Arial"/>
          <w:color w:val="000000"/>
          <w:sz w:val="28"/>
          <w:szCs w:val="28"/>
        </w:rPr>
        <w:t xml:space="preserve">értettél, ez a 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 xml:space="preserve">szöveg nem 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>rossz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>.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>Sőt. J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>ó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>!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>Kegyetlennek ugyan kegyetlen, de s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 xml:space="preserve">zándékosan, bravúrosan 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>az. E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>lrettent a rossz élettől</w:t>
      </w:r>
      <w:r w:rsidR="00777728" w:rsidRPr="00A7292B">
        <w:rPr>
          <w:rFonts w:ascii="Book Antiqua" w:hAnsi="Book Antiqua" w:cs="Arial"/>
          <w:color w:val="000000"/>
          <w:sz w:val="28"/>
          <w:szCs w:val="28"/>
        </w:rPr>
        <w:t>. H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>ogy magyaráz</w:t>
      </w:r>
      <w:r w:rsidR="00A7292B">
        <w:rPr>
          <w:rFonts w:ascii="Book Antiqua" w:hAnsi="Book Antiqua" w:cs="Arial"/>
          <w:color w:val="000000"/>
          <w:sz w:val="28"/>
          <w:szCs w:val="28"/>
        </w:rPr>
        <w:t>-</w:t>
      </w:r>
      <w:r w:rsidR="00210EF8" w:rsidRPr="00A7292B">
        <w:rPr>
          <w:rFonts w:ascii="Book Antiqua" w:hAnsi="Book Antiqua" w:cs="Arial"/>
          <w:color w:val="000000"/>
          <w:sz w:val="28"/>
          <w:szCs w:val="28"/>
        </w:rPr>
        <w:t>kodjak itt bádoghangon.</w:t>
      </w:r>
      <w:r w:rsidR="00A7292B">
        <w:rPr>
          <w:rFonts w:ascii="Book Antiqua" w:hAnsi="Book Antiqua" w:cs="Arial"/>
          <w:color w:val="000000"/>
          <w:sz w:val="28"/>
          <w:szCs w:val="28"/>
        </w:rPr>
        <w:t>”</w:t>
      </w:r>
      <w:r w:rsidR="0051330B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32166F" w:rsidRPr="00A7292B">
        <w:rPr>
          <w:rFonts w:ascii="Book Antiqua" w:hAnsi="Book Antiqua" w:cs="Arial"/>
          <w:color w:val="000000"/>
          <w:sz w:val="28"/>
          <w:szCs w:val="28"/>
        </w:rPr>
        <w:t xml:space="preserve">Micsoda </w:t>
      </w:r>
      <w:r w:rsidR="000F30B6" w:rsidRPr="00A7292B">
        <w:rPr>
          <w:rFonts w:ascii="Book Antiqua" w:hAnsi="Book Antiqua" w:cs="Arial"/>
          <w:color w:val="000000"/>
          <w:sz w:val="28"/>
          <w:szCs w:val="28"/>
        </w:rPr>
        <w:t>kifejezés</w:t>
      </w:r>
      <w:r w:rsidR="0032166F" w:rsidRPr="00A7292B">
        <w:rPr>
          <w:rFonts w:ascii="Book Antiqua" w:hAnsi="Book Antiqua" w:cs="Arial"/>
          <w:color w:val="000000"/>
          <w:sz w:val="28"/>
          <w:szCs w:val="28"/>
        </w:rPr>
        <w:t xml:space="preserve">! Bádoghang... </w:t>
      </w:r>
      <w:r w:rsidR="000F30B6" w:rsidRPr="00A7292B">
        <w:rPr>
          <w:rFonts w:ascii="Book Antiqua" w:hAnsi="Book Antiqua" w:cs="Arial"/>
          <w:color w:val="000000"/>
          <w:sz w:val="28"/>
          <w:szCs w:val="28"/>
        </w:rPr>
        <w:t>Egyetlen szó és a helyére került minden. A hétköznapi helyzet felülemelkedett a hétköz</w:t>
      </w:r>
      <w:r w:rsidR="00A7292B">
        <w:rPr>
          <w:rFonts w:ascii="Book Antiqua" w:hAnsi="Book Antiqua" w:cs="Arial"/>
          <w:color w:val="000000"/>
          <w:sz w:val="28"/>
          <w:szCs w:val="28"/>
        </w:rPr>
        <w:t>-</w:t>
      </w:r>
      <w:r w:rsidR="000F30B6" w:rsidRPr="00A7292B">
        <w:rPr>
          <w:rFonts w:ascii="Book Antiqua" w:hAnsi="Book Antiqua" w:cs="Arial"/>
          <w:color w:val="000000"/>
          <w:sz w:val="28"/>
          <w:szCs w:val="28"/>
        </w:rPr>
        <w:t>napiságon – magas irodalommá nemesedett...</w:t>
      </w:r>
    </w:p>
    <w:p w14:paraId="71867CC1" w14:textId="7FD5FA48" w:rsidR="00003735" w:rsidRPr="00A7292B" w:rsidRDefault="00F83421" w:rsidP="00A7292B">
      <w:pPr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A7292B">
        <w:rPr>
          <w:rFonts w:ascii="Book Antiqua" w:hAnsi="Book Antiqua" w:cs="Arial"/>
          <w:color w:val="000000"/>
          <w:sz w:val="28"/>
          <w:szCs w:val="28"/>
        </w:rPr>
        <w:t xml:space="preserve">De a </w:t>
      </w:r>
      <w:r w:rsidR="00891F6F" w:rsidRPr="00A7292B">
        <w:rPr>
          <w:rFonts w:ascii="Book Antiqua" w:hAnsi="Book Antiqua" w:cs="Arial"/>
          <w:color w:val="000000"/>
          <w:sz w:val="28"/>
          <w:szCs w:val="28"/>
        </w:rPr>
        <w:t xml:space="preserve">cirkalmas, paradoxonokban bővelkedő magyarázatok mellett a </w:t>
      </w:r>
      <w:r w:rsidRPr="00A7292B">
        <w:rPr>
          <w:rFonts w:ascii="Book Antiqua" w:hAnsi="Book Antiqua" w:cs="Arial"/>
          <w:color w:val="000000"/>
          <w:sz w:val="28"/>
          <w:szCs w:val="28"/>
        </w:rPr>
        <w:t xml:space="preserve">mindent elsöprő tömörség is az eszközei közé tartozott. </w:t>
      </w:r>
      <w:r w:rsidR="00003735" w:rsidRPr="00A7292B">
        <w:rPr>
          <w:rFonts w:ascii="Book Antiqua" w:hAnsi="Book Antiqua" w:cs="Arial"/>
          <w:color w:val="000000"/>
          <w:sz w:val="28"/>
          <w:szCs w:val="28"/>
        </w:rPr>
        <w:t>A</w:t>
      </w:r>
      <w:r w:rsidR="00FD1B84" w:rsidRPr="00A7292B">
        <w:rPr>
          <w:rFonts w:ascii="Book Antiqua" w:hAnsi="Book Antiqua" w:cs="Arial"/>
          <w:color w:val="000000"/>
          <w:sz w:val="28"/>
          <w:szCs w:val="28"/>
        </w:rPr>
        <w:t xml:space="preserve">nnó </w:t>
      </w:r>
      <w:r w:rsidR="00003735" w:rsidRPr="00A7292B">
        <w:rPr>
          <w:rFonts w:ascii="Book Antiqua" w:hAnsi="Book Antiqua" w:cs="Arial"/>
          <w:color w:val="000000"/>
          <w:sz w:val="28"/>
          <w:szCs w:val="28"/>
        </w:rPr>
        <w:t xml:space="preserve">– </w:t>
      </w:r>
      <w:r w:rsidR="0092557E" w:rsidRPr="00A7292B">
        <w:rPr>
          <w:rFonts w:ascii="Book Antiqua" w:hAnsi="Book Antiqua" w:cs="Arial"/>
          <w:color w:val="000000"/>
          <w:sz w:val="28"/>
          <w:szCs w:val="28"/>
        </w:rPr>
        <w:t>egy</w:t>
      </w:r>
      <w:r w:rsidR="00076BC5" w:rsidRPr="00A7292B">
        <w:rPr>
          <w:rFonts w:ascii="Book Antiqua" w:hAnsi="Book Antiqua" w:cs="Arial"/>
          <w:color w:val="000000"/>
          <w:sz w:val="28"/>
          <w:szCs w:val="28"/>
        </w:rPr>
        <w:t xml:space="preserve"> </w:t>
      </w:r>
      <w:r w:rsidR="00003735" w:rsidRPr="00A7292B">
        <w:rPr>
          <w:rFonts w:ascii="Book Antiqua" w:hAnsi="Book Antiqua" w:cs="Arial"/>
          <w:color w:val="000000"/>
          <w:sz w:val="28"/>
          <w:szCs w:val="28"/>
        </w:rPr>
        <w:t>április</w:t>
      </w:r>
      <w:r w:rsidR="00076BC5" w:rsidRPr="00A7292B">
        <w:rPr>
          <w:rFonts w:ascii="Book Antiqua" w:hAnsi="Book Antiqua" w:cs="Arial"/>
          <w:color w:val="000000"/>
          <w:sz w:val="28"/>
          <w:szCs w:val="28"/>
        </w:rPr>
        <w:t xml:space="preserve">ban </w:t>
      </w:r>
      <w:r w:rsidR="00003735" w:rsidRPr="00A7292B">
        <w:rPr>
          <w:rFonts w:ascii="Book Antiqua" w:hAnsi="Book Antiqua" w:cs="Arial"/>
          <w:color w:val="000000"/>
          <w:sz w:val="28"/>
          <w:szCs w:val="28"/>
        </w:rPr>
        <w:t xml:space="preserve">– </w:t>
      </w:r>
      <w:r w:rsidR="0092557E" w:rsidRPr="00A7292B">
        <w:rPr>
          <w:rFonts w:ascii="Book Antiqua" w:hAnsi="Book Antiqua" w:cs="Arial"/>
          <w:color w:val="000000"/>
          <w:sz w:val="28"/>
          <w:szCs w:val="28"/>
        </w:rPr>
        <w:t>el</w:t>
      </w:r>
      <w:r w:rsidR="00FD1B84" w:rsidRPr="00A7292B">
        <w:rPr>
          <w:rFonts w:ascii="Book Antiqua" w:hAnsi="Book Antiqua" w:cs="Arial"/>
          <w:color w:val="000000"/>
          <w:sz w:val="28"/>
          <w:szCs w:val="28"/>
        </w:rPr>
        <w:t xml:space="preserve">küldtem neki </w:t>
      </w:r>
      <w:r w:rsidR="0092557E" w:rsidRPr="00A7292B">
        <w:rPr>
          <w:rFonts w:ascii="Book Antiqua" w:hAnsi="Book Antiqua" w:cs="Arial"/>
          <w:color w:val="000000"/>
          <w:sz w:val="28"/>
          <w:szCs w:val="28"/>
        </w:rPr>
        <w:t>az éppen befejezett darabom szövegét</w:t>
      </w:r>
      <w:r w:rsidR="00FD1B84" w:rsidRPr="00A7292B">
        <w:rPr>
          <w:rFonts w:ascii="Book Antiqua" w:hAnsi="Book Antiqua" w:cs="Arial"/>
          <w:color w:val="000000"/>
          <w:sz w:val="28"/>
          <w:szCs w:val="28"/>
        </w:rPr>
        <w:t xml:space="preserve">. </w:t>
      </w:r>
      <w:r w:rsidR="005D453C" w:rsidRPr="00A7292B">
        <w:rPr>
          <w:rFonts w:ascii="Book Antiqua" w:hAnsi="Book Antiqua" w:cs="Arial"/>
          <w:color w:val="000000"/>
          <w:sz w:val="28"/>
          <w:szCs w:val="28"/>
        </w:rPr>
        <w:t>J</w:t>
      </w:r>
      <w:r w:rsidR="00003735" w:rsidRPr="00A7292B">
        <w:rPr>
          <w:rFonts w:ascii="Book Antiqua" w:hAnsi="Book Antiqua" w:cs="Arial"/>
          <w:color w:val="000000"/>
          <w:sz w:val="28"/>
          <w:szCs w:val="28"/>
        </w:rPr>
        <w:t>elent már meg tőlem az Új Írásban</w:t>
      </w:r>
      <w:r w:rsidR="0092557E" w:rsidRPr="00A7292B">
        <w:rPr>
          <w:rFonts w:ascii="Book Antiqua" w:hAnsi="Book Antiqua" w:cs="Arial"/>
          <w:color w:val="000000"/>
          <w:sz w:val="28"/>
          <w:szCs w:val="28"/>
        </w:rPr>
        <w:t xml:space="preserve"> darab</w:t>
      </w:r>
      <w:r w:rsidR="00003735" w:rsidRPr="00A7292B">
        <w:rPr>
          <w:rFonts w:ascii="Book Antiqua" w:hAnsi="Book Antiqua" w:cs="Arial"/>
          <w:color w:val="000000"/>
          <w:sz w:val="28"/>
          <w:szCs w:val="28"/>
        </w:rPr>
        <w:t>, így hát bizakodva vártam a jó hírt.</w:t>
      </w:r>
    </w:p>
    <w:p w14:paraId="47543D0E" w14:textId="3528975D" w:rsidR="00003735" w:rsidRPr="00A7292B" w:rsidRDefault="00003735" w:rsidP="00A7292B">
      <w:pPr>
        <w:spacing w:after="0" w:line="240" w:lineRule="auto"/>
        <w:ind w:firstLine="709"/>
        <w:jc w:val="both"/>
        <w:rPr>
          <w:rFonts w:ascii="Book Antiqua" w:hAnsi="Book Antiqua" w:cs="Arial"/>
          <w:color w:val="000000"/>
          <w:sz w:val="28"/>
          <w:szCs w:val="28"/>
        </w:rPr>
      </w:pPr>
      <w:r w:rsidRPr="00A7292B">
        <w:rPr>
          <w:rFonts w:ascii="Book Antiqua" w:hAnsi="Book Antiqua" w:cs="Arial"/>
          <w:color w:val="000000"/>
          <w:sz w:val="28"/>
          <w:szCs w:val="28"/>
        </w:rPr>
        <w:t>Ezt válaszolta:</w:t>
      </w:r>
    </w:p>
    <w:p w14:paraId="53E1ABC0" w14:textId="6D5C1B41" w:rsidR="0083769D" w:rsidRPr="00A7292B" w:rsidRDefault="0083769D" w:rsidP="00A7292B">
      <w:pPr>
        <w:spacing w:after="0" w:line="240" w:lineRule="auto"/>
        <w:ind w:firstLine="709"/>
        <w:rPr>
          <w:rFonts w:ascii="Book Antiqua" w:hAnsi="Book Antiqua" w:cs="Arial"/>
          <w:i/>
          <w:iCs/>
          <w:color w:val="000000"/>
          <w:sz w:val="28"/>
          <w:szCs w:val="28"/>
        </w:rPr>
      </w:pPr>
      <w:r w:rsidRPr="00A7292B">
        <w:rPr>
          <w:rFonts w:ascii="Book Antiqua" w:hAnsi="Book Antiqua" w:cs="Arial"/>
          <w:i/>
          <w:iCs/>
          <w:color w:val="000000"/>
          <w:sz w:val="28"/>
          <w:szCs w:val="28"/>
        </w:rPr>
        <w:t>Maradjunk a versnél</w:t>
      </w:r>
      <w:r w:rsidR="00FD1B84" w:rsidRPr="00A7292B">
        <w:rPr>
          <w:rFonts w:ascii="Book Antiqua" w:hAnsi="Book Antiqua" w:cs="Arial"/>
          <w:i/>
          <w:iCs/>
          <w:color w:val="000000"/>
          <w:sz w:val="28"/>
          <w:szCs w:val="28"/>
        </w:rPr>
        <w:t>. M</w:t>
      </w:r>
      <w:r w:rsidRPr="00A7292B">
        <w:rPr>
          <w:rFonts w:ascii="Book Antiqua" w:hAnsi="Book Antiqua" w:cs="Arial"/>
          <w:i/>
          <w:iCs/>
          <w:color w:val="000000"/>
          <w:sz w:val="28"/>
          <w:szCs w:val="28"/>
        </w:rPr>
        <w:t>ájusban.</w:t>
      </w:r>
      <w:r w:rsidRPr="00A7292B">
        <w:rPr>
          <w:rFonts w:ascii="Book Antiqua" w:hAnsi="Book Antiqua" w:cs="Arial"/>
          <w:i/>
          <w:iCs/>
          <w:color w:val="000000"/>
          <w:sz w:val="28"/>
          <w:szCs w:val="28"/>
        </w:rPr>
        <w:br/>
        <w:t>Nagy szeretettel, Farkas L. </w:t>
      </w:r>
    </w:p>
    <w:p w14:paraId="411F0739" w14:textId="79EB21B1" w:rsidR="00F83421" w:rsidRPr="00A7292B" w:rsidRDefault="00F83421" w:rsidP="00A7292B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A7292B">
        <w:rPr>
          <w:rFonts w:ascii="Book Antiqua" w:hAnsi="Book Antiqua" w:cs="Arial"/>
          <w:color w:val="000000"/>
          <w:sz w:val="28"/>
          <w:szCs w:val="28"/>
        </w:rPr>
        <w:t>Szomorúan állapíthatnám meg, milyen t</w:t>
      </w:r>
      <w:r w:rsidR="0056485E" w:rsidRPr="00A7292B">
        <w:rPr>
          <w:rFonts w:ascii="Book Antiqua" w:hAnsi="Book Antiqua" w:cs="Arial"/>
          <w:color w:val="000000"/>
          <w:sz w:val="28"/>
          <w:szCs w:val="28"/>
        </w:rPr>
        <w:t>ra</w:t>
      </w:r>
      <w:r w:rsidRPr="00A7292B">
        <w:rPr>
          <w:rFonts w:ascii="Book Antiqua" w:hAnsi="Book Antiqua" w:cs="Arial"/>
          <w:color w:val="000000"/>
          <w:sz w:val="28"/>
          <w:szCs w:val="28"/>
        </w:rPr>
        <w:t>gikus, hogy már nincs velünk. De nem mondanék igazat. Velünk van.</w:t>
      </w:r>
    </w:p>
    <w:sectPr w:rsidR="00F83421" w:rsidRPr="00A72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710B3" w14:textId="77777777" w:rsidR="000F55F4" w:rsidRDefault="000F55F4" w:rsidP="00A7292B">
      <w:pPr>
        <w:spacing w:after="0" w:line="240" w:lineRule="auto"/>
      </w:pPr>
      <w:r>
        <w:separator/>
      </w:r>
    </w:p>
  </w:endnote>
  <w:endnote w:type="continuationSeparator" w:id="0">
    <w:p w14:paraId="649A2990" w14:textId="77777777" w:rsidR="000F55F4" w:rsidRDefault="000F55F4" w:rsidP="00A7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A77F5" w14:textId="77777777" w:rsidR="000F55F4" w:rsidRDefault="000F55F4" w:rsidP="00A7292B">
      <w:pPr>
        <w:spacing w:after="0" w:line="240" w:lineRule="auto"/>
      </w:pPr>
      <w:r>
        <w:separator/>
      </w:r>
    </w:p>
  </w:footnote>
  <w:footnote w:type="continuationSeparator" w:id="0">
    <w:p w14:paraId="5B148774" w14:textId="77777777" w:rsidR="000F55F4" w:rsidRDefault="000F55F4" w:rsidP="00A72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9D"/>
    <w:rsid w:val="00003735"/>
    <w:rsid w:val="00076BC5"/>
    <w:rsid w:val="000F30B6"/>
    <w:rsid w:val="000F55F4"/>
    <w:rsid w:val="00150A35"/>
    <w:rsid w:val="00191B10"/>
    <w:rsid w:val="00210EF8"/>
    <w:rsid w:val="00240468"/>
    <w:rsid w:val="0032166F"/>
    <w:rsid w:val="003B4C5D"/>
    <w:rsid w:val="00444785"/>
    <w:rsid w:val="0051330B"/>
    <w:rsid w:val="00541E2E"/>
    <w:rsid w:val="0056485E"/>
    <w:rsid w:val="005A51FD"/>
    <w:rsid w:val="005D453C"/>
    <w:rsid w:val="00777728"/>
    <w:rsid w:val="00814B07"/>
    <w:rsid w:val="0083769D"/>
    <w:rsid w:val="00891F6F"/>
    <w:rsid w:val="008F770E"/>
    <w:rsid w:val="0092557E"/>
    <w:rsid w:val="00A008F2"/>
    <w:rsid w:val="00A32EDB"/>
    <w:rsid w:val="00A7292B"/>
    <w:rsid w:val="00A76D1D"/>
    <w:rsid w:val="00BF26CD"/>
    <w:rsid w:val="00C54410"/>
    <w:rsid w:val="00EE48A2"/>
    <w:rsid w:val="00F83421"/>
    <w:rsid w:val="00F83BBA"/>
    <w:rsid w:val="00FD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2AF3"/>
  <w15:chartTrackingRefBased/>
  <w15:docId w15:val="{ADC5347D-2210-3C4A-8EDD-987F25E7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37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37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37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37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37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37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37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37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37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37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37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37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3769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3769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3769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3769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3769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3769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37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37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37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37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37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3769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3769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3769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37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3769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3769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7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292B"/>
  </w:style>
  <w:style w:type="paragraph" w:styleId="llb">
    <w:name w:val="footer"/>
    <w:basedOn w:val="Norml"/>
    <w:link w:val="llbChar"/>
    <w:uiPriority w:val="99"/>
    <w:unhideWhenUsed/>
    <w:rsid w:val="00A72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2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2026-08-04T13:58:00Z</dcterms:created>
  <dcterms:modified xsi:type="dcterms:W3CDTF">2026-08-04T13:58:00Z</dcterms:modified>
</cp:coreProperties>
</file>