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977CA" w14:textId="74BFB518" w:rsidR="003D754E" w:rsidRPr="00D333F4" w:rsidRDefault="00160B0B" w:rsidP="003D754E">
      <w:pPr>
        <w:spacing w:after="80"/>
        <w:rPr>
          <w:rFonts w:ascii="Book Antiqua" w:hAnsi="Book Antiqua"/>
        </w:rPr>
      </w:pPr>
      <w:r w:rsidRPr="00D333F4">
        <w:rPr>
          <w:rFonts w:ascii="Book Antiqua" w:hAnsi="Book Antiqua"/>
        </w:rPr>
        <w:sym w:font="Symbol" w:char="F0A8"/>
      </w:r>
      <w:r w:rsidR="003D754E" w:rsidRPr="00D333F4">
        <w:rPr>
          <w:rFonts w:ascii="Book Antiqua" w:hAnsi="Book Antiqua"/>
        </w:rPr>
        <w:t>beszélgetések egy AI modellel</w:t>
      </w:r>
      <w:r w:rsidRPr="00D333F4">
        <w:rPr>
          <w:rFonts w:ascii="Book Antiqua" w:hAnsi="Book Antiqua"/>
        </w:rPr>
        <w:sym w:font="Symbol" w:char="F0A8"/>
      </w:r>
    </w:p>
    <w:p w14:paraId="67B41885" w14:textId="77777777" w:rsidR="00BC08F3" w:rsidRPr="00BB7A53" w:rsidRDefault="00BC08F3">
      <w:pPr>
        <w:rPr>
          <w:rFonts w:ascii="Book Antiqua" w:hAnsi="Book Antiqua"/>
        </w:rPr>
      </w:pPr>
    </w:p>
    <w:p w14:paraId="0D83B943" w14:textId="3325308A" w:rsidR="00D66439" w:rsidRPr="00E5201C" w:rsidRDefault="00BC08F3" w:rsidP="00E5201C">
      <w:pPr>
        <w:spacing w:line="360" w:lineRule="auto"/>
        <w:rPr>
          <w:rFonts w:ascii="Book Antiqua" w:hAnsi="Book Antiqua"/>
          <w:bCs/>
          <w:i/>
          <w:sz w:val="40"/>
          <w:szCs w:val="40"/>
        </w:rPr>
      </w:pPr>
      <w:r w:rsidRPr="00E5201C">
        <w:rPr>
          <w:rFonts w:ascii="Book Antiqua" w:hAnsi="Book Antiqua"/>
          <w:bCs/>
          <w:i/>
          <w:sz w:val="40"/>
          <w:szCs w:val="40"/>
        </w:rPr>
        <w:t>A</w:t>
      </w:r>
      <w:r w:rsidR="00E5201C" w:rsidRPr="00E5201C">
        <w:rPr>
          <w:rFonts w:ascii="Book Antiqua" w:hAnsi="Book Antiqua"/>
          <w:bCs/>
          <w:i/>
          <w:sz w:val="40"/>
          <w:szCs w:val="40"/>
        </w:rPr>
        <w:t>z átverés társadalma</w:t>
      </w:r>
    </w:p>
    <w:p w14:paraId="3F6ECCDB" w14:textId="1C438A1A" w:rsidR="00BC08F3" w:rsidRPr="00E5201C" w:rsidRDefault="00BC08F3" w:rsidP="00E5201C">
      <w:pPr>
        <w:spacing w:after="120"/>
        <w:ind w:firstLine="709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>– Szerinted vége post</w:t>
      </w:r>
      <w:r w:rsidR="00AB17EF" w:rsidRPr="00E5201C">
        <w:rPr>
          <w:rFonts w:ascii="Book Antiqua" w:hAnsi="Book Antiqua"/>
          <w:b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truth korszaknak</w:t>
      </w:r>
      <w:r w:rsidR="00AB17EF" w:rsidRPr="00E5201C">
        <w:rPr>
          <w:rFonts w:ascii="Book Antiqua" w:hAnsi="Book Antiqua"/>
          <w:b/>
          <w:color w:val="000000"/>
          <w:sz w:val="28"/>
          <w:szCs w:val="28"/>
        </w:rPr>
        <w:t>?</w:t>
      </w:r>
    </w:p>
    <w:p w14:paraId="18B5D63C" w14:textId="3A08674D" w:rsidR="00BC08F3" w:rsidRPr="00E5201C" w:rsidRDefault="00BC08F3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b/>
          <w:bCs/>
          <w:color w:val="000000"/>
          <w:sz w:val="28"/>
          <w:szCs w:val="28"/>
        </w:rPr>
        <w:t xml:space="preserve">– </w:t>
      </w:r>
      <w:r w:rsidR="008A7E38" w:rsidRPr="00E5201C">
        <w:rPr>
          <w:rFonts w:ascii="Book Antiqua" w:hAnsi="Book Antiqua"/>
          <w:color w:val="000000"/>
          <w:sz w:val="28"/>
          <w:szCs w:val="28"/>
        </w:rPr>
        <w:t>Éppen, hogy n</w:t>
      </w:r>
      <w:r w:rsidRPr="00E5201C">
        <w:rPr>
          <w:rFonts w:ascii="Book Antiqua" w:hAnsi="Book Antiqua"/>
          <w:color w:val="000000"/>
          <w:sz w:val="28"/>
          <w:szCs w:val="28"/>
        </w:rPr>
        <w:t>incs</w:t>
      </w:r>
      <w:r w:rsidR="009F05F0" w:rsidRPr="00E5201C">
        <w:rPr>
          <w:rFonts w:ascii="Book Antiqua" w:hAnsi="Book Antiqua"/>
          <w:color w:val="000000"/>
          <w:sz w:val="28"/>
          <w:szCs w:val="28"/>
        </w:rPr>
        <w:t>!</w:t>
      </w:r>
      <w:r w:rsidR="00AB17EF" w:rsidRPr="00E5201C">
        <w:rPr>
          <w:rFonts w:ascii="Book Antiqua" w:hAnsi="Book Antiqua"/>
          <w:color w:val="000000"/>
          <w:sz w:val="28"/>
          <w:szCs w:val="28"/>
        </w:rPr>
        <w:t xml:space="preserve"> A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post-truth</w:t>
      </w:r>
      <w:r w:rsidR="002A5CA1" w:rsidRPr="00E5201C">
        <w:rPr>
          <w:rFonts w:ascii="Book Antiqua" w:hAnsi="Book Antiqua"/>
          <w:color w:val="000000"/>
          <w:sz w:val="28"/>
          <w:szCs w:val="28"/>
        </w:rPr>
        <w:t xml:space="preserve">, azaz </w:t>
      </w:r>
      <w:r w:rsidRPr="00E5201C">
        <w:rPr>
          <w:rFonts w:ascii="Book Antiqua" w:hAnsi="Book Antiqua"/>
          <w:color w:val="000000"/>
          <w:sz w:val="28"/>
          <w:szCs w:val="28"/>
        </w:rPr>
        <w:t>az igazság utáni</w:t>
      </w:r>
      <w:r w:rsidR="002A5CA1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>korszak</w:t>
      </w:r>
      <w:r w:rsidR="00AB17EF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>a szakirodalom szerint a mesterséges intelligencia (</w:t>
      </w:r>
      <w:r w:rsidR="00160B0B" w:rsidRPr="00E5201C">
        <w:rPr>
          <w:rFonts w:ascii="Book Antiqua" w:hAnsi="Book Antiqua"/>
          <w:color w:val="000000"/>
          <w:sz w:val="28"/>
          <w:szCs w:val="28"/>
        </w:rPr>
        <w:t>lásd: én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) és a mélykamuk (deepfake) terjedésével egy újabb, még intenzívebb fázisba lépett. A témával foglalkozó alapművek nem a korszak végét hirdetik, hanem </w:t>
      </w:r>
      <w:r w:rsidR="00971060" w:rsidRPr="00E5201C">
        <w:rPr>
          <w:rFonts w:ascii="Book Antiqua" w:hAnsi="Book Antiqua"/>
          <w:color w:val="000000"/>
          <w:sz w:val="28"/>
          <w:szCs w:val="28"/>
        </w:rPr>
        <w:t xml:space="preserve">az egyre sokrétűbb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működését elemzik és a védekezési stratégiákat mutatják be.  </w:t>
      </w:r>
    </w:p>
    <w:p w14:paraId="7A94DA53" w14:textId="44D6A042" w:rsidR="00BC08F3" w:rsidRPr="00E5201C" w:rsidRDefault="00E5201C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>
        <w:rPr>
          <w:rFonts w:ascii="Book Antiqua" w:hAnsi="Book Antiqua"/>
          <w:b/>
          <w:color w:val="000000"/>
          <w:sz w:val="28"/>
          <w:szCs w:val="28"/>
        </w:rPr>
        <w:t>– Ez a „mélykamu”</w:t>
      </w:r>
      <w:r w:rsidR="00BC08F3" w:rsidRPr="00E5201C">
        <w:rPr>
          <w:rFonts w:ascii="Book Antiqua" w:hAnsi="Book Antiqua"/>
          <w:b/>
          <w:color w:val="000000"/>
          <w:sz w:val="28"/>
          <w:szCs w:val="28"/>
        </w:rPr>
        <w:t xml:space="preserve"> jó kifejezés.</w:t>
      </w:r>
    </w:p>
    <w:p w14:paraId="0A8F9750" w14:textId="408B1E6B" w:rsidR="000261A9" w:rsidRPr="00E5201C" w:rsidRDefault="000261A9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</w:t>
      </w:r>
      <w:r w:rsidR="00EF24EC" w:rsidRPr="00E5201C">
        <w:rPr>
          <w:rFonts w:ascii="Book Antiqua" w:hAnsi="Book Antiqua"/>
          <w:color w:val="000000"/>
          <w:sz w:val="28"/>
          <w:szCs w:val="28"/>
        </w:rPr>
        <w:t xml:space="preserve">Legújabb </w:t>
      </w:r>
      <w:r w:rsidR="004E6464" w:rsidRPr="00E5201C">
        <w:rPr>
          <w:rFonts w:ascii="Book Antiqua" w:hAnsi="Book Antiqua"/>
          <w:color w:val="000000"/>
          <w:sz w:val="28"/>
          <w:szCs w:val="28"/>
        </w:rPr>
        <w:t>jelentése szerint</w:t>
      </w:r>
      <w:r w:rsidR="00EF24EC" w:rsidRPr="00E5201C">
        <w:rPr>
          <w:rFonts w:ascii="Book Antiqua" w:hAnsi="Book Antiqua"/>
          <w:color w:val="000000"/>
          <w:sz w:val="28"/>
          <w:szCs w:val="28"/>
        </w:rPr>
        <w:t xml:space="preserve"> a</w:t>
      </w:r>
      <w:r w:rsidRPr="00E5201C">
        <w:rPr>
          <w:rFonts w:ascii="Book Antiqua" w:hAnsi="Book Antiqua"/>
          <w:color w:val="000000"/>
          <w:sz w:val="28"/>
          <w:szCs w:val="28"/>
        </w:rPr>
        <w:t> mélykamu</w:t>
      </w:r>
      <w:r w:rsidR="003463E0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13911" w:rsidRPr="00E5201C">
        <w:rPr>
          <w:rFonts w:ascii="Book Antiqua" w:hAnsi="Book Antiqua"/>
          <w:color w:val="000000"/>
          <w:sz w:val="28"/>
          <w:szCs w:val="28"/>
        </w:rPr>
        <w:t>a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780B0F" w:rsidRPr="00E5201C">
        <w:rPr>
          <w:rFonts w:ascii="Book Antiqua" w:hAnsi="Book Antiqua"/>
          <w:color w:val="000000"/>
          <w:sz w:val="28"/>
          <w:szCs w:val="28"/>
        </w:rPr>
        <w:t xml:space="preserve">– </w:t>
      </w:r>
      <w:r w:rsidRPr="00E5201C">
        <w:rPr>
          <w:rFonts w:ascii="Book Antiqua" w:hAnsi="Book Antiqua"/>
          <w:color w:val="000000"/>
          <w:sz w:val="28"/>
          <w:szCs w:val="28"/>
        </w:rPr>
        <w:t>mesterséges intel</w:t>
      </w:r>
      <w:r w:rsid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ligencia által generált</w:t>
      </w:r>
      <w:r w:rsidR="004E6464" w:rsidRPr="00E5201C">
        <w:rPr>
          <w:rFonts w:ascii="Book Antiqua" w:hAnsi="Book Antiqua"/>
          <w:color w:val="000000"/>
          <w:sz w:val="28"/>
          <w:szCs w:val="28"/>
        </w:rPr>
        <w:t xml:space="preserve"> – </w:t>
      </w:r>
      <w:r w:rsidRPr="00E5201C">
        <w:rPr>
          <w:rFonts w:ascii="Book Antiqua" w:hAnsi="Book Antiqua"/>
          <w:color w:val="000000"/>
          <w:sz w:val="28"/>
          <w:szCs w:val="28"/>
        </w:rPr>
        <w:t>rendkívül élethű</w:t>
      </w:r>
      <w:r w:rsidR="005A12D5" w:rsidRPr="00E5201C">
        <w:rPr>
          <w:rFonts w:ascii="Book Antiqua" w:hAnsi="Book Antiqua"/>
          <w:color w:val="000000"/>
          <w:sz w:val="28"/>
          <w:szCs w:val="28"/>
        </w:rPr>
        <w:t>nek látszó</w:t>
      </w:r>
      <w:r w:rsidRPr="00E5201C">
        <w:rPr>
          <w:rFonts w:ascii="Book Antiqua" w:hAnsi="Book Antiqua"/>
          <w:color w:val="000000"/>
          <w:sz w:val="28"/>
          <w:szCs w:val="28"/>
        </w:rPr>
        <w:t>, de teljesen hamis audió-, videó- vagy képi tartal</w:t>
      </w:r>
      <w:r w:rsidR="003463E0" w:rsidRPr="00E5201C">
        <w:rPr>
          <w:rFonts w:ascii="Book Antiqua" w:hAnsi="Book Antiqua"/>
          <w:color w:val="000000"/>
          <w:sz w:val="28"/>
          <w:szCs w:val="28"/>
        </w:rPr>
        <w:t>mat jel</w:t>
      </w:r>
      <w:r w:rsidR="00013911" w:rsidRPr="00E5201C">
        <w:rPr>
          <w:rFonts w:ascii="Book Antiqua" w:hAnsi="Book Antiqua"/>
          <w:color w:val="000000"/>
          <w:sz w:val="28"/>
          <w:szCs w:val="28"/>
        </w:rPr>
        <w:t>zi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1A7264" w:rsidRPr="00E5201C">
        <w:rPr>
          <w:rFonts w:ascii="Book Antiqua" w:hAnsi="Book Antiqua"/>
          <w:color w:val="000000"/>
          <w:sz w:val="28"/>
          <w:szCs w:val="28"/>
        </w:rPr>
        <w:t>E</w:t>
      </w:r>
      <w:r w:rsidR="00490F62" w:rsidRPr="00E5201C">
        <w:rPr>
          <w:rFonts w:ascii="Book Antiqua" w:hAnsi="Book Antiqua"/>
          <w:color w:val="000000"/>
          <w:sz w:val="28"/>
          <w:szCs w:val="28"/>
        </w:rPr>
        <w:t>z e</w:t>
      </w:r>
      <w:r w:rsidR="001A7264" w:rsidRPr="00E5201C">
        <w:rPr>
          <w:rFonts w:ascii="Book Antiqua" w:hAnsi="Book Antiqua"/>
          <w:color w:val="000000"/>
          <w:sz w:val="28"/>
          <w:szCs w:val="28"/>
        </w:rPr>
        <w:t xml:space="preserve">gy technológia, amely létező személyek arcát, hangját vagy mozgását manipulálja, s </w:t>
      </w:r>
      <w:r w:rsidR="00013911" w:rsidRPr="00E5201C">
        <w:rPr>
          <w:rFonts w:ascii="Book Antiqua" w:hAnsi="Book Antiqua"/>
          <w:color w:val="000000"/>
          <w:sz w:val="28"/>
          <w:szCs w:val="28"/>
        </w:rPr>
        <w:t>ezzel képes</w:t>
      </w:r>
      <w:r w:rsidR="001A7264" w:rsidRPr="00E5201C">
        <w:rPr>
          <w:rFonts w:ascii="Book Antiqua" w:hAnsi="Book Antiqua"/>
          <w:color w:val="000000"/>
          <w:sz w:val="28"/>
          <w:szCs w:val="28"/>
        </w:rPr>
        <w:t xml:space="preserve"> valótlan dolgokat hitelesnek</w:t>
      </w:r>
      <w:r w:rsidR="00013911" w:rsidRPr="00E5201C">
        <w:rPr>
          <w:rFonts w:ascii="Book Antiqua" w:hAnsi="Book Antiqua"/>
          <w:color w:val="000000"/>
          <w:sz w:val="28"/>
          <w:szCs w:val="28"/>
        </w:rPr>
        <w:t xml:space="preserve"> beállítani</w:t>
      </w:r>
      <w:r w:rsidR="001A7264" w:rsidRPr="00E5201C">
        <w:rPr>
          <w:rFonts w:ascii="Book Antiqua" w:hAnsi="Book Antiqua"/>
          <w:color w:val="000000"/>
          <w:sz w:val="28"/>
          <w:szCs w:val="28"/>
        </w:rPr>
        <w:t>.</w:t>
      </w:r>
    </w:p>
    <w:p w14:paraId="0BC088BD" w14:textId="6527084F" w:rsidR="000261A9" w:rsidRPr="00E5201C" w:rsidRDefault="00E5201C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>
        <w:rPr>
          <w:rFonts w:ascii="Book Antiqua" w:hAnsi="Book Antiqua"/>
          <w:color w:val="000000"/>
          <w:sz w:val="28"/>
          <w:szCs w:val="28"/>
        </w:rPr>
        <w:t>A kifejezés a „deep learning”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 xml:space="preserve"> (mélytanulás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)</w:t>
      </w:r>
      <w:r w:rsidR="001A7264" w:rsidRPr="00E5201C">
        <w:rPr>
          <w:rFonts w:ascii="Book Antiqua" w:hAnsi="Book Antiqua"/>
          <w:color w:val="000000"/>
          <w:sz w:val="28"/>
          <w:szCs w:val="28"/>
        </w:rPr>
        <w:t>,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vagyis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>
        <w:rPr>
          <w:rFonts w:ascii="Book Antiqua" w:hAnsi="Book Antiqua"/>
          <w:color w:val="000000"/>
          <w:sz w:val="28"/>
          <w:szCs w:val="28"/>
        </w:rPr>
        <w:t>egy gépi tanulási módszer és a „fake”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 xml:space="preserve"> (hamis) szavak összevonásából származik.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 xml:space="preserve">Bár szórakoztató célokra (például filmekben vagy </w:t>
      </w:r>
      <w:r w:rsidR="002226BD" w:rsidRPr="00E5201C">
        <w:rPr>
          <w:rFonts w:ascii="Book Antiqua" w:hAnsi="Book Antiqua"/>
          <w:color w:val="000000"/>
          <w:sz w:val="28"/>
          <w:szCs w:val="28"/>
        </w:rPr>
        <w:t xml:space="preserve">vicces 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 xml:space="preserve">arccserélő </w:t>
      </w:r>
      <w:r w:rsidR="00AE7A71" w:rsidRPr="00E5201C">
        <w:rPr>
          <w:rFonts w:ascii="Book Antiqua" w:hAnsi="Book Antiqua"/>
          <w:color w:val="000000"/>
          <w:sz w:val="28"/>
          <w:szCs w:val="28"/>
        </w:rPr>
        <w:t>appliká</w:t>
      </w:r>
      <w:r>
        <w:rPr>
          <w:rFonts w:ascii="Book Antiqua" w:hAnsi="Book Antiqua"/>
          <w:color w:val="000000"/>
          <w:sz w:val="28"/>
          <w:szCs w:val="28"/>
        </w:rPr>
        <w:t>-</w:t>
      </w:r>
      <w:r w:rsidR="00AE7A71" w:rsidRPr="00E5201C">
        <w:rPr>
          <w:rFonts w:ascii="Book Antiqua" w:hAnsi="Book Antiqua"/>
          <w:color w:val="000000"/>
          <w:sz w:val="28"/>
          <w:szCs w:val="28"/>
        </w:rPr>
        <w:t>ciókban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 xml:space="preserve">) is használják, leggyakrabban </w:t>
      </w:r>
      <w:r w:rsidR="00013911" w:rsidRPr="00E5201C">
        <w:rPr>
          <w:rFonts w:ascii="Book Antiqua" w:hAnsi="Book Antiqua"/>
          <w:color w:val="000000"/>
          <w:sz w:val="28"/>
          <w:szCs w:val="28"/>
        </w:rPr>
        <w:t xml:space="preserve">azonban </w:t>
      </w:r>
      <w:r w:rsidR="000261A9" w:rsidRPr="00E5201C">
        <w:rPr>
          <w:rFonts w:ascii="Book Antiqua" w:hAnsi="Book Antiqua"/>
          <w:color w:val="000000"/>
          <w:sz w:val="28"/>
          <w:szCs w:val="28"/>
        </w:rPr>
        <w:t>dezinformációkhoz, politikai manipulációhoz, csalásokhoz vagy engedély nélküli tartalmak készítéséhez alkalmazzák</w:t>
      </w:r>
      <w:r w:rsidR="00EF24EC" w:rsidRPr="00E5201C">
        <w:rPr>
          <w:rFonts w:ascii="Book Antiqua" w:hAnsi="Book Antiqua"/>
          <w:color w:val="000000"/>
          <w:sz w:val="28"/>
          <w:szCs w:val="28"/>
        </w:rPr>
        <w:t>.</w:t>
      </w:r>
    </w:p>
    <w:p w14:paraId="55F416AB" w14:textId="2EB68BBE" w:rsidR="00EF24EC" w:rsidRPr="00E5201C" w:rsidRDefault="00EF24EC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– </w:t>
      </w:r>
      <w:r w:rsidR="00BC5256" w:rsidRPr="00E5201C">
        <w:rPr>
          <w:rFonts w:ascii="Book Antiqua" w:hAnsi="Book Antiqua"/>
          <w:b/>
          <w:color w:val="000000"/>
          <w:sz w:val="28"/>
          <w:szCs w:val="28"/>
        </w:rPr>
        <w:t xml:space="preserve">Nem </w:t>
      </w:r>
      <w:r w:rsidR="00D66439" w:rsidRPr="00E5201C">
        <w:rPr>
          <w:rFonts w:ascii="Book Antiqua" w:hAnsi="Book Antiqua"/>
          <w:b/>
          <w:color w:val="000000"/>
          <w:sz w:val="28"/>
          <w:szCs w:val="28"/>
        </w:rPr>
        <w:t>hangzik</w:t>
      </w:r>
      <w:r w:rsidR="00BC5256" w:rsidRPr="00E5201C">
        <w:rPr>
          <w:rFonts w:ascii="Book Antiqua" w:hAnsi="Book Antiqua"/>
          <w:b/>
          <w:color w:val="000000"/>
          <w:sz w:val="28"/>
          <w:szCs w:val="28"/>
        </w:rPr>
        <w:t xml:space="preserve"> jól</w:t>
      </w:r>
      <w:r w:rsidR="00D66439" w:rsidRPr="00E5201C">
        <w:rPr>
          <w:rFonts w:ascii="Book Antiqua" w:hAnsi="Book Antiqua"/>
          <w:b/>
          <w:color w:val="000000"/>
          <w:sz w:val="28"/>
          <w:szCs w:val="28"/>
        </w:rPr>
        <w:t>...</w:t>
      </w:r>
    </w:p>
    <w:p w14:paraId="0DF78A5B" w14:textId="50EE7F3F" w:rsidR="0021747F" w:rsidRPr="00E5201C" w:rsidRDefault="00BC08F3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Ha a témában keresel átfogó </w:t>
      </w:r>
      <w:r w:rsidR="009149EB" w:rsidRPr="00E5201C">
        <w:rPr>
          <w:rFonts w:ascii="Book Antiqua" w:hAnsi="Book Antiqua"/>
          <w:color w:val="000000"/>
          <w:sz w:val="28"/>
          <w:szCs w:val="28"/>
        </w:rPr>
        <w:t>ismereteket</w:t>
      </w:r>
      <w:r w:rsidRPr="00E5201C">
        <w:rPr>
          <w:rFonts w:ascii="Book Antiqua" w:hAnsi="Book Antiqua"/>
          <w:color w:val="000000"/>
          <w:sz w:val="28"/>
          <w:szCs w:val="28"/>
        </w:rPr>
        <w:t>, érdemes elolvasnod</w:t>
      </w:r>
      <w:r w:rsidR="009149EB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Lee McIntyre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Post-Truth</w:t>
      </w:r>
      <w:r w:rsidRPr="00E5201C">
        <w:rPr>
          <w:rFonts w:ascii="Book Antiqua" w:hAnsi="Book Antiqua"/>
          <w:color w:val="000000"/>
          <w:sz w:val="28"/>
          <w:szCs w:val="28"/>
        </w:rPr>
        <w:t> </w:t>
      </w:r>
      <w:r w:rsidR="009149EB" w:rsidRPr="00E5201C">
        <w:rPr>
          <w:rFonts w:ascii="Book Antiqua" w:hAnsi="Book Antiqua"/>
          <w:color w:val="000000"/>
          <w:sz w:val="28"/>
          <w:szCs w:val="28"/>
        </w:rPr>
        <w:t>című,</w:t>
      </w:r>
      <w:r w:rsidR="00175138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>alapműnek tekinthető kötet</w:t>
      </w:r>
      <w:r w:rsidR="009149EB" w:rsidRPr="00E5201C">
        <w:rPr>
          <w:rFonts w:ascii="Book Antiqua" w:hAnsi="Book Antiqua"/>
          <w:color w:val="000000"/>
          <w:sz w:val="28"/>
          <w:szCs w:val="28"/>
        </w:rPr>
        <w:t>ét, am</w:t>
      </w:r>
      <w:r w:rsidR="008A2667" w:rsidRPr="00E5201C">
        <w:rPr>
          <w:rFonts w:ascii="Book Antiqua" w:hAnsi="Book Antiqua"/>
          <w:color w:val="000000"/>
          <w:sz w:val="28"/>
          <w:szCs w:val="28"/>
        </w:rPr>
        <w:t>e</w:t>
      </w:r>
      <w:r w:rsidR="009149EB" w:rsidRPr="00E5201C">
        <w:rPr>
          <w:rFonts w:ascii="Book Antiqua" w:hAnsi="Book Antiqua"/>
          <w:color w:val="000000"/>
          <w:sz w:val="28"/>
          <w:szCs w:val="28"/>
        </w:rPr>
        <w:t>ly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be</w:t>
      </w:r>
      <w:r w:rsid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mutatja, hogyan jutottunk el a tudománytagadástól az álhírekig, és </w:t>
      </w:r>
      <w:r w:rsidR="008A2667" w:rsidRPr="00E5201C">
        <w:rPr>
          <w:rFonts w:ascii="Book Antiqua" w:hAnsi="Book Antiqua"/>
          <w:color w:val="000000"/>
          <w:sz w:val="28"/>
          <w:szCs w:val="28"/>
        </w:rPr>
        <w:t>levonja a következtetést: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a posztigazság nem egyszerűen hazugság, hanem az ideológiai felsőbbrendűség kinyilvánítása a tények felett. </w:t>
      </w:r>
    </w:p>
    <w:p w14:paraId="7D41EE28" w14:textId="4D74787F" w:rsidR="00BC08F3" w:rsidRPr="00E5201C" w:rsidRDefault="008A2667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Szintén a témába vág 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Matthew D'Ancona</w:t>
      </w:r>
      <w:r w:rsidR="00175138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BC08F3" w:rsidRPr="00E5201C">
        <w:rPr>
          <w:rFonts w:ascii="Book Antiqua" w:hAnsi="Book Antiqua"/>
          <w:i/>
          <w:iCs/>
          <w:color w:val="000000"/>
          <w:sz w:val="28"/>
          <w:szCs w:val="28"/>
        </w:rPr>
        <w:t>Post-Truth: The New War on Truth and How to Fight Back</w:t>
      </w:r>
      <w:r w:rsidR="00175138" w:rsidRPr="00E5201C">
        <w:rPr>
          <w:rFonts w:ascii="Book Antiqua" w:hAnsi="Book Antiqua"/>
          <w:color w:val="000000"/>
          <w:sz w:val="28"/>
          <w:szCs w:val="28"/>
        </w:rPr>
        <w:t xml:space="preserve"> című kö</w:t>
      </w:r>
      <w:r w:rsidR="003746A0" w:rsidRPr="00E5201C">
        <w:rPr>
          <w:rFonts w:ascii="Book Antiqua" w:hAnsi="Book Antiqua"/>
          <w:color w:val="000000"/>
          <w:sz w:val="28"/>
          <w:szCs w:val="28"/>
        </w:rPr>
        <w:t>nyve</w:t>
      </w:r>
      <w:r w:rsidRPr="00E5201C">
        <w:rPr>
          <w:rFonts w:ascii="Book Antiqua" w:hAnsi="Book Antiqua"/>
          <w:color w:val="000000"/>
          <w:sz w:val="28"/>
          <w:szCs w:val="28"/>
        </w:rPr>
        <w:t>, amely</w:t>
      </w:r>
      <w:r w:rsidR="003746A0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175138" w:rsidRPr="00E5201C">
        <w:rPr>
          <w:rFonts w:ascii="Book Antiqua" w:hAnsi="Book Antiqua"/>
          <w:color w:val="000000"/>
          <w:sz w:val="28"/>
          <w:szCs w:val="28"/>
        </w:rPr>
        <w:t>ú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jságírói megközelítésből vizsgálja a 2016-os törésvonalakat (Brexit, Trump)</w:t>
      </w:r>
      <w:r w:rsidRPr="00E5201C">
        <w:rPr>
          <w:rFonts w:ascii="Book Antiqua" w:hAnsi="Book Antiqua"/>
          <w:color w:val="000000"/>
          <w:sz w:val="28"/>
          <w:szCs w:val="28"/>
        </w:rPr>
        <w:t>, és a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rra fókuszál, hogyan rombolja a posztigazság a demokrácia alapjait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F1426B" w:rsidRPr="00E5201C">
        <w:rPr>
          <w:rFonts w:ascii="Book Antiqua" w:hAnsi="Book Antiqua"/>
          <w:color w:val="000000"/>
          <w:sz w:val="28"/>
          <w:szCs w:val="28"/>
        </w:rPr>
        <w:t>Vagy</w:t>
      </w:r>
      <w:r w:rsidR="00AE7A71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 xml:space="preserve">Tom Phillips </w:t>
      </w:r>
      <w:r w:rsidR="00BC08F3" w:rsidRPr="00E5201C">
        <w:rPr>
          <w:rFonts w:ascii="Book Antiqua" w:hAnsi="Book Antiqua"/>
          <w:i/>
          <w:iCs/>
          <w:color w:val="000000"/>
          <w:sz w:val="28"/>
          <w:szCs w:val="28"/>
        </w:rPr>
        <w:t>Truth: A Brief History of Total Bullsh*t</w:t>
      </w:r>
      <w:r w:rsidR="00175138" w:rsidRPr="00E5201C">
        <w:rPr>
          <w:rFonts w:ascii="Book Antiqua" w:hAnsi="Book Antiqua"/>
          <w:color w:val="000000"/>
          <w:sz w:val="28"/>
          <w:szCs w:val="28"/>
        </w:rPr>
        <w:t xml:space="preserve"> című műv</w:t>
      </w:r>
      <w:r w:rsidR="001750A4" w:rsidRPr="00E5201C">
        <w:rPr>
          <w:rFonts w:ascii="Book Antiqua" w:hAnsi="Book Antiqua"/>
          <w:color w:val="000000"/>
          <w:sz w:val="28"/>
          <w:szCs w:val="28"/>
        </w:rPr>
        <w:t xml:space="preserve">ét </w:t>
      </w:r>
      <w:r w:rsidR="00AE7A71" w:rsidRPr="00E5201C">
        <w:rPr>
          <w:rFonts w:ascii="Book Antiqua" w:hAnsi="Book Antiqua"/>
          <w:color w:val="000000"/>
          <w:sz w:val="28"/>
          <w:szCs w:val="28"/>
        </w:rPr>
        <w:t xml:space="preserve">is </w:t>
      </w:r>
      <w:r w:rsidR="001750A4" w:rsidRPr="00E5201C">
        <w:rPr>
          <w:rFonts w:ascii="Book Antiqua" w:hAnsi="Book Antiqua"/>
          <w:color w:val="000000"/>
          <w:sz w:val="28"/>
          <w:szCs w:val="28"/>
        </w:rPr>
        <w:t>említ</w:t>
      </w:r>
      <w:r w:rsidR="00AE7A71" w:rsidRPr="00E5201C">
        <w:rPr>
          <w:rFonts w:ascii="Book Antiqua" w:hAnsi="Book Antiqua"/>
          <w:color w:val="000000"/>
          <w:sz w:val="28"/>
          <w:szCs w:val="28"/>
        </w:rPr>
        <w:t>het</w:t>
      </w:r>
      <w:r w:rsidR="001750A4" w:rsidRPr="00E5201C">
        <w:rPr>
          <w:rFonts w:ascii="Book Antiqua" w:hAnsi="Book Antiqua"/>
          <w:color w:val="000000"/>
          <w:sz w:val="28"/>
          <w:szCs w:val="28"/>
        </w:rPr>
        <w:t>em</w:t>
      </w:r>
      <w:r w:rsidR="00F1426B" w:rsidRPr="00E5201C">
        <w:rPr>
          <w:rFonts w:ascii="Book Antiqua" w:hAnsi="Book Antiqua"/>
          <w:color w:val="000000"/>
          <w:sz w:val="28"/>
          <w:szCs w:val="28"/>
        </w:rPr>
        <w:t>. Ez</w:t>
      </w:r>
      <w:r w:rsidR="00175138" w:rsidRPr="00E5201C">
        <w:rPr>
          <w:rFonts w:ascii="Book Antiqua" w:hAnsi="Book Antiqua"/>
          <w:color w:val="000000"/>
          <w:sz w:val="28"/>
          <w:szCs w:val="28"/>
        </w:rPr>
        <w:t xml:space="preserve"> e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gy könnyedebb, kifejezetten szórakoztató</w:t>
      </w:r>
      <w:r w:rsidR="00F1426B" w:rsidRPr="00E5201C">
        <w:rPr>
          <w:rFonts w:ascii="Book Antiqua" w:hAnsi="Book Antiqua"/>
          <w:color w:val="000000"/>
          <w:sz w:val="28"/>
          <w:szCs w:val="28"/>
        </w:rPr>
        <w:t xml:space="preserve"> és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 xml:space="preserve"> ironikus történelmi áttek</w:t>
      </w:r>
      <w:r w:rsidR="002E5C7E" w:rsidRPr="00E5201C">
        <w:rPr>
          <w:rFonts w:ascii="Book Antiqua" w:hAnsi="Book Antiqua"/>
          <w:color w:val="000000"/>
          <w:sz w:val="28"/>
          <w:szCs w:val="28"/>
        </w:rPr>
        <w:t>intés</w:t>
      </w:r>
      <w:r w:rsidR="00F1426B" w:rsidRPr="00E5201C">
        <w:rPr>
          <w:rFonts w:ascii="Book Antiqua" w:hAnsi="Book Antiqua"/>
          <w:color w:val="000000"/>
          <w:sz w:val="28"/>
          <w:szCs w:val="28"/>
        </w:rPr>
        <w:t xml:space="preserve">, amelyben a 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szerző rávilágít</w:t>
      </w:r>
      <w:r w:rsidR="00F1426B" w:rsidRPr="00E5201C">
        <w:rPr>
          <w:rFonts w:ascii="Book Antiqua" w:hAnsi="Book Antiqua"/>
          <w:color w:val="000000"/>
          <w:sz w:val="28"/>
          <w:szCs w:val="28"/>
        </w:rPr>
        <w:t xml:space="preserve"> arra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, hogy az emberiség mindig is hazudott, így a posztigazság gyökerei valójában mélyen a múltunkban rejlenek.</w:t>
      </w:r>
    </w:p>
    <w:p w14:paraId="73F15104" w14:textId="3E670494" w:rsidR="00AE7A71" w:rsidRPr="00E5201C" w:rsidRDefault="00AE7A71" w:rsidP="00E5201C">
      <w:pPr>
        <w:spacing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lastRenderedPageBreak/>
        <w:t xml:space="preserve">– </w:t>
      </w:r>
      <w:r w:rsidR="00691772" w:rsidRPr="00E5201C">
        <w:rPr>
          <w:rFonts w:ascii="Book Antiqua" w:hAnsi="Book Antiqua"/>
          <w:b/>
          <w:color w:val="000000"/>
          <w:sz w:val="28"/>
          <w:szCs w:val="28"/>
        </w:rPr>
        <w:t xml:space="preserve">Ez, mondjuk, elég logikus. </w:t>
      </w:r>
      <w:r w:rsidR="00EC66F2" w:rsidRPr="00E5201C">
        <w:rPr>
          <w:rFonts w:ascii="Book Antiqua" w:hAnsi="Book Antiqua"/>
          <w:b/>
          <w:color w:val="000000"/>
          <w:sz w:val="28"/>
          <w:szCs w:val="28"/>
        </w:rPr>
        <w:t>Hazai</w:t>
      </w: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 szakirodalom</w:t>
      </w:r>
      <w:r w:rsidR="0021747F" w:rsidRPr="00E5201C">
        <w:rPr>
          <w:rFonts w:ascii="Book Antiqua" w:hAnsi="Book Antiqua"/>
          <w:b/>
          <w:color w:val="000000"/>
          <w:sz w:val="28"/>
          <w:szCs w:val="28"/>
        </w:rPr>
        <w:t xml:space="preserve"> is van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?</w:t>
      </w:r>
    </w:p>
    <w:p w14:paraId="2C8F366D" w14:textId="7B25019E" w:rsidR="00AE7A71" w:rsidRPr="00E5201C" w:rsidRDefault="00AE7A71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Krekó Péter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Tömegparanoia 2.0.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című kötete a legjobb magyar nyelvű könyv a témában. Részletesen elemzi a hazai és nemzetközi dezinformációs piacot, az összeesküvés-elméleteket és azt, hogy pszichológiailag miért vagyunk e</w:t>
      </w:r>
      <w:r w:rsidR="00213858" w:rsidRPr="00E5201C">
        <w:rPr>
          <w:rFonts w:ascii="Book Antiqua" w:hAnsi="Book Antiqua"/>
          <w:color w:val="000000"/>
          <w:sz w:val="28"/>
          <w:szCs w:val="28"/>
        </w:rPr>
        <w:t>redendően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fogékonyak az álhírekre.</w:t>
      </w:r>
    </w:p>
    <w:p w14:paraId="655A74BB" w14:textId="651501D5" w:rsidR="00BC08F3" w:rsidRPr="00E5201C" w:rsidRDefault="002E5C7E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>–</w:t>
      </w:r>
      <w:r w:rsidR="00795314">
        <w:rPr>
          <w:rFonts w:ascii="Book Antiqua" w:hAnsi="Book Antiqua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795314">
        <w:rPr>
          <w:rFonts w:ascii="Book Antiqua" w:hAnsi="Book Antiqua"/>
          <w:b/>
          <w:color w:val="000000"/>
          <w:sz w:val="28"/>
          <w:szCs w:val="28"/>
        </w:rPr>
        <w:t>A</w:t>
      </w: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z átverés </w:t>
      </w:r>
      <w:r w:rsidR="001750A4" w:rsidRPr="00E5201C">
        <w:rPr>
          <w:rFonts w:ascii="Book Antiqua" w:hAnsi="Book Antiqua"/>
          <w:b/>
          <w:color w:val="000000"/>
          <w:sz w:val="28"/>
          <w:szCs w:val="28"/>
        </w:rPr>
        <w:t>ravaszabbnál ravaszabb</w:t>
      </w:r>
      <w:r w:rsidR="000261A9" w:rsidRPr="00E5201C">
        <w:rPr>
          <w:rFonts w:ascii="Book Antiqua" w:hAnsi="Book Antiqua"/>
          <w:b/>
          <w:color w:val="000000"/>
          <w:sz w:val="28"/>
          <w:szCs w:val="28"/>
        </w:rPr>
        <w:t xml:space="preserve"> technikái </w:t>
      </w: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mindig is </w:t>
      </w:r>
      <w:r w:rsidR="000261A9" w:rsidRPr="00E5201C">
        <w:rPr>
          <w:rFonts w:ascii="Book Antiqua" w:hAnsi="Book Antiqua"/>
          <w:b/>
          <w:color w:val="000000"/>
          <w:sz w:val="28"/>
          <w:szCs w:val="28"/>
        </w:rPr>
        <w:t>szerepet kaptak</w:t>
      </w: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 az emberiség kultúrtörténetében</w:t>
      </w:r>
      <w:r w:rsidR="006B1ACC" w:rsidRPr="00E5201C">
        <w:rPr>
          <w:rFonts w:ascii="Book Antiqua" w:hAnsi="Book Antiqua"/>
          <w:b/>
          <w:color w:val="000000"/>
          <w:sz w:val="28"/>
          <w:szCs w:val="28"/>
        </w:rPr>
        <w:t>. D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e korunkban miért tud</w:t>
      </w:r>
      <w:r w:rsidR="000261A9" w:rsidRPr="00E5201C">
        <w:rPr>
          <w:rFonts w:ascii="Book Antiqua" w:hAnsi="Book Antiqua"/>
          <w:b/>
          <w:color w:val="000000"/>
          <w:sz w:val="28"/>
          <w:szCs w:val="28"/>
        </w:rPr>
        <w:t>tak</w:t>
      </w: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 ennyire fölerősödni? </w:t>
      </w:r>
    </w:p>
    <w:p w14:paraId="1BD59E26" w14:textId="0669DCAC" w:rsidR="002676BB" w:rsidRPr="00E5201C" w:rsidRDefault="002E5C7E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>A legfrissebb társadalomtudományi és médiaelméleti kutatások szerint a hagyományos újságírás kapuőri szerepe végleg meggyengült. A közösségi média algoritmusai</w:t>
      </w:r>
      <w:r w:rsidR="00C962FB" w:rsidRPr="00E5201C">
        <w:rPr>
          <w:rFonts w:ascii="Book Antiqua" w:hAnsi="Book Antiqua"/>
          <w:color w:val="000000"/>
          <w:sz w:val="28"/>
          <w:szCs w:val="28"/>
        </w:rPr>
        <w:t>nak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 xml:space="preserve"> és a generatív MI-eszközök</w:t>
      </w:r>
      <w:r w:rsidR="00C962FB" w:rsidRPr="00E5201C">
        <w:rPr>
          <w:rFonts w:ascii="Book Antiqua" w:hAnsi="Book Antiqua"/>
          <w:color w:val="000000"/>
          <w:sz w:val="28"/>
          <w:szCs w:val="28"/>
        </w:rPr>
        <w:t>nek a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1750A4" w:rsidRPr="00E5201C">
        <w:rPr>
          <w:rFonts w:ascii="Book Antiqua" w:hAnsi="Book Antiqua"/>
          <w:color w:val="000000"/>
          <w:sz w:val="28"/>
          <w:szCs w:val="28"/>
        </w:rPr>
        <w:t>tér</w:t>
      </w:r>
      <w:r w:rsidR="00E5201C">
        <w:rPr>
          <w:rFonts w:ascii="Book Antiqua" w:hAnsi="Book Antiqua"/>
          <w:color w:val="000000"/>
          <w:sz w:val="28"/>
          <w:szCs w:val="28"/>
        </w:rPr>
        <w:t>-</w:t>
      </w:r>
      <w:r w:rsidR="001750A4" w:rsidRPr="00E5201C">
        <w:rPr>
          <w:rFonts w:ascii="Book Antiqua" w:hAnsi="Book Antiqua"/>
          <w:color w:val="000000"/>
          <w:sz w:val="28"/>
          <w:szCs w:val="28"/>
        </w:rPr>
        <w:t>hódítása</w:t>
      </w:r>
      <w:r w:rsidR="00BC08F3" w:rsidRPr="00E5201C">
        <w:rPr>
          <w:rFonts w:ascii="Book Antiqua" w:hAnsi="Book Antiqua"/>
          <w:color w:val="000000"/>
          <w:sz w:val="28"/>
          <w:szCs w:val="28"/>
        </w:rPr>
        <w:t xml:space="preserve"> a korszak állandósulását mutatja. 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A mesterséges intelligencia</w:t>
      </w:r>
      <w:r w:rsidR="00024826" w:rsidRPr="00E5201C">
        <w:rPr>
          <w:rFonts w:ascii="Book Antiqua" w:hAnsi="Book Antiqua"/>
          <w:color w:val="000000"/>
          <w:sz w:val="28"/>
          <w:szCs w:val="28"/>
        </w:rPr>
        <w:t xml:space="preserve">, röviden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MI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24826" w:rsidRPr="00E5201C">
        <w:rPr>
          <w:rFonts w:ascii="Book Antiqua" w:hAnsi="Book Antiqua"/>
          <w:color w:val="000000"/>
          <w:sz w:val="28"/>
          <w:szCs w:val="28"/>
        </w:rPr>
        <w:t>(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>angolul AI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) teljesen átalakította a dezinformáció világát: az álhírek gyártása ipari méretűvé, olcsóvá és tökéletesen személyre szabottá vált. Az MI nem új hazugságokat talált fel, hanem a terjesztés sebességét és a megtévesztés minőségét emelte egy korábban elképzelhetetlen szintre. </w:t>
      </w:r>
    </w:p>
    <w:p w14:paraId="005065D4" w14:textId="19C3921C" w:rsidR="00213858" w:rsidRPr="00E5201C" w:rsidRDefault="00213858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– </w:t>
      </w:r>
      <w:r w:rsidR="00C305E1" w:rsidRPr="00E5201C">
        <w:rPr>
          <w:rFonts w:ascii="Book Antiqua" w:hAnsi="Book Antiqua"/>
          <w:b/>
          <w:color w:val="000000"/>
          <w:sz w:val="28"/>
          <w:szCs w:val="28"/>
        </w:rPr>
        <w:t>V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eszélyes</w:t>
      </w:r>
      <w:r w:rsidR="00C305E1" w:rsidRPr="00E5201C">
        <w:rPr>
          <w:rFonts w:ascii="Book Antiqua" w:hAnsi="Book Antiqua"/>
          <w:b/>
          <w:color w:val="000000"/>
          <w:sz w:val="28"/>
          <w:szCs w:val="28"/>
        </w:rPr>
        <w:t>nek tűnő fordulat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.</w:t>
      </w:r>
      <w:r w:rsidR="00E739AD" w:rsidRPr="00E5201C">
        <w:rPr>
          <w:rFonts w:ascii="Book Antiqua" w:hAnsi="Book Antiqua"/>
          <w:b/>
          <w:color w:val="000000"/>
          <w:sz w:val="28"/>
          <w:szCs w:val="28"/>
        </w:rPr>
        <w:t>..</w:t>
      </w:r>
    </w:p>
    <w:p w14:paraId="51143765" w14:textId="04C09556" w:rsidR="00D66439" w:rsidRPr="00E5201C" w:rsidRDefault="00C305E1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Jogos.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Az MI-alapú dezinformáció leg</w:t>
      </w:r>
      <w:r w:rsidR="002676BB" w:rsidRPr="00E5201C">
        <w:rPr>
          <w:rFonts w:ascii="Book Antiqua" w:hAnsi="Book Antiqua"/>
          <w:color w:val="000000"/>
          <w:sz w:val="28"/>
          <w:szCs w:val="28"/>
        </w:rPr>
        <w:t>riasztóbb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veszélyei kö</w:t>
      </w:r>
      <w:r w:rsidR="002676BB" w:rsidRPr="00E5201C">
        <w:rPr>
          <w:rFonts w:ascii="Book Antiqua" w:hAnsi="Book Antiqua"/>
          <w:color w:val="000000"/>
          <w:sz w:val="28"/>
          <w:szCs w:val="28"/>
        </w:rPr>
        <w:t xml:space="preserve">zött vannak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például </w:t>
      </w:r>
      <w:r w:rsidR="00C962FB" w:rsidRPr="00E5201C">
        <w:rPr>
          <w:rFonts w:ascii="Book Antiqua" w:hAnsi="Book Antiqua"/>
          <w:color w:val="000000"/>
          <w:sz w:val="28"/>
          <w:szCs w:val="28"/>
        </w:rPr>
        <w:t xml:space="preserve">a már említett mélykamuk – </w:t>
      </w:r>
      <w:r w:rsidR="002676BB" w:rsidRPr="00E5201C">
        <w:rPr>
          <w:rFonts w:ascii="Book Antiqua" w:hAnsi="Book Antiqua"/>
          <w:color w:val="000000"/>
          <w:sz w:val="28"/>
          <w:szCs w:val="28"/>
        </w:rPr>
        <w:t xml:space="preserve">a 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>h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iperrealisztikus deepfake-e</w:t>
      </w:r>
      <w:r w:rsidR="00C962FB" w:rsidRPr="00E5201C">
        <w:rPr>
          <w:rFonts w:ascii="Book Antiqua" w:hAnsi="Book Antiqua"/>
          <w:color w:val="000000"/>
          <w:sz w:val="28"/>
          <w:szCs w:val="28"/>
        </w:rPr>
        <w:t>k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Az MI képes valósághű videókat, hanganyagokat</w:t>
      </w:r>
      <w:r w:rsidR="00BA380B" w:rsidRPr="00E5201C">
        <w:rPr>
          <w:rFonts w:ascii="Book Antiqua" w:hAnsi="Book Antiqua"/>
          <w:color w:val="000000"/>
          <w:sz w:val="28"/>
          <w:szCs w:val="28"/>
        </w:rPr>
        <w:t xml:space="preserve">, fotókat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generálni olyan eseményekről, amelyek meg sem történtek. Ma már egy politikus vagy közéleti szereplő hangját néhány másodperces hangminta alapján tökéletesen lehet</w:t>
      </w:r>
      <w:r w:rsidR="00BA380B" w:rsidRPr="00E5201C">
        <w:rPr>
          <w:rFonts w:ascii="Book Antiqua" w:hAnsi="Book Antiqua"/>
          <w:color w:val="000000"/>
          <w:sz w:val="28"/>
          <w:szCs w:val="28"/>
        </w:rPr>
        <w:t xml:space="preserve"> reprodukálni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, am</w:t>
      </w:r>
      <w:r w:rsidR="00BA380B" w:rsidRPr="00E5201C">
        <w:rPr>
          <w:rFonts w:ascii="Book Antiqua" w:hAnsi="Book Antiqua"/>
          <w:color w:val="000000"/>
          <w:sz w:val="28"/>
          <w:szCs w:val="28"/>
        </w:rPr>
        <w:t xml:space="preserve">ivel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tőzsdei árfolyamokat</w:t>
      </w:r>
      <w:r w:rsidR="00BA380B" w:rsidRPr="00E5201C">
        <w:rPr>
          <w:rFonts w:ascii="Book Antiqua" w:hAnsi="Book Antiqua"/>
          <w:color w:val="000000"/>
          <w:sz w:val="28"/>
          <w:szCs w:val="28"/>
        </w:rPr>
        <w:t xml:space="preserve"> vagy akár országos választásokat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is </w:t>
      </w:r>
      <w:r w:rsidR="00BA380B" w:rsidRPr="00E5201C">
        <w:rPr>
          <w:rFonts w:ascii="Book Antiqua" w:hAnsi="Book Antiqua"/>
          <w:color w:val="000000"/>
          <w:sz w:val="28"/>
          <w:szCs w:val="28"/>
        </w:rPr>
        <w:t>lehet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befolyásolni.</w:t>
      </w:r>
    </w:p>
    <w:p w14:paraId="3D0AED1A" w14:textId="0856C38D" w:rsidR="00D66439" w:rsidRPr="00E5201C" w:rsidRDefault="00C962FB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M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 xml:space="preserve">ásik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veszélye 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>az i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pari méretű 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>"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hallucináció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>", azaz a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szöveggyártás</w:t>
      </w:r>
      <w:r w:rsidR="00032914"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A nagy nyelvi modellek (LLM-ek) képesek másodpercek alatt több ezer egyedi, nyelvtanilag hibátlan</w:t>
      </w:r>
      <w:r w:rsidR="00292E04" w:rsidRPr="00E5201C">
        <w:rPr>
          <w:rFonts w:ascii="Book Antiqua" w:hAnsi="Book Antiqua"/>
          <w:color w:val="000000"/>
          <w:sz w:val="28"/>
          <w:szCs w:val="28"/>
        </w:rPr>
        <w:t xml:space="preserve">,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meggyőző cikket vagy kommentet írni</w:t>
      </w:r>
      <w:r w:rsidR="007A267D" w:rsidRPr="00E5201C">
        <w:rPr>
          <w:rFonts w:ascii="Book Antiqua" w:hAnsi="Book Antiqua"/>
          <w:color w:val="000000"/>
          <w:sz w:val="28"/>
          <w:szCs w:val="28"/>
        </w:rPr>
        <w:t>, melyek</w:t>
      </w:r>
      <w:r w:rsidR="00596615" w:rsidRPr="00E5201C">
        <w:rPr>
          <w:rFonts w:ascii="Book Antiqua" w:hAnsi="Book Antiqua"/>
          <w:color w:val="000000"/>
          <w:sz w:val="28"/>
          <w:szCs w:val="28"/>
        </w:rPr>
        <w:t xml:space="preserve">kel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eláraszt</w:t>
      </w:r>
      <w:r w:rsidR="00596615" w:rsidRPr="00E5201C">
        <w:rPr>
          <w:rFonts w:ascii="Book Antiqua" w:hAnsi="Book Antiqua"/>
          <w:color w:val="000000"/>
          <w:sz w:val="28"/>
          <w:szCs w:val="28"/>
        </w:rPr>
        <w:t>ják</w:t>
      </w:r>
      <w:r w:rsidR="007A267D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az online teret. Az Amazon online könyvesboltj</w:t>
      </w:r>
      <w:r w:rsidR="00AF6C7B" w:rsidRPr="00E5201C">
        <w:rPr>
          <w:rFonts w:ascii="Book Antiqua" w:hAnsi="Book Antiqua"/>
          <w:color w:val="000000"/>
          <w:sz w:val="28"/>
          <w:szCs w:val="28"/>
        </w:rPr>
        <w:t>a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például </w:t>
      </w:r>
      <w:r w:rsidR="00AF6C7B" w:rsidRPr="00E5201C">
        <w:rPr>
          <w:rFonts w:ascii="Book Antiqua" w:hAnsi="Book Antiqua"/>
          <w:color w:val="000000"/>
          <w:sz w:val="28"/>
          <w:szCs w:val="28"/>
        </w:rPr>
        <w:t>tele van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MI generált</w:t>
      </w:r>
      <w:r w:rsidR="00032914" w:rsidRPr="00E5201C">
        <w:rPr>
          <w:rFonts w:ascii="Book Antiqua" w:hAnsi="Book Antiqua"/>
          <w:color w:val="000000"/>
          <w:sz w:val="28"/>
          <w:szCs w:val="28"/>
        </w:rPr>
        <w:t>a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„álkönyvek</w:t>
      </w:r>
      <w:r w:rsidR="00AF6C7B" w:rsidRPr="00E5201C">
        <w:rPr>
          <w:rFonts w:ascii="Book Antiqua" w:hAnsi="Book Antiqua"/>
          <w:color w:val="000000"/>
          <w:sz w:val="28"/>
          <w:szCs w:val="28"/>
        </w:rPr>
        <w:t>kel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>”, amelyek sokszor valótlan vagy veszélyes információkat tartalmaznak. </w:t>
      </w:r>
    </w:p>
    <w:p w14:paraId="3BC134F6" w14:textId="1E196C6A" w:rsidR="00D66439" w:rsidRPr="00E5201C" w:rsidRDefault="00032914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S legalább ilyen riasztóan hangzik</w:t>
      </w:r>
      <w:r w:rsidR="00AF6C7B" w:rsidRPr="00E5201C">
        <w:rPr>
          <w:rFonts w:ascii="Book Antiqua" w:hAnsi="Book Antiqua"/>
          <w:color w:val="000000"/>
          <w:sz w:val="28"/>
          <w:szCs w:val="28"/>
        </w:rPr>
        <w:t>, hogy a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z MI-vel vezérelt közösségimédia-profilok (botok) képesek elemezni a felhasználók pszichológiai profilját, és pontosan olyan álhírekkel </w:t>
      </w:r>
      <w:r w:rsidR="00E133F8" w:rsidRPr="00E5201C">
        <w:rPr>
          <w:rFonts w:ascii="Book Antiqua" w:hAnsi="Book Antiqua"/>
          <w:color w:val="000000"/>
          <w:sz w:val="28"/>
          <w:szCs w:val="28"/>
        </w:rPr>
        <w:t>megcélozni</w:t>
      </w:r>
      <w:r w:rsidR="00D66439" w:rsidRPr="00E5201C">
        <w:rPr>
          <w:rFonts w:ascii="Book Antiqua" w:hAnsi="Book Antiqua"/>
          <w:color w:val="000000"/>
          <w:sz w:val="28"/>
          <w:szCs w:val="28"/>
        </w:rPr>
        <w:t xml:space="preserve"> őket, amelyekre a leginkább fogékonyak. Ezáltal a dezinformáció egyénre szabott fegyverré válik.</w:t>
      </w:r>
    </w:p>
    <w:p w14:paraId="0099AA4C" w14:textId="77777777" w:rsidR="000C4B9F" w:rsidRPr="00E5201C" w:rsidRDefault="000C4B9F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– Kezdem egészen rosszul érezni magam. </w:t>
      </w:r>
    </w:p>
    <w:p w14:paraId="087941C4" w14:textId="74BB6E9A" w:rsidR="000C4B9F" w:rsidRPr="00E5201C" w:rsidRDefault="000C4B9F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lastRenderedPageBreak/>
        <w:t xml:space="preserve">– 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 xml:space="preserve">Van egy friss magyar kötet, amely gyakorlati oldalról közelíti a kérdést. </w:t>
      </w:r>
      <w:r w:rsidRPr="00E5201C">
        <w:rPr>
          <w:rFonts w:ascii="Book Antiqua" w:hAnsi="Book Antiqua"/>
          <w:color w:val="000000"/>
          <w:sz w:val="28"/>
          <w:szCs w:val="28"/>
        </w:rPr>
        <w:t>Klausz Melinda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Sáringer Viktória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Rózsa Kata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Gollnhofer Enikő</w:t>
      </w:r>
      <w:r w:rsidR="009E4D22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AI a mindennapokban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 xml:space="preserve"> című műve</w:t>
      </w:r>
      <w:r w:rsidR="003746A0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k</w:t>
      </w:r>
      <w:r w:rsidRPr="00E5201C">
        <w:rPr>
          <w:rFonts w:ascii="Book Antiqua" w:hAnsi="Book Antiqua"/>
          <w:color w:val="000000"/>
          <w:sz w:val="28"/>
          <w:szCs w:val="28"/>
        </w:rPr>
        <w:t>ülön fejezetben foglalkozik azzal, hogy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 xml:space="preserve"> miként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ismerhetjük fel az </w:t>
      </w:r>
      <w:r w:rsidR="00292E04" w:rsidRPr="00E5201C">
        <w:rPr>
          <w:rFonts w:ascii="Book Antiqua" w:hAnsi="Book Antiqua"/>
          <w:color w:val="000000"/>
          <w:sz w:val="28"/>
          <w:szCs w:val="28"/>
        </w:rPr>
        <w:t>AI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-alapú manipulációkat, és hogyan védhetjük meg a családunkat az </w:t>
      </w:r>
      <w:r w:rsidR="00292E04" w:rsidRPr="00E5201C">
        <w:rPr>
          <w:rFonts w:ascii="Book Antiqua" w:hAnsi="Book Antiqua"/>
          <w:color w:val="000000"/>
          <w:sz w:val="28"/>
          <w:szCs w:val="28"/>
        </w:rPr>
        <w:t xml:space="preserve">ilyen jellegű </w:t>
      </w:r>
      <w:r w:rsidRPr="00E5201C">
        <w:rPr>
          <w:rFonts w:ascii="Book Antiqua" w:hAnsi="Book Antiqua"/>
          <w:color w:val="000000"/>
          <w:sz w:val="28"/>
          <w:szCs w:val="28"/>
        </w:rPr>
        <w:t>csalásoktól. Az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tán itt van a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MIT fizikaprofesszor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>ának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, Max Tegmark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>nak az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alapműve</w:t>
      </w:r>
      <w:r w:rsidR="00DD692F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7A267D" w:rsidRPr="00E5201C">
        <w:rPr>
          <w:rFonts w:ascii="Book Antiqua" w:hAnsi="Book Antiqua"/>
          <w:color w:val="000000"/>
          <w:sz w:val="28"/>
          <w:szCs w:val="28"/>
        </w:rPr>
        <w:t>is</w:t>
      </w:r>
      <w:r w:rsidR="00DD692F" w:rsidRPr="00E5201C">
        <w:rPr>
          <w:rFonts w:ascii="Book Antiqua" w:hAnsi="Book Antiqua"/>
          <w:color w:val="000000"/>
          <w:sz w:val="28"/>
          <w:szCs w:val="28"/>
        </w:rPr>
        <w:t>,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 xml:space="preserve"> az '</w:t>
      </w:r>
      <w:r w:rsidR="000F40D1" w:rsidRPr="00E5201C">
        <w:rPr>
          <w:rFonts w:ascii="Book Antiqua" w:hAnsi="Book Antiqua"/>
          <w:i/>
          <w:iCs/>
          <w:color w:val="000000"/>
          <w:sz w:val="28"/>
          <w:szCs w:val="28"/>
        </w:rPr>
        <w:t>Élet 3.0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', amely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a mesterséges intelligencia jövőjé</w:t>
      </w:r>
      <w:r w:rsidR="000F40D1" w:rsidRPr="00E5201C">
        <w:rPr>
          <w:rFonts w:ascii="Book Antiqua" w:hAnsi="Book Antiqua"/>
          <w:color w:val="000000"/>
          <w:sz w:val="28"/>
          <w:szCs w:val="28"/>
        </w:rPr>
        <w:t>t tárgyalja</w:t>
      </w:r>
      <w:r w:rsidRPr="00E5201C">
        <w:rPr>
          <w:rFonts w:ascii="Book Antiqua" w:hAnsi="Book Antiqua"/>
          <w:color w:val="000000"/>
          <w:sz w:val="28"/>
          <w:szCs w:val="28"/>
        </w:rPr>
        <w:t>.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>Részletesen bemutatja a „szuperintelligencia” politikai és társadalmi veszélyeit, köztük a tökéletesített digitális diktatúrákat és a média feletti teljes MI-kontrollt. 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 xml:space="preserve">És ne felejtsük el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Yuval Noah Harari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21 lecke a 21. századra</w:t>
      </w:r>
      <w:r w:rsidR="00CA66F4" w:rsidRPr="00E5201C">
        <w:rPr>
          <w:rFonts w:ascii="Book Antiqua" w:hAnsi="Book Antiqua"/>
          <w:i/>
          <w:iCs/>
          <w:color w:val="000000"/>
          <w:sz w:val="28"/>
          <w:szCs w:val="28"/>
        </w:rPr>
        <w:t xml:space="preserve"> 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>című művét se</w:t>
      </w:r>
      <w:r w:rsidR="005C0999" w:rsidRPr="00E5201C">
        <w:rPr>
          <w:rFonts w:ascii="Book Antiqua" w:hAnsi="Book Antiqua"/>
          <w:color w:val="000000"/>
          <w:sz w:val="28"/>
          <w:szCs w:val="28"/>
        </w:rPr>
        <w:t>m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>, amely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nem tisztán MI-könyv, </w:t>
      </w:r>
      <w:r w:rsidR="00CA66F4" w:rsidRPr="00E5201C">
        <w:rPr>
          <w:rFonts w:ascii="Book Antiqua" w:hAnsi="Book Antiqua"/>
          <w:color w:val="000000"/>
          <w:sz w:val="28"/>
          <w:szCs w:val="28"/>
        </w:rPr>
        <w:t xml:space="preserve">de </w:t>
      </w:r>
      <w:r w:rsidRPr="00E5201C">
        <w:rPr>
          <w:rFonts w:ascii="Book Antiqua" w:hAnsi="Book Antiqua"/>
          <w:color w:val="000000"/>
          <w:sz w:val="28"/>
          <w:szCs w:val="28"/>
        </w:rPr>
        <w:t>Harari zseniálisan elemzi benne, hogy az algoritmusok és a biotechnológia fúziója hogyan teszi lehetővé az embe</w:t>
      </w:r>
      <w:r w:rsid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rek tömeges hackelését</w:t>
      </w:r>
      <w:r w:rsidR="00DD692F" w:rsidRPr="00E5201C">
        <w:rPr>
          <w:rFonts w:ascii="Book Antiqua" w:hAnsi="Book Antiqua"/>
          <w:color w:val="000000"/>
          <w:sz w:val="28"/>
          <w:szCs w:val="28"/>
        </w:rPr>
        <w:t>,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és 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ülön fejezetet </w:t>
      </w:r>
      <w:r w:rsidR="00292E04" w:rsidRPr="00E5201C">
        <w:rPr>
          <w:rFonts w:ascii="Book Antiqua" w:hAnsi="Book Antiqua"/>
          <w:color w:val="000000"/>
          <w:sz w:val="28"/>
          <w:szCs w:val="28"/>
        </w:rPr>
        <w:t>szán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a járványszerűen terjedő álhírek</w:t>
      </w:r>
      <w:r w:rsidR="00292E04" w:rsidRPr="00E5201C">
        <w:rPr>
          <w:rFonts w:ascii="Book Antiqua" w:hAnsi="Book Antiqua"/>
          <w:color w:val="000000"/>
          <w:sz w:val="28"/>
          <w:szCs w:val="28"/>
        </w:rPr>
        <w:t>nek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is</w:t>
      </w:r>
      <w:r w:rsidRPr="00E5201C">
        <w:rPr>
          <w:rFonts w:ascii="Book Antiqua" w:hAnsi="Book Antiqua"/>
          <w:color w:val="000000"/>
          <w:sz w:val="28"/>
          <w:szCs w:val="28"/>
        </w:rPr>
        <w:t>.</w:t>
      </w:r>
    </w:p>
    <w:p w14:paraId="161585F8" w14:textId="15788CA8" w:rsidR="00B25A09" w:rsidRPr="00E5201C" w:rsidRDefault="00B25A09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– Ha jól értem, az AI </w:t>
      </w:r>
      <w:r w:rsidR="00C22F44" w:rsidRPr="00E5201C">
        <w:rPr>
          <w:rFonts w:ascii="Book Antiqua" w:hAnsi="Book Antiqua"/>
          <w:b/>
          <w:color w:val="000000"/>
          <w:sz w:val="28"/>
          <w:szCs w:val="28"/>
        </w:rPr>
        <w:t xml:space="preserve">segítségével sikerült 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fölerősít</w:t>
      </w:r>
      <w:r w:rsidR="00C22F44" w:rsidRPr="00E5201C">
        <w:rPr>
          <w:rFonts w:ascii="Book Antiqua" w:hAnsi="Book Antiqua"/>
          <w:b/>
          <w:color w:val="000000"/>
          <w:sz w:val="28"/>
          <w:szCs w:val="28"/>
        </w:rPr>
        <w:t>eni</w:t>
      </w:r>
      <w:r w:rsidRPr="00E5201C">
        <w:rPr>
          <w:rFonts w:ascii="Book Antiqua" w:hAnsi="Book Antiqua"/>
          <w:b/>
          <w:color w:val="000000"/>
          <w:sz w:val="28"/>
          <w:szCs w:val="28"/>
        </w:rPr>
        <w:t xml:space="preserve"> az igazság utáni kor </w:t>
      </w:r>
      <w:r w:rsidR="005C0999" w:rsidRPr="00E5201C">
        <w:rPr>
          <w:rFonts w:ascii="Book Antiqua" w:hAnsi="Book Antiqua"/>
          <w:b/>
          <w:color w:val="000000"/>
          <w:sz w:val="28"/>
          <w:szCs w:val="28"/>
        </w:rPr>
        <w:t xml:space="preserve">negatív </w:t>
      </w:r>
      <w:r w:rsidRPr="00E5201C">
        <w:rPr>
          <w:rFonts w:ascii="Book Antiqua" w:hAnsi="Book Antiqua"/>
          <w:b/>
          <w:color w:val="000000"/>
          <w:sz w:val="28"/>
          <w:szCs w:val="28"/>
        </w:rPr>
        <w:t>folyamatait.</w:t>
      </w:r>
    </w:p>
    <w:p w14:paraId="58C400B6" w14:textId="523CBC26" w:rsidR="00025531" w:rsidRPr="00E5201C" w:rsidRDefault="00B25A09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Valóban ez a helyzet. Az AI drasztikusan felgyorsítja és szintet lépve(!) </w:t>
      </w:r>
      <w:r w:rsidR="00AF35F4" w:rsidRPr="00E5201C">
        <w:rPr>
          <w:rFonts w:ascii="Book Antiqua" w:hAnsi="Book Antiqua"/>
          <w:color w:val="000000"/>
          <w:sz w:val="28"/>
          <w:szCs w:val="28"/>
        </w:rPr>
        <w:t xml:space="preserve">globálissá duzzasztja az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igazság utáni kor </w:t>
      </w:r>
      <w:r w:rsidR="005C2670" w:rsidRPr="00E5201C">
        <w:rPr>
          <w:rFonts w:ascii="Book Antiqua" w:hAnsi="Book Antiqua"/>
          <w:color w:val="000000"/>
          <w:sz w:val="28"/>
          <w:szCs w:val="28"/>
        </w:rPr>
        <w:t xml:space="preserve">kedvezőtlen </w:t>
      </w:r>
      <w:r w:rsidRPr="00E5201C">
        <w:rPr>
          <w:rFonts w:ascii="Book Antiqua" w:hAnsi="Book Antiqua"/>
          <w:color w:val="000000"/>
          <w:sz w:val="28"/>
          <w:szCs w:val="28"/>
        </w:rPr>
        <w:t>folyama</w:t>
      </w:r>
      <w:r w:rsid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tait. Nem új jelenségről van szó, hanem arról, hogy az AI ipari méretűvé és filléressé te</w:t>
      </w:r>
      <w:r w:rsidR="0027599C" w:rsidRPr="00E5201C">
        <w:rPr>
          <w:rFonts w:ascii="Book Antiqua" w:hAnsi="Book Antiqua"/>
          <w:color w:val="000000"/>
          <w:sz w:val="28"/>
          <w:szCs w:val="28"/>
        </w:rPr>
        <w:t xml:space="preserve">szi </w:t>
      </w:r>
      <w:r w:rsidRPr="00E5201C">
        <w:rPr>
          <w:rFonts w:ascii="Book Antiqua" w:hAnsi="Book Antiqua"/>
          <w:color w:val="000000"/>
          <w:sz w:val="28"/>
          <w:szCs w:val="28"/>
        </w:rPr>
        <w:t>a megtévesztést</w:t>
      </w:r>
      <w:r w:rsidR="00296750" w:rsidRPr="00E5201C">
        <w:rPr>
          <w:rFonts w:ascii="Book Antiqua" w:hAnsi="Book Antiqua"/>
          <w:color w:val="000000"/>
          <w:sz w:val="28"/>
          <w:szCs w:val="28"/>
        </w:rPr>
        <w:t xml:space="preserve">, aminek </w:t>
      </w:r>
      <w:r w:rsidR="0027599C" w:rsidRPr="00E5201C">
        <w:rPr>
          <w:rFonts w:ascii="Book Antiqua" w:hAnsi="Book Antiqua"/>
          <w:color w:val="000000"/>
          <w:sz w:val="28"/>
          <w:szCs w:val="28"/>
        </w:rPr>
        <w:t xml:space="preserve">egyik legdurvább </w:t>
      </w:r>
      <w:r w:rsidR="00203896" w:rsidRPr="00E5201C">
        <w:rPr>
          <w:rFonts w:ascii="Book Antiqua" w:hAnsi="Book Antiqua"/>
          <w:color w:val="000000"/>
          <w:sz w:val="28"/>
          <w:szCs w:val="28"/>
        </w:rPr>
        <w:t xml:space="preserve">jellemzője </w:t>
      </w:r>
      <w:r w:rsidR="0027599C" w:rsidRPr="00E5201C">
        <w:rPr>
          <w:rFonts w:ascii="Book Antiqua" w:hAnsi="Book Antiqua"/>
          <w:color w:val="000000"/>
          <w:sz w:val="28"/>
          <w:szCs w:val="28"/>
        </w:rPr>
        <w:t>a tények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megsemmis</w:t>
      </w:r>
      <w:r w:rsidR="0027599C" w:rsidRPr="00E5201C">
        <w:rPr>
          <w:rFonts w:ascii="Book Antiqua" w:hAnsi="Book Antiqua"/>
          <w:color w:val="000000"/>
          <w:sz w:val="28"/>
          <w:szCs w:val="28"/>
        </w:rPr>
        <w:t>ítése</w:t>
      </w:r>
      <w:r w:rsidR="00B17482" w:rsidRPr="00E5201C">
        <w:rPr>
          <w:rFonts w:ascii="Book Antiqua" w:hAnsi="Book Antiqua"/>
          <w:color w:val="000000"/>
          <w:sz w:val="28"/>
          <w:szCs w:val="28"/>
        </w:rPr>
        <w:t>, az úgynevezett</w:t>
      </w:r>
      <w:r w:rsidR="00E5201C">
        <w:rPr>
          <w:rFonts w:ascii="Book Antiqua" w:hAnsi="Book Antiqua"/>
          <w:color w:val="000000"/>
          <w:sz w:val="28"/>
          <w:szCs w:val="28"/>
        </w:rPr>
        <w:t xml:space="preserve"> „Liar's Dividend”</w:t>
      </w:r>
      <w:r w:rsidR="00B17482"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Pr="00E5201C">
        <w:rPr>
          <w:rFonts w:ascii="Book Antiqua" w:hAnsi="Book Antiqua"/>
          <w:color w:val="000000"/>
          <w:sz w:val="28"/>
          <w:szCs w:val="28"/>
        </w:rPr>
        <w:t>A poszt</w:t>
      </w:r>
      <w:r w:rsidR="00E5201C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igazság korának alapj</w:t>
      </w:r>
      <w:r w:rsidR="005C0999" w:rsidRPr="00E5201C">
        <w:rPr>
          <w:rFonts w:ascii="Book Antiqua" w:hAnsi="Book Antiqua"/>
          <w:color w:val="000000"/>
          <w:sz w:val="28"/>
          <w:szCs w:val="28"/>
        </w:rPr>
        <w:t>elensége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, hogy az emberek </w:t>
      </w:r>
      <w:r w:rsidR="005C0999" w:rsidRPr="00E5201C">
        <w:rPr>
          <w:rFonts w:ascii="Book Antiqua" w:hAnsi="Book Antiqua"/>
          <w:color w:val="000000"/>
          <w:sz w:val="28"/>
          <w:szCs w:val="28"/>
        </w:rPr>
        <w:t xml:space="preserve">már </w:t>
      </w:r>
      <w:r w:rsidRPr="00E5201C">
        <w:rPr>
          <w:rFonts w:ascii="Book Antiqua" w:hAnsi="Book Antiqua"/>
          <w:color w:val="000000"/>
          <w:sz w:val="28"/>
          <w:szCs w:val="28"/>
        </w:rPr>
        <w:t>nem hisznek a tényeknek</w:t>
      </w:r>
      <w:r w:rsidR="005C0999" w:rsidRPr="00E5201C">
        <w:rPr>
          <w:rFonts w:ascii="Book Antiqua" w:hAnsi="Book Antiqua"/>
          <w:color w:val="000000"/>
          <w:sz w:val="28"/>
          <w:szCs w:val="28"/>
        </w:rPr>
        <w:t xml:space="preserve">, hiszen </w:t>
      </w:r>
      <w:r w:rsidR="00B17482" w:rsidRPr="00E5201C">
        <w:rPr>
          <w:rFonts w:ascii="Book Antiqua" w:hAnsi="Book Antiqua"/>
          <w:color w:val="000000"/>
          <w:sz w:val="28"/>
          <w:szCs w:val="28"/>
        </w:rPr>
        <w:t>a</w:t>
      </w:r>
      <w:r w:rsidRPr="00E5201C">
        <w:rPr>
          <w:rFonts w:ascii="Book Antiqua" w:hAnsi="Book Antiqua"/>
          <w:color w:val="000000"/>
          <w:sz w:val="28"/>
          <w:szCs w:val="28"/>
        </w:rPr>
        <w:t>z AI miatt most már a szemüknek és a fülüknek sem hihet</w:t>
      </w:r>
      <w:r w:rsidR="00FD0C4C" w:rsidRPr="00E5201C">
        <w:rPr>
          <w:rFonts w:ascii="Book Antiqua" w:hAnsi="Book Antiqua"/>
          <w:color w:val="000000"/>
          <w:sz w:val="28"/>
          <w:szCs w:val="28"/>
        </w:rPr>
        <w:t>nek. E</w:t>
      </w:r>
      <w:r w:rsidR="00B17482" w:rsidRPr="00E5201C">
        <w:rPr>
          <w:rFonts w:ascii="Book Antiqua" w:hAnsi="Book Antiqua"/>
          <w:color w:val="000000"/>
          <w:sz w:val="28"/>
          <w:szCs w:val="28"/>
        </w:rPr>
        <w:t xml:space="preserve">z elsősorban </w:t>
      </w:r>
      <w:r w:rsidRPr="00E5201C">
        <w:rPr>
          <w:rFonts w:ascii="Book Antiqua" w:hAnsi="Book Antiqua"/>
          <w:color w:val="000000"/>
          <w:sz w:val="28"/>
          <w:szCs w:val="28"/>
        </w:rPr>
        <w:t>a hazugoknak kedvez</w:t>
      </w:r>
      <w:r w:rsidR="00B17482"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FD0C4C" w:rsidRPr="00E5201C">
        <w:rPr>
          <w:rFonts w:ascii="Book Antiqua" w:hAnsi="Book Antiqua"/>
          <w:color w:val="000000"/>
          <w:sz w:val="28"/>
          <w:szCs w:val="28"/>
        </w:rPr>
        <w:t>A gond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 xml:space="preserve"> nem csak az, hogy hazugságokat valóságként </w:t>
      </w:r>
      <w:r w:rsidR="00FD0C4C" w:rsidRPr="00E5201C">
        <w:rPr>
          <w:rFonts w:ascii="Book Antiqua" w:hAnsi="Book Antiqua"/>
          <w:color w:val="000000"/>
          <w:sz w:val="28"/>
          <w:szCs w:val="28"/>
        </w:rPr>
        <w:t>tálalnak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 xml:space="preserve">, hanem </w:t>
      </w:r>
      <w:r w:rsidR="00FD0C4C" w:rsidRPr="00E5201C">
        <w:rPr>
          <w:rFonts w:ascii="Book Antiqua" w:hAnsi="Book Antiqua"/>
          <w:color w:val="000000"/>
          <w:sz w:val="28"/>
          <w:szCs w:val="28"/>
        </w:rPr>
        <w:t xml:space="preserve">az, hogy 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 xml:space="preserve">ebből kiindulva további manipulációkra is </w:t>
      </w:r>
      <w:r w:rsidR="00FD0C4C" w:rsidRPr="00E5201C">
        <w:rPr>
          <w:rFonts w:ascii="Book Antiqua" w:hAnsi="Book Antiqua"/>
          <w:color w:val="000000"/>
          <w:sz w:val="28"/>
          <w:szCs w:val="28"/>
        </w:rPr>
        <w:t>képesek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>. Ha</w:t>
      </w:r>
      <w:r w:rsidR="009814D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egy politikusról 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 xml:space="preserve">például </w:t>
      </w:r>
      <w:r w:rsidRPr="00E5201C">
        <w:rPr>
          <w:rFonts w:ascii="Book Antiqua" w:hAnsi="Book Antiqua"/>
          <w:color w:val="000000"/>
          <w:sz w:val="28"/>
          <w:szCs w:val="28"/>
        </w:rPr>
        <w:t>előkerül egy valódi</w:t>
      </w:r>
      <w:r w:rsidR="00296750" w:rsidRPr="00E5201C">
        <w:rPr>
          <w:rFonts w:ascii="Book Antiqua" w:hAnsi="Book Antiqua"/>
          <w:color w:val="000000"/>
          <w:sz w:val="28"/>
          <w:szCs w:val="28"/>
        </w:rPr>
        <w:t>(!)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kompromittáló hangfelvétel, egyszerűen ráfoghatja, hogy AI-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>j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al hamisították. </w:t>
      </w:r>
    </w:p>
    <w:p w14:paraId="3154CAF7" w14:textId="73A6958C" w:rsidR="005A17E9" w:rsidRPr="00E5201C" w:rsidRDefault="00203896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Vagyis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a</w:t>
      </w:r>
      <w:r w:rsidR="004E07C3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való</w:t>
      </w:r>
      <w:r w:rsidR="004E07C3" w:rsidRPr="00E5201C">
        <w:rPr>
          <w:rFonts w:ascii="Book Antiqua" w:hAnsi="Book Antiqua"/>
          <w:color w:val="000000"/>
          <w:sz w:val="28"/>
          <w:szCs w:val="28"/>
        </w:rPr>
        <w:t>ság alapú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bizonyítékok is elveszítik a hitelességüket.</w:t>
      </w:r>
      <w:r w:rsidR="004E507E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</w:p>
    <w:p w14:paraId="0596CFC1" w14:textId="7519E200" w:rsidR="00B25A09" w:rsidRPr="00E5201C" w:rsidRDefault="00203896" w:rsidP="00E5201C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E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>nnek a folyamatnak a része a</w:t>
      </w:r>
      <w:r w:rsidR="00E5201C">
        <w:rPr>
          <w:rFonts w:ascii="Book Antiqua" w:hAnsi="Book Antiqua"/>
          <w:color w:val="000000"/>
          <w:sz w:val="28"/>
          <w:szCs w:val="28"/>
        </w:rPr>
        <w:t xml:space="preserve"> hiteles információk „felhígítása”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 xml:space="preserve"> is.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A generatív AI segítségével másodpercek alatt végtelen mennyiségű, nyelvtanilag tökéletes álhírt és manipulatív szöveget 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 xml:space="preserve">lehet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generálni. Ez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 xml:space="preserve"> úgynevezett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 információs zajt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>,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információs túlterhelést okoz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 xml:space="preserve"> a digitális térben, minek folytán a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z emberek belefáradnak a valódi és a hamis hírek szétválasztásába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7E76E0" w:rsidRPr="00E5201C">
        <w:rPr>
          <w:rFonts w:ascii="Book Antiqua" w:hAnsi="Book Antiqua"/>
          <w:color w:val="000000"/>
          <w:sz w:val="28"/>
          <w:szCs w:val="28"/>
        </w:rPr>
        <w:t>E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lfordulnak a hírfogyasztástól, vagy kizárólag a saját </w:t>
      </w:r>
      <w:r w:rsidR="00E5201C">
        <w:rPr>
          <w:rFonts w:ascii="Book Antiqua" w:hAnsi="Book Antiqua"/>
          <w:color w:val="000000"/>
          <w:sz w:val="28"/>
          <w:szCs w:val="28"/>
        </w:rPr>
        <w:t>„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>hír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buborékjuknak</w:t>
      </w:r>
      <w:r w:rsidR="00E5201C">
        <w:rPr>
          <w:rFonts w:ascii="Book Antiqua" w:hAnsi="Book Antiqua"/>
          <w:color w:val="000000"/>
          <w:sz w:val="28"/>
          <w:szCs w:val="28"/>
        </w:rPr>
        <w:t>”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hisznek.</w:t>
      </w:r>
    </w:p>
    <w:p w14:paraId="4FAAD876" w14:textId="1F0B78CA" w:rsidR="00B25A09" w:rsidRPr="00E5201C" w:rsidRDefault="00203896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És i</w:t>
      </w:r>
      <w:r w:rsidR="005A17E9" w:rsidRPr="00E5201C">
        <w:rPr>
          <w:rFonts w:ascii="Book Antiqua" w:hAnsi="Book Antiqua"/>
          <w:color w:val="000000"/>
          <w:sz w:val="28"/>
          <w:szCs w:val="28"/>
        </w:rPr>
        <w:t>tt van még a – már érintett –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személyre szabott meggyőzés</w:t>
      </w:r>
      <w:r w:rsidR="00417FB8"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025531" w:rsidRPr="00E5201C">
        <w:rPr>
          <w:rFonts w:ascii="Book Antiqua" w:hAnsi="Book Antiqua"/>
          <w:color w:val="000000"/>
          <w:sz w:val="28"/>
          <w:szCs w:val="28"/>
        </w:rPr>
        <w:t>A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z AI képes arra, hogy profilozzon téged a lájkjaid és kommentjeid alapján, majd egy </w:t>
      </w:r>
      <w:r w:rsidR="00394776" w:rsidRPr="00E5201C">
        <w:rPr>
          <w:rFonts w:ascii="Book Antiqua" w:hAnsi="Book Antiqua"/>
          <w:color w:val="000000"/>
          <w:sz w:val="28"/>
          <w:szCs w:val="28"/>
        </w:rPr>
        <w:t xml:space="preserve">automatikusan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neked gyártott, egyedi álhírrel győzzön meg. Az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lastRenderedPageBreak/>
        <w:t>AI-botok ráadásul nem fáradnak el</w:t>
      </w:r>
      <w:r w:rsidR="00394776" w:rsidRPr="00E5201C">
        <w:rPr>
          <w:rFonts w:ascii="Book Antiqua" w:hAnsi="Book Antiqua"/>
          <w:color w:val="000000"/>
          <w:sz w:val="28"/>
          <w:szCs w:val="28"/>
        </w:rPr>
        <w:t>,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a nap 24 órájában képesek vit</w:t>
      </w:r>
      <w:r w:rsidR="00587AE5" w:rsidRPr="00E5201C">
        <w:rPr>
          <w:rFonts w:ascii="Book Antiqua" w:hAnsi="Book Antiqua"/>
          <w:color w:val="000000"/>
          <w:sz w:val="28"/>
          <w:szCs w:val="28"/>
        </w:rPr>
        <w:t>ába szálni a posztjaiddal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, felerősítve a politikai és társadalmi megosztottságot.</w:t>
      </w:r>
    </w:p>
    <w:p w14:paraId="716D7E68" w14:textId="77777777" w:rsidR="00417FB8" w:rsidRPr="00E5201C" w:rsidRDefault="00417FB8" w:rsidP="00E5201C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E5201C">
        <w:rPr>
          <w:rFonts w:ascii="Book Antiqua" w:hAnsi="Book Antiqua"/>
          <w:b/>
          <w:color w:val="000000"/>
          <w:sz w:val="28"/>
          <w:szCs w:val="28"/>
        </w:rPr>
        <w:t>– Huh, van még?!</w:t>
      </w:r>
    </w:p>
    <w:p w14:paraId="5524A4C0" w14:textId="25D0B77E" w:rsidR="00B25A09" w:rsidRPr="00E5201C" w:rsidRDefault="00417FB8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Van. </w:t>
      </w:r>
      <w:r w:rsidR="00587AE5" w:rsidRPr="00E5201C">
        <w:rPr>
          <w:rFonts w:ascii="Book Antiqua" w:hAnsi="Book Antiqua"/>
          <w:color w:val="000000"/>
          <w:sz w:val="28"/>
          <w:szCs w:val="28"/>
        </w:rPr>
        <w:t>A</w:t>
      </w:r>
      <w:r w:rsidR="00394776" w:rsidRPr="00E5201C">
        <w:rPr>
          <w:rFonts w:ascii="Book Antiqua" w:hAnsi="Book Antiqua"/>
          <w:color w:val="000000"/>
          <w:sz w:val="28"/>
          <w:szCs w:val="28"/>
        </w:rPr>
        <w:t>z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EF1ECA" w:rsidRPr="00E5201C">
        <w:rPr>
          <w:rFonts w:ascii="Book Antiqua" w:hAnsi="Book Antiqua"/>
          <w:color w:val="000000"/>
          <w:sz w:val="28"/>
          <w:szCs w:val="28"/>
        </w:rPr>
        <w:t xml:space="preserve">első látásra </w:t>
      </w:r>
      <w:r w:rsidRPr="00E5201C">
        <w:rPr>
          <w:rFonts w:ascii="Book Antiqua" w:hAnsi="Book Antiqua"/>
          <w:color w:val="000000"/>
          <w:sz w:val="28"/>
          <w:szCs w:val="28"/>
        </w:rPr>
        <w:t>m</w:t>
      </w:r>
      <w:r w:rsidR="004E3B75">
        <w:rPr>
          <w:rFonts w:ascii="Book Antiqua" w:hAnsi="Book Antiqua"/>
          <w:color w:val="000000"/>
          <w:sz w:val="28"/>
          <w:szCs w:val="28"/>
        </w:rPr>
        <w:t>egbízhatónak tűnő „hallucinációk”</w:t>
      </w:r>
      <w:r w:rsidR="00F70937" w:rsidRPr="00E5201C">
        <w:rPr>
          <w:rFonts w:ascii="Book Antiqua" w:hAnsi="Book Antiqua"/>
          <w:color w:val="000000"/>
          <w:sz w:val="28"/>
          <w:szCs w:val="28"/>
        </w:rPr>
        <w:t xml:space="preserve">, melyek </w:t>
      </w:r>
      <w:r w:rsidR="00587AE5" w:rsidRPr="00E5201C">
        <w:rPr>
          <w:rFonts w:ascii="Book Antiqua" w:hAnsi="Book Antiqua"/>
          <w:color w:val="000000"/>
          <w:sz w:val="28"/>
          <w:szCs w:val="28"/>
        </w:rPr>
        <w:t>célja</w:t>
      </w:r>
      <w:r w:rsidR="00DC29C1" w:rsidRPr="00E5201C">
        <w:rPr>
          <w:rFonts w:ascii="Book Antiqua" w:hAnsi="Book Antiqua"/>
          <w:color w:val="000000"/>
          <w:sz w:val="28"/>
          <w:szCs w:val="28"/>
        </w:rPr>
        <w:t>, hogy az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AI-keresők és chatbotok magabiztosan állít</w:t>
      </w:r>
      <w:r w:rsidR="00587AE5" w:rsidRPr="00E5201C">
        <w:rPr>
          <w:rFonts w:ascii="Book Antiqua" w:hAnsi="Book Antiqua"/>
          <w:color w:val="000000"/>
          <w:sz w:val="28"/>
          <w:szCs w:val="28"/>
        </w:rPr>
        <w:t>s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anak teljes va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lótlanságokat </w:t>
      </w:r>
      <w:r w:rsidR="005124EC" w:rsidRPr="00E5201C">
        <w:rPr>
          <w:rFonts w:ascii="Book Antiqua" w:hAnsi="Book Antiqua"/>
          <w:color w:val="000000"/>
          <w:sz w:val="28"/>
          <w:szCs w:val="28"/>
        </w:rPr>
        <w:t xml:space="preserve">–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ezt hívja a szakma hallucinációnak</w:t>
      </w:r>
      <w:r w:rsidR="005124EC" w:rsidRPr="00E5201C">
        <w:rPr>
          <w:rFonts w:ascii="Book Antiqua" w:hAnsi="Book Antiqua"/>
          <w:color w:val="000000"/>
          <w:sz w:val="28"/>
          <w:szCs w:val="28"/>
        </w:rPr>
        <w:t xml:space="preserve"> – </w:t>
      </w:r>
      <w:r w:rsidR="006A5BA4" w:rsidRPr="00E5201C">
        <w:rPr>
          <w:rFonts w:ascii="Book Antiqua" w:hAnsi="Book Antiqua"/>
          <w:color w:val="000000"/>
          <w:sz w:val="28"/>
          <w:szCs w:val="28"/>
        </w:rPr>
        <w:t>s ezeket olyan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intelli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gensnek tűnő </w:t>
      </w:r>
      <w:r w:rsidR="006A5BA4" w:rsidRPr="00E5201C">
        <w:rPr>
          <w:rFonts w:ascii="Book Antiqua" w:hAnsi="Book Antiqua"/>
          <w:color w:val="000000"/>
          <w:sz w:val="28"/>
          <w:szCs w:val="28"/>
        </w:rPr>
        <w:t>stílusban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fogalmaz</w:t>
      </w:r>
      <w:r w:rsidR="006A5BA4" w:rsidRPr="00E5201C">
        <w:rPr>
          <w:rFonts w:ascii="Book Antiqua" w:hAnsi="Book Antiqua"/>
          <w:color w:val="000000"/>
          <w:sz w:val="28"/>
          <w:szCs w:val="28"/>
        </w:rPr>
        <w:t>zák meg,</w:t>
      </w:r>
      <w:r w:rsidR="005124EC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6A5BA4" w:rsidRPr="00E5201C">
        <w:rPr>
          <w:rFonts w:ascii="Book Antiqua" w:hAnsi="Book Antiqua"/>
          <w:color w:val="000000"/>
          <w:sz w:val="28"/>
          <w:szCs w:val="28"/>
        </w:rPr>
        <w:t xml:space="preserve">hogy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a felhasználók </w:t>
      </w:r>
      <w:r w:rsidR="006A5BA4" w:rsidRPr="00E5201C">
        <w:rPr>
          <w:rFonts w:ascii="Book Antiqua" w:hAnsi="Book Antiqua"/>
          <w:color w:val="000000"/>
          <w:sz w:val="28"/>
          <w:szCs w:val="28"/>
        </w:rPr>
        <w:t xml:space="preserve">sokszor 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kritika nélkül </w:t>
      </w:r>
      <w:r w:rsidR="00347ABD" w:rsidRPr="00E5201C">
        <w:rPr>
          <w:rFonts w:ascii="Book Antiqua" w:hAnsi="Book Antiqua"/>
          <w:color w:val="000000"/>
          <w:sz w:val="28"/>
          <w:szCs w:val="28"/>
        </w:rPr>
        <w:t>higgyék el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a téves történelmi</w:t>
      </w:r>
      <w:r w:rsidRPr="00E5201C">
        <w:rPr>
          <w:rFonts w:ascii="Book Antiqua" w:hAnsi="Book Antiqua"/>
          <w:color w:val="000000"/>
          <w:sz w:val="28"/>
          <w:szCs w:val="28"/>
        </w:rPr>
        <w:t>,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tudományos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vagy épp poli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tikai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 xml:space="preserve"> „tényeket”, ami tovább rombolja az objektív igazságba vetett hit</w:t>
      </w:r>
      <w:r w:rsidRPr="00E5201C">
        <w:rPr>
          <w:rFonts w:ascii="Book Antiqua" w:hAnsi="Book Antiqua"/>
          <w:color w:val="000000"/>
          <w:sz w:val="28"/>
          <w:szCs w:val="28"/>
        </w:rPr>
        <w:t>üket</w:t>
      </w:r>
      <w:r w:rsidR="00B25A09" w:rsidRPr="00E5201C">
        <w:rPr>
          <w:rFonts w:ascii="Book Antiqua" w:hAnsi="Book Antiqua"/>
          <w:color w:val="000000"/>
          <w:sz w:val="28"/>
          <w:szCs w:val="28"/>
        </w:rPr>
        <w:t>.</w:t>
      </w:r>
    </w:p>
    <w:p w14:paraId="5D117172" w14:textId="09180F2F" w:rsidR="0083539B" w:rsidRPr="004E3B75" w:rsidRDefault="0083539B" w:rsidP="004E3B75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4E3B75">
        <w:rPr>
          <w:rFonts w:ascii="Book Antiqua" w:hAnsi="Book Antiqua"/>
          <w:b/>
          <w:color w:val="000000"/>
          <w:sz w:val="28"/>
          <w:szCs w:val="28"/>
        </w:rPr>
        <w:t xml:space="preserve">– Tudsz mondani </w:t>
      </w:r>
      <w:r w:rsidR="00B37955" w:rsidRPr="004E3B75">
        <w:rPr>
          <w:rFonts w:ascii="Book Antiqua" w:hAnsi="Book Antiqua"/>
          <w:b/>
          <w:color w:val="000000"/>
          <w:sz w:val="28"/>
          <w:szCs w:val="28"/>
        </w:rPr>
        <w:t xml:space="preserve">példát </w:t>
      </w:r>
      <w:r w:rsidRPr="004E3B75">
        <w:rPr>
          <w:rFonts w:ascii="Book Antiqua" w:hAnsi="Book Antiqua"/>
          <w:b/>
          <w:color w:val="000000"/>
          <w:sz w:val="28"/>
          <w:szCs w:val="28"/>
        </w:rPr>
        <w:t>olyan konkrét politikai kampányok</w:t>
      </w:r>
      <w:r w:rsidR="00B37955" w:rsidRPr="004E3B75">
        <w:rPr>
          <w:rFonts w:ascii="Book Antiqua" w:hAnsi="Book Antiqua"/>
          <w:b/>
          <w:color w:val="000000"/>
          <w:sz w:val="28"/>
          <w:szCs w:val="28"/>
        </w:rPr>
        <w:t>ra</w:t>
      </w:r>
      <w:r w:rsidRPr="004E3B75">
        <w:rPr>
          <w:rFonts w:ascii="Book Antiqua" w:hAnsi="Book Antiqua"/>
          <w:b/>
          <w:color w:val="000000"/>
          <w:sz w:val="28"/>
          <w:szCs w:val="28"/>
        </w:rPr>
        <w:t>, ahol az AI-dezinformáció bizonyítottan torzította az eredményeket?</w:t>
      </w:r>
    </w:p>
    <w:p w14:paraId="6CA94352" w14:textId="79E81542" w:rsidR="00D01C44" w:rsidRPr="00E5201C" w:rsidRDefault="0083539B" w:rsidP="004E3B75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Indiai regionális pártok </w:t>
      </w:r>
      <w:r w:rsidR="005124EC" w:rsidRPr="00E5201C">
        <w:rPr>
          <w:rFonts w:ascii="Book Antiqua" w:hAnsi="Book Antiqua"/>
          <w:color w:val="000000"/>
          <w:sz w:val="28"/>
          <w:szCs w:val="28"/>
        </w:rPr>
        <w:t xml:space="preserve">politikai céljaik elérésére </w:t>
      </w:r>
      <w:r w:rsidRPr="00E5201C">
        <w:rPr>
          <w:rFonts w:ascii="Book Antiqua" w:hAnsi="Book Antiqua"/>
          <w:color w:val="000000"/>
          <w:sz w:val="28"/>
          <w:szCs w:val="28"/>
        </w:rPr>
        <w:t>AI-technológiával „feltámasztottak” korábban elhunyt, rendkívül népszerű és karizmatikus politikusokat</w:t>
      </w:r>
      <w:r w:rsidR="00B37955" w:rsidRPr="00E5201C">
        <w:rPr>
          <w:rFonts w:ascii="Book Antiqua" w:hAnsi="Book Antiqua"/>
          <w:color w:val="000000"/>
          <w:sz w:val="28"/>
          <w:szCs w:val="28"/>
        </w:rPr>
        <w:t xml:space="preserve">, </w:t>
      </w:r>
      <w:r w:rsidR="005124EC" w:rsidRPr="00E5201C">
        <w:rPr>
          <w:rFonts w:ascii="Book Antiqua" w:hAnsi="Book Antiqua"/>
          <w:color w:val="000000"/>
          <w:sz w:val="28"/>
          <w:szCs w:val="28"/>
        </w:rPr>
        <w:t xml:space="preserve">minek folytán </w:t>
      </w:r>
      <w:r w:rsidR="00B37955" w:rsidRPr="00E5201C">
        <w:rPr>
          <w:rFonts w:ascii="Book Antiqua" w:hAnsi="Book Antiqua"/>
          <w:color w:val="000000"/>
          <w:sz w:val="28"/>
          <w:szCs w:val="28"/>
        </w:rPr>
        <w:t xml:space="preserve">milliók hitték el, hogy a néhai vezetők valóban megszólaltak. 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Vagy a 2023-as Argentin elnök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választás, amely az első teljes körű „AI-háborúba” torkollott, ugyanis ez volt az első olyan küzdelem, ahol mindkét oldal nyíltan és tömegesen vetett be AI-generált lejárató</w:t>
      </w:r>
      <w:r w:rsidR="00E130E4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anyagokat</w:t>
      </w:r>
      <w:r w:rsidR="00740433" w:rsidRPr="00E5201C">
        <w:rPr>
          <w:rFonts w:ascii="Book Antiqua" w:hAnsi="Book Antiqua"/>
          <w:color w:val="000000"/>
          <w:sz w:val="28"/>
          <w:szCs w:val="28"/>
        </w:rPr>
        <w:t>. P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 xml:space="preserve">éldául </w:t>
      </w:r>
      <w:r w:rsidR="00084A0D" w:rsidRPr="00E5201C">
        <w:rPr>
          <w:rFonts w:ascii="Book Antiqua" w:hAnsi="Book Antiqua"/>
          <w:color w:val="000000"/>
          <w:sz w:val="28"/>
          <w:szCs w:val="28"/>
        </w:rPr>
        <w:t xml:space="preserve">megtévesztő, 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mestersé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gesen generált politikai plakátokat és videókat. A kampány teljesen el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 xml:space="preserve">mosta a határt a valódi felvételek és a fikció között. Az argentin választók körében végzett kutatások kimutatták, hogy a szavazók jelentős része a mesterségesen </w:t>
      </w:r>
      <w:r w:rsidR="00E130E4" w:rsidRPr="00E5201C">
        <w:rPr>
          <w:rFonts w:ascii="Book Antiqua" w:hAnsi="Book Antiqua"/>
          <w:color w:val="000000"/>
          <w:sz w:val="28"/>
          <w:szCs w:val="28"/>
        </w:rPr>
        <w:t>létrehozott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, félelemkeltő disztópikus képeket valódi politi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 xml:space="preserve">kai programként vagy megtörtént eseményként kezelte, ami radikálisan növelte a társadalmi polarizációt és a </w:t>
      </w:r>
      <w:r w:rsidR="00AA5719" w:rsidRPr="00E5201C">
        <w:rPr>
          <w:rFonts w:ascii="Book Antiqua" w:hAnsi="Book Antiqua"/>
          <w:color w:val="000000"/>
          <w:sz w:val="28"/>
          <w:szCs w:val="28"/>
        </w:rPr>
        <w:t xml:space="preserve">másik fél iránti </w:t>
      </w:r>
      <w:r w:rsidR="00D01C44" w:rsidRPr="00E5201C">
        <w:rPr>
          <w:rFonts w:ascii="Book Antiqua" w:hAnsi="Book Antiqua"/>
          <w:color w:val="000000"/>
          <w:sz w:val="28"/>
          <w:szCs w:val="28"/>
        </w:rPr>
        <w:t>politikai gyűlöletet</w:t>
      </w:r>
      <w:r w:rsidR="00CF5AEA" w:rsidRPr="00E5201C">
        <w:rPr>
          <w:rFonts w:ascii="Book Antiqua" w:hAnsi="Book Antiqua"/>
          <w:color w:val="000000"/>
          <w:sz w:val="28"/>
          <w:szCs w:val="28"/>
        </w:rPr>
        <w:t>.</w:t>
      </w:r>
    </w:p>
    <w:p w14:paraId="0EE1643C" w14:textId="0389E96A" w:rsidR="00CF5AEA" w:rsidRPr="00E5201C" w:rsidRDefault="00CF5AEA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Ezekben a politikai kampányokban az a közös, hogy </w:t>
      </w:r>
      <w:r w:rsidR="00740433" w:rsidRPr="00E5201C">
        <w:rPr>
          <w:rFonts w:ascii="Book Antiqua" w:hAnsi="Book Antiqua"/>
          <w:color w:val="000000"/>
          <w:sz w:val="28"/>
          <w:szCs w:val="28"/>
        </w:rPr>
        <w:t xml:space="preserve">a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torzítás rejtett mechanizmusokon keresztül történik. Ilyen </w:t>
      </w:r>
      <w:r w:rsidR="00801DD1" w:rsidRPr="00E5201C">
        <w:rPr>
          <w:rFonts w:ascii="Book Antiqua" w:hAnsi="Book Antiqua"/>
          <w:color w:val="000000"/>
          <w:sz w:val="28"/>
          <w:szCs w:val="28"/>
        </w:rPr>
        <w:t xml:space="preserve">például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a bizonytalanok teljes </w:t>
      </w:r>
      <w:r w:rsidR="006B7071" w:rsidRPr="00E5201C">
        <w:rPr>
          <w:rFonts w:ascii="Book Antiqua" w:hAnsi="Book Antiqua"/>
          <w:color w:val="000000"/>
          <w:sz w:val="28"/>
          <w:szCs w:val="28"/>
        </w:rPr>
        <w:t xml:space="preserve">mértékű </w:t>
      </w:r>
      <w:r w:rsidRPr="00E5201C">
        <w:rPr>
          <w:rFonts w:ascii="Book Antiqua" w:hAnsi="Book Antiqua"/>
          <w:color w:val="000000"/>
          <w:sz w:val="28"/>
          <w:szCs w:val="28"/>
        </w:rPr>
        <w:t>elbizonytalanítása</w:t>
      </w:r>
      <w:r w:rsidR="00E130E4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>az utolsó pillanatban bedobott AI-hamisítvá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Pr="00E5201C">
        <w:rPr>
          <w:rFonts w:ascii="Book Antiqua" w:hAnsi="Book Antiqua"/>
          <w:color w:val="000000"/>
          <w:sz w:val="28"/>
          <w:szCs w:val="28"/>
        </w:rPr>
        <w:t>nyok</w:t>
      </w:r>
      <w:r w:rsidR="00E130E4" w:rsidRPr="00E5201C">
        <w:rPr>
          <w:rFonts w:ascii="Book Antiqua" w:hAnsi="Book Antiqua"/>
          <w:color w:val="000000"/>
          <w:sz w:val="28"/>
          <w:szCs w:val="28"/>
        </w:rPr>
        <w:t xml:space="preserve">kkal, </w:t>
      </w:r>
      <w:r w:rsidR="00AB01F0" w:rsidRPr="00E5201C">
        <w:rPr>
          <w:rFonts w:ascii="Book Antiqua" w:hAnsi="Book Antiqua"/>
          <w:color w:val="000000"/>
          <w:sz w:val="28"/>
          <w:szCs w:val="28"/>
        </w:rPr>
        <w:t>amivel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elérik, hogy a döntésképtelen szavazó</w:t>
      </w:r>
      <w:r w:rsidR="00801DD1" w:rsidRPr="00E5201C">
        <w:rPr>
          <w:rFonts w:ascii="Book Antiqua" w:hAnsi="Book Antiqua"/>
          <w:color w:val="000000"/>
          <w:sz w:val="28"/>
          <w:szCs w:val="28"/>
        </w:rPr>
        <w:t>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inkább otthon maradj</w:t>
      </w:r>
      <w:r w:rsidR="00801DD1" w:rsidRPr="00E5201C">
        <w:rPr>
          <w:rFonts w:ascii="Book Antiqua" w:hAnsi="Book Antiqua"/>
          <w:color w:val="000000"/>
          <w:sz w:val="28"/>
          <w:szCs w:val="28"/>
        </w:rPr>
        <w:t>anak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740433" w:rsidRPr="00E5201C">
        <w:rPr>
          <w:rFonts w:ascii="Book Antiqua" w:hAnsi="Book Antiqua"/>
          <w:color w:val="000000"/>
          <w:sz w:val="28"/>
          <w:szCs w:val="28"/>
        </w:rPr>
        <w:t>Vagy ilyen a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félelmet</w:t>
      </w:r>
      <w:r w:rsidR="003A6FAD" w:rsidRPr="00E5201C">
        <w:rPr>
          <w:rFonts w:ascii="Book Antiqua" w:hAnsi="Book Antiqua"/>
          <w:color w:val="000000"/>
          <w:sz w:val="28"/>
          <w:szCs w:val="28"/>
        </w:rPr>
        <w:t>,</w:t>
      </w:r>
      <w:r w:rsidR="006B7071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>dühöt keltő AI-képek</w:t>
      </w:r>
      <w:r w:rsidR="00CB3973" w:rsidRPr="00E5201C">
        <w:rPr>
          <w:rFonts w:ascii="Book Antiqua" w:hAnsi="Book Antiqua"/>
          <w:color w:val="000000"/>
          <w:sz w:val="28"/>
          <w:szCs w:val="28"/>
        </w:rPr>
        <w:t xml:space="preserve">kel </w:t>
      </w:r>
      <w:r w:rsidRPr="00E5201C">
        <w:rPr>
          <w:rFonts w:ascii="Book Antiqua" w:hAnsi="Book Antiqua"/>
          <w:color w:val="000000"/>
          <w:sz w:val="28"/>
          <w:szCs w:val="28"/>
        </w:rPr>
        <w:t>és videók</w:t>
      </w:r>
      <w:r w:rsidR="00CB3973" w:rsidRPr="00E5201C">
        <w:rPr>
          <w:rFonts w:ascii="Book Antiqua" w:hAnsi="Book Antiqua"/>
          <w:color w:val="000000"/>
          <w:sz w:val="28"/>
          <w:szCs w:val="28"/>
        </w:rPr>
        <w:t>kal</w:t>
      </w:r>
      <w:r w:rsidR="006B7071" w:rsidRPr="00E5201C">
        <w:rPr>
          <w:rFonts w:ascii="Book Antiqua" w:hAnsi="Book Antiqua"/>
          <w:color w:val="000000"/>
          <w:sz w:val="28"/>
          <w:szCs w:val="28"/>
        </w:rPr>
        <w:t xml:space="preserve"> kiváltott érzelmi mozgósítás is</w:t>
      </w:r>
      <w:r w:rsidR="00CB3973" w:rsidRPr="00E5201C">
        <w:rPr>
          <w:rFonts w:ascii="Book Antiqua" w:hAnsi="Book Antiqua"/>
          <w:color w:val="000000"/>
          <w:sz w:val="28"/>
          <w:szCs w:val="28"/>
        </w:rPr>
        <w:t>, am</w:t>
      </w:r>
      <w:r w:rsidR="006B7071" w:rsidRPr="00E5201C">
        <w:rPr>
          <w:rFonts w:ascii="Book Antiqua" w:hAnsi="Book Antiqua"/>
          <w:color w:val="000000"/>
          <w:sz w:val="28"/>
          <w:szCs w:val="28"/>
        </w:rPr>
        <w:t>el</w:t>
      </w:r>
      <w:r w:rsidR="003A6FAD" w:rsidRPr="00E5201C">
        <w:rPr>
          <w:rFonts w:ascii="Book Antiqua" w:hAnsi="Book Antiqua"/>
          <w:color w:val="000000"/>
          <w:sz w:val="28"/>
          <w:szCs w:val="28"/>
        </w:rPr>
        <w:t>y</w:t>
      </w:r>
      <w:r w:rsidR="006B7071" w:rsidRPr="00E5201C">
        <w:rPr>
          <w:rFonts w:ascii="Book Antiqua" w:hAnsi="Book Antiqua"/>
          <w:color w:val="000000"/>
          <w:sz w:val="28"/>
          <w:szCs w:val="28"/>
        </w:rPr>
        <w:t xml:space="preserve"> – az előbbivel ellentétben –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C4BD8" w:rsidRPr="00E5201C">
        <w:rPr>
          <w:rFonts w:ascii="Book Antiqua" w:hAnsi="Book Antiqua"/>
          <w:color w:val="000000"/>
          <w:sz w:val="28"/>
          <w:szCs w:val="28"/>
        </w:rPr>
        <w:t>épp</w:t>
      </w:r>
      <w:r w:rsidR="006B7071" w:rsidRPr="00E5201C">
        <w:rPr>
          <w:rFonts w:ascii="Book Antiqua" w:hAnsi="Book Antiqua"/>
          <w:color w:val="000000"/>
          <w:sz w:val="28"/>
          <w:szCs w:val="28"/>
        </w:rPr>
        <w:t>, hogy növeli</w:t>
      </w:r>
      <w:r w:rsidR="000C4BD8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a </w:t>
      </w:r>
      <w:r w:rsidR="00740433" w:rsidRPr="00E5201C">
        <w:rPr>
          <w:rFonts w:ascii="Book Antiqua" w:hAnsi="Book Antiqua"/>
          <w:color w:val="000000"/>
          <w:sz w:val="28"/>
          <w:szCs w:val="28"/>
        </w:rPr>
        <w:t xml:space="preserve">megfelelő irányba terelt </w:t>
      </w:r>
      <w:r w:rsidRPr="00E5201C">
        <w:rPr>
          <w:rFonts w:ascii="Book Antiqua" w:hAnsi="Book Antiqua"/>
          <w:color w:val="000000"/>
          <w:sz w:val="28"/>
          <w:szCs w:val="28"/>
        </w:rPr>
        <w:t>radikális szavazók részvételi hajlandóságát</w:t>
      </w:r>
      <w:r w:rsidR="00CB3973" w:rsidRPr="00E5201C">
        <w:rPr>
          <w:rFonts w:ascii="Book Antiqua" w:hAnsi="Book Antiqua"/>
          <w:color w:val="000000"/>
          <w:sz w:val="28"/>
          <w:szCs w:val="28"/>
        </w:rPr>
        <w:t>. Általános értelemben a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bizalom teljes lebontás</w:t>
      </w:r>
      <w:r w:rsidR="000C4BD8" w:rsidRPr="00E5201C">
        <w:rPr>
          <w:rFonts w:ascii="Book Antiqua" w:hAnsi="Book Antiqua"/>
          <w:color w:val="000000"/>
          <w:sz w:val="28"/>
          <w:szCs w:val="28"/>
        </w:rPr>
        <w:t>áról beszél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0C4BD8" w:rsidRPr="00E5201C">
        <w:rPr>
          <w:rFonts w:ascii="Book Antiqua" w:hAnsi="Book Antiqua"/>
          <w:color w:val="000000"/>
          <w:sz w:val="28"/>
          <w:szCs w:val="28"/>
        </w:rPr>
        <w:t>hetünk</w:t>
      </w:r>
      <w:r w:rsidR="00CB3973" w:rsidRPr="00E5201C">
        <w:rPr>
          <w:rFonts w:ascii="Book Antiqua" w:hAnsi="Book Antiqua"/>
          <w:color w:val="000000"/>
          <w:sz w:val="28"/>
          <w:szCs w:val="28"/>
        </w:rPr>
        <w:t xml:space="preserve">, </w:t>
      </w:r>
      <w:r w:rsidR="003A6FAD" w:rsidRPr="00E5201C">
        <w:rPr>
          <w:rFonts w:ascii="Book Antiqua" w:hAnsi="Book Antiqua"/>
          <w:color w:val="000000"/>
          <w:sz w:val="28"/>
          <w:szCs w:val="28"/>
        </w:rPr>
        <w:t>minek következtében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a választó elkönyveli,</w:t>
      </w:r>
      <w:r w:rsidR="00FD1E71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„minden politikus hazudik”, s </w:t>
      </w:r>
      <w:r w:rsidR="00FD1E71" w:rsidRPr="00E5201C">
        <w:rPr>
          <w:rFonts w:ascii="Book Antiqua" w:hAnsi="Book Antiqua"/>
          <w:color w:val="000000"/>
          <w:sz w:val="28"/>
          <w:szCs w:val="28"/>
        </w:rPr>
        <w:t xml:space="preserve">így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immunissá válik </w:t>
      </w:r>
      <w:r w:rsidR="00FD1E71" w:rsidRPr="00E5201C">
        <w:rPr>
          <w:rFonts w:ascii="Book Antiqua" w:hAnsi="Book Antiqua"/>
          <w:color w:val="000000"/>
          <w:sz w:val="28"/>
          <w:szCs w:val="28"/>
        </w:rPr>
        <w:t>olyan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valódi tényekre </w:t>
      </w:r>
      <w:r w:rsidR="00FD1E71" w:rsidRPr="00E5201C">
        <w:rPr>
          <w:rFonts w:ascii="Book Antiqua" w:hAnsi="Book Antiqua"/>
          <w:color w:val="000000"/>
          <w:sz w:val="28"/>
          <w:szCs w:val="28"/>
        </w:rPr>
        <w:t>is, mint példul a politikusok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korrupciós ügye</w:t>
      </w:r>
      <w:r w:rsidR="00FD1E71" w:rsidRPr="00E5201C">
        <w:rPr>
          <w:rFonts w:ascii="Book Antiqua" w:hAnsi="Book Antiqua"/>
          <w:color w:val="000000"/>
          <w:sz w:val="28"/>
          <w:szCs w:val="28"/>
        </w:rPr>
        <w:t>i.</w:t>
      </w:r>
    </w:p>
    <w:p w14:paraId="328EA7EE" w14:textId="1EDD127D" w:rsidR="005C7FF0" w:rsidRPr="004E3B75" w:rsidRDefault="005C7FF0" w:rsidP="004E3B75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4E3B75">
        <w:rPr>
          <w:rFonts w:ascii="Book Antiqua" w:hAnsi="Book Antiqua"/>
          <w:b/>
          <w:color w:val="000000"/>
          <w:sz w:val="28"/>
          <w:szCs w:val="28"/>
        </w:rPr>
        <w:t xml:space="preserve">– </w:t>
      </w:r>
      <w:r w:rsidR="00A773E8" w:rsidRPr="004E3B75">
        <w:rPr>
          <w:rFonts w:ascii="Book Antiqua" w:hAnsi="Book Antiqua"/>
          <w:b/>
          <w:color w:val="000000"/>
          <w:sz w:val="28"/>
          <w:szCs w:val="28"/>
        </w:rPr>
        <w:t>S</w:t>
      </w:r>
      <w:r w:rsidR="00FE5DBA" w:rsidRPr="004E3B75">
        <w:rPr>
          <w:rFonts w:ascii="Book Antiqua" w:hAnsi="Book Antiqua"/>
          <w:b/>
          <w:color w:val="000000"/>
          <w:sz w:val="28"/>
          <w:szCs w:val="28"/>
        </w:rPr>
        <w:t>emmi kétség, ez itt</w:t>
      </w:r>
      <w:r w:rsidR="00E62CD7" w:rsidRPr="004E3B75">
        <w:rPr>
          <w:rFonts w:ascii="Book Antiqua" w:hAnsi="Book Antiqua"/>
          <w:b/>
          <w:color w:val="000000"/>
          <w:sz w:val="28"/>
          <w:szCs w:val="28"/>
        </w:rPr>
        <w:t xml:space="preserve"> az átverés társadalma</w:t>
      </w:r>
      <w:r w:rsidR="00FE5DBA" w:rsidRPr="004E3B75">
        <w:rPr>
          <w:rFonts w:ascii="Book Antiqua" w:hAnsi="Book Antiqua"/>
          <w:b/>
          <w:color w:val="000000"/>
          <w:sz w:val="28"/>
          <w:szCs w:val="28"/>
        </w:rPr>
        <w:t>.</w:t>
      </w:r>
    </w:p>
    <w:p w14:paraId="6A2CE4F7" w14:textId="29374B50" w:rsidR="00E62CD7" w:rsidRPr="00E5201C" w:rsidRDefault="00E62CD7" w:rsidP="004E3B75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– Igen, szociológiai és filozófiai értelemben abszolút megalapozott az „átverés társadalmának”</w:t>
      </w:r>
      <w:r w:rsidR="006A2448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76DEB" w:rsidRPr="00E5201C">
        <w:rPr>
          <w:rFonts w:ascii="Book Antiqua" w:hAnsi="Book Antiqua"/>
          <w:color w:val="000000"/>
          <w:sz w:val="28"/>
          <w:szCs w:val="28"/>
        </w:rPr>
        <w:t>hívni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5503E6" w:rsidRPr="00E5201C">
        <w:rPr>
          <w:rFonts w:ascii="Book Antiqua" w:hAnsi="Book Antiqua"/>
          <w:color w:val="000000"/>
          <w:sz w:val="28"/>
          <w:szCs w:val="28"/>
        </w:rPr>
        <w:t>korunkat</w:t>
      </w:r>
      <w:r w:rsidRPr="00E5201C">
        <w:rPr>
          <w:rFonts w:ascii="Book Antiqua" w:hAnsi="Book Antiqua"/>
          <w:color w:val="000000"/>
          <w:sz w:val="28"/>
          <w:szCs w:val="28"/>
        </w:rPr>
        <w:t>. Amúgy a szakirodalom ezt</w:t>
      </w:r>
      <w:r w:rsidR="003A6FAD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lastRenderedPageBreak/>
        <w:t>poszt-bizalmi társadalom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nak nevezi. </w:t>
      </w:r>
      <w:r w:rsidR="00076DEB" w:rsidRPr="00E5201C">
        <w:rPr>
          <w:rFonts w:ascii="Book Antiqua" w:hAnsi="Book Antiqua"/>
          <w:color w:val="000000"/>
          <w:sz w:val="28"/>
          <w:szCs w:val="28"/>
        </w:rPr>
        <w:t>Ugyanis 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em arról van szó, hogy régen nem létezett hazugság, hanem arról, hogy a megtévesztés </w:t>
      </w:r>
      <w:r w:rsidR="00076DEB" w:rsidRPr="00E5201C">
        <w:rPr>
          <w:rFonts w:ascii="Book Antiqua" w:hAnsi="Book Antiqua"/>
          <w:color w:val="000000"/>
          <w:sz w:val="28"/>
          <w:szCs w:val="28"/>
        </w:rPr>
        <w:t xml:space="preserve">mára 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a társadalmi, gazdasági és politikai rendszereink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alapvető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működési mechanizmusává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vált.</w:t>
      </w:r>
    </w:p>
    <w:p w14:paraId="47D68D87" w14:textId="221B20B9" w:rsidR="006A2448" w:rsidRPr="00E5201C" w:rsidRDefault="0037446D" w:rsidP="004E3B75">
      <w:pPr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>E</w:t>
      </w:r>
      <w:r w:rsidR="00D91C63" w:rsidRPr="00E5201C">
        <w:rPr>
          <w:rFonts w:ascii="Book Antiqua" w:hAnsi="Book Antiqua"/>
          <w:color w:val="000000"/>
          <w:sz w:val="28"/>
          <w:szCs w:val="28"/>
        </w:rPr>
        <w:t xml:space="preserve">z </w:t>
      </w:r>
      <w:r w:rsidR="006A2448" w:rsidRPr="00E5201C">
        <w:rPr>
          <w:rFonts w:ascii="Book Antiqua" w:hAnsi="Book Antiqua"/>
          <w:color w:val="000000"/>
          <w:sz w:val="28"/>
          <w:szCs w:val="28"/>
        </w:rPr>
        <w:t>az</w:t>
      </w:r>
      <w:r w:rsidR="00067F04" w:rsidRPr="00E5201C">
        <w:rPr>
          <w:rFonts w:ascii="Book Antiqua" w:hAnsi="Book Antiqua"/>
          <w:color w:val="000000"/>
          <w:sz w:val="28"/>
          <w:szCs w:val="28"/>
        </w:rPr>
        <w:t xml:space="preserve">, úgymond, </w:t>
      </w:r>
      <w:r w:rsidRPr="00E5201C">
        <w:rPr>
          <w:rFonts w:ascii="Book Antiqua" w:hAnsi="Book Antiqua"/>
          <w:color w:val="000000"/>
          <w:sz w:val="28"/>
          <w:szCs w:val="28"/>
        </w:rPr>
        <w:t>átverési spirál</w:t>
      </w:r>
      <w:r w:rsidR="006A2448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3E76A1" w:rsidRPr="00E5201C">
        <w:rPr>
          <w:rFonts w:ascii="Book Antiqua" w:hAnsi="Book Antiqua"/>
          <w:color w:val="000000"/>
          <w:sz w:val="28"/>
          <w:szCs w:val="28"/>
        </w:rPr>
        <w:t>négy fő alappilléren nyugszik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</w:p>
    <w:p w14:paraId="786A5A53" w14:textId="0009D119" w:rsidR="0037446D" w:rsidRPr="00E5201C" w:rsidRDefault="0037446D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A mai digitális kapitalizmusban a legértékesebb valuta a figyelem, </w:t>
      </w:r>
      <w:r w:rsidR="003E76A1" w:rsidRPr="00E5201C">
        <w:rPr>
          <w:rFonts w:ascii="Book Antiqua" w:hAnsi="Book Antiqua"/>
          <w:color w:val="000000"/>
          <w:sz w:val="28"/>
          <w:szCs w:val="28"/>
        </w:rPr>
        <w:t>amely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67F04" w:rsidRPr="00E5201C">
        <w:rPr>
          <w:rFonts w:ascii="Book Antiqua" w:hAnsi="Book Antiqua"/>
          <w:color w:val="000000"/>
          <w:sz w:val="28"/>
          <w:szCs w:val="28"/>
        </w:rPr>
        <w:t xml:space="preserve">egyértelműen </w:t>
      </w:r>
      <w:r w:rsidRPr="00E5201C">
        <w:rPr>
          <w:rFonts w:ascii="Book Antiqua" w:hAnsi="Book Antiqua"/>
          <w:color w:val="000000"/>
          <w:sz w:val="28"/>
          <w:szCs w:val="28"/>
        </w:rPr>
        <w:t>gazdasági érdek</w:t>
      </w:r>
      <w:r w:rsidR="003E76A1" w:rsidRPr="00E5201C">
        <w:rPr>
          <w:rFonts w:ascii="Book Antiqua" w:hAnsi="Book Antiqua"/>
          <w:color w:val="000000"/>
          <w:sz w:val="28"/>
          <w:szCs w:val="28"/>
        </w:rPr>
        <w:t>eket szolgál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A</w:t>
      </w:r>
      <w:r w:rsidR="003E76A1" w:rsidRPr="00E5201C">
        <w:rPr>
          <w:rFonts w:ascii="Book Antiqua" w:hAnsi="Book Antiqua"/>
          <w:color w:val="000000"/>
          <w:sz w:val="28"/>
          <w:szCs w:val="28"/>
        </w:rPr>
        <w:t xml:space="preserve"> másik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a politikai érdek, 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 xml:space="preserve">amely 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>a saját szavazótábor érzelmi mozgósítás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>át jelenti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a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>z úgy</w:t>
      </w:r>
      <w:r w:rsidR="004E3B75">
        <w:rPr>
          <w:rFonts w:ascii="Book Antiqua" w:hAnsi="Book Antiqua"/>
          <w:color w:val="000000"/>
          <w:sz w:val="28"/>
          <w:szCs w:val="28"/>
        </w:rPr>
        <w:t>-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>nevezett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4E3B75">
        <w:rPr>
          <w:rFonts w:ascii="Book Antiqua" w:hAnsi="Book Antiqua"/>
          <w:color w:val="000000"/>
          <w:sz w:val="28"/>
          <w:szCs w:val="28"/>
        </w:rPr>
        <w:t>„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törzsi valóság</w:t>
      </w:r>
      <w:r w:rsidR="004E3B75">
        <w:rPr>
          <w:rFonts w:ascii="Book Antiqua" w:hAnsi="Book Antiqua"/>
          <w:color w:val="000000"/>
          <w:sz w:val="28"/>
          <w:szCs w:val="28"/>
        </w:rPr>
        <w:t>”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megteremtés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>ével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>. Ez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azon alapul, hogy 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>i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nkább elhisszük a saját politikai közösségünk hazugságát, mint az ellenfél igazságát.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67F04" w:rsidRPr="00E5201C">
        <w:rPr>
          <w:rFonts w:ascii="Book Antiqua" w:hAnsi="Book Antiqua"/>
          <w:color w:val="000000"/>
          <w:sz w:val="28"/>
          <w:szCs w:val="28"/>
        </w:rPr>
        <w:t xml:space="preserve">Nagy szerepet kap mindebben 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>a</w:t>
      </w:r>
      <w:r w:rsidR="00067F04" w:rsidRPr="00E5201C">
        <w:rPr>
          <w:rFonts w:ascii="Book Antiqua" w:hAnsi="Book Antiqua"/>
          <w:color w:val="000000"/>
          <w:sz w:val="28"/>
          <w:szCs w:val="28"/>
        </w:rPr>
        <w:t>z a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 xml:space="preserve"> t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echnológiai háttér</w:t>
      </w:r>
      <w:r w:rsidR="00067F04" w:rsidRPr="00E5201C">
        <w:rPr>
          <w:rFonts w:ascii="Book Antiqua" w:hAnsi="Book Antiqua"/>
          <w:color w:val="000000"/>
          <w:sz w:val="28"/>
          <w:szCs w:val="28"/>
        </w:rPr>
        <w:t xml:space="preserve"> is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>,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 xml:space="preserve">amely </w:t>
      </w:r>
      <w:r w:rsidR="0020750A" w:rsidRPr="00E5201C">
        <w:rPr>
          <w:rFonts w:ascii="Book Antiqua" w:hAnsi="Book Antiqua"/>
          <w:color w:val="000000"/>
          <w:sz w:val="28"/>
          <w:szCs w:val="28"/>
        </w:rPr>
        <w:t>a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valóság elvesztés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 xml:space="preserve">ét </w:t>
      </w:r>
      <w:r w:rsidR="003E76A1" w:rsidRPr="00E5201C">
        <w:rPr>
          <w:rFonts w:ascii="Book Antiqua" w:hAnsi="Book Antiqua"/>
          <w:color w:val="000000"/>
          <w:sz w:val="28"/>
          <w:szCs w:val="28"/>
        </w:rPr>
        <w:t>váltja ki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>, m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>inek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 xml:space="preserve"> következtében a társadalom egésze folyamatos illúzióban él. </w:t>
      </w:r>
      <w:r w:rsidR="004E3B75">
        <w:rPr>
          <w:rFonts w:ascii="Book Antiqua" w:hAnsi="Book Antiqua"/>
          <w:color w:val="000000"/>
          <w:sz w:val="28"/>
          <w:szCs w:val="28"/>
        </w:rPr>
        <w:t>A negyedik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067F04" w:rsidRPr="00E5201C">
        <w:rPr>
          <w:rFonts w:ascii="Book Antiqua" w:hAnsi="Book Antiqua"/>
          <w:color w:val="000000"/>
          <w:sz w:val="28"/>
          <w:szCs w:val="28"/>
        </w:rPr>
        <w:t xml:space="preserve">pedig </w:t>
      </w:r>
      <w:r w:rsidR="006A2448" w:rsidRPr="00E5201C">
        <w:rPr>
          <w:rFonts w:ascii="Book Antiqua" w:hAnsi="Book Antiqua"/>
          <w:color w:val="000000"/>
          <w:sz w:val="28"/>
          <w:szCs w:val="28"/>
        </w:rPr>
        <w:t xml:space="preserve">a 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>p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szichológiai tényező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>, amely inkább a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E61802" w:rsidRPr="00E5201C">
        <w:rPr>
          <w:rFonts w:ascii="Book Antiqua" w:hAnsi="Book Antiqua"/>
          <w:color w:val="000000"/>
          <w:sz w:val="28"/>
          <w:szCs w:val="28"/>
        </w:rPr>
        <w:t xml:space="preserve">megnyugvást adó, </w:t>
      </w:r>
      <w:r w:rsidR="00366509" w:rsidRPr="00E5201C">
        <w:rPr>
          <w:rFonts w:ascii="Book Antiqua" w:hAnsi="Book Antiqua"/>
          <w:color w:val="000000"/>
          <w:sz w:val="28"/>
          <w:szCs w:val="28"/>
        </w:rPr>
        <w:t>kényelmes hazugságok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>at választja, mint a komplex</w:t>
      </w:r>
      <w:r w:rsidR="008A277B" w:rsidRPr="00E5201C">
        <w:rPr>
          <w:rFonts w:ascii="Book Antiqua" w:hAnsi="Book Antiqua"/>
          <w:color w:val="000000"/>
          <w:sz w:val="28"/>
          <w:szCs w:val="28"/>
        </w:rPr>
        <w:t>,</w:t>
      </w:r>
      <w:r w:rsidR="000275AF" w:rsidRPr="00E5201C">
        <w:rPr>
          <w:rFonts w:ascii="Book Antiqua" w:hAnsi="Book Antiqua"/>
          <w:color w:val="000000"/>
          <w:sz w:val="28"/>
          <w:szCs w:val="28"/>
        </w:rPr>
        <w:t xml:space="preserve"> árnyalt valósággal való szembenézés lehetőségét.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 xml:space="preserve"> Hozzáteszem, bár a diagnózis sötét, az „átverés társadalmában” sem vagyunk teljesen fegyvertelenek.</w:t>
      </w:r>
    </w:p>
    <w:p w14:paraId="7923FE24" w14:textId="7BCFB7D7" w:rsidR="00A4261F" w:rsidRPr="004E3B75" w:rsidRDefault="00A4261F" w:rsidP="004E3B75">
      <w:pPr>
        <w:spacing w:before="120" w:after="120"/>
        <w:ind w:firstLine="709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4E3B75">
        <w:rPr>
          <w:rFonts w:ascii="Book Antiqua" w:hAnsi="Book Antiqua"/>
          <w:b/>
          <w:color w:val="000000"/>
          <w:sz w:val="28"/>
          <w:szCs w:val="28"/>
        </w:rPr>
        <w:t>–</w:t>
      </w:r>
      <w:r w:rsidR="0083539B" w:rsidRPr="004E3B75">
        <w:rPr>
          <w:rFonts w:ascii="Book Antiqua" w:hAnsi="Book Antiqua"/>
          <w:b/>
          <w:color w:val="000000"/>
          <w:sz w:val="28"/>
          <w:szCs w:val="28"/>
        </w:rPr>
        <w:t xml:space="preserve"> </w:t>
      </w:r>
      <w:r w:rsidR="00CA2198" w:rsidRPr="004E3B75">
        <w:rPr>
          <w:rFonts w:ascii="Book Antiqua" w:hAnsi="Book Antiqua"/>
          <w:b/>
          <w:color w:val="000000"/>
          <w:sz w:val="28"/>
          <w:szCs w:val="28"/>
        </w:rPr>
        <w:t>M</w:t>
      </w:r>
      <w:r w:rsidR="0083539B" w:rsidRPr="004E3B75">
        <w:rPr>
          <w:rFonts w:ascii="Book Antiqua" w:hAnsi="Book Antiqua"/>
          <w:b/>
          <w:color w:val="000000"/>
          <w:sz w:val="28"/>
          <w:szCs w:val="28"/>
        </w:rPr>
        <w:t>ilyen technikákkal lehet lebuktatni az AI-generált</w:t>
      </w:r>
      <w:r w:rsidR="008A277B" w:rsidRPr="004E3B75">
        <w:rPr>
          <w:rFonts w:ascii="Book Antiqua" w:hAnsi="Book Antiqua"/>
          <w:b/>
          <w:color w:val="000000"/>
          <w:sz w:val="28"/>
          <w:szCs w:val="28"/>
        </w:rPr>
        <w:t>a</w:t>
      </w:r>
      <w:r w:rsidR="0083539B" w:rsidRPr="004E3B75">
        <w:rPr>
          <w:rFonts w:ascii="Book Antiqua" w:hAnsi="Book Antiqua"/>
          <w:b/>
          <w:color w:val="000000"/>
          <w:sz w:val="28"/>
          <w:szCs w:val="28"/>
        </w:rPr>
        <w:t xml:space="preserve"> </w:t>
      </w:r>
      <w:r w:rsidR="00DF2994" w:rsidRPr="004E3B75">
        <w:rPr>
          <w:rFonts w:ascii="Book Antiqua" w:hAnsi="Book Antiqua"/>
          <w:b/>
          <w:color w:val="000000"/>
          <w:sz w:val="28"/>
          <w:szCs w:val="28"/>
        </w:rPr>
        <w:t xml:space="preserve">hamis </w:t>
      </w:r>
      <w:r w:rsidR="006A2448" w:rsidRPr="004E3B75">
        <w:rPr>
          <w:rFonts w:ascii="Book Antiqua" w:hAnsi="Book Antiqua"/>
          <w:b/>
          <w:color w:val="000000"/>
          <w:sz w:val="28"/>
          <w:szCs w:val="28"/>
        </w:rPr>
        <w:t>valóságot</w:t>
      </w:r>
      <w:r w:rsidR="00CF5AEA" w:rsidRPr="004E3B75">
        <w:rPr>
          <w:rFonts w:ascii="Book Antiqua" w:hAnsi="Book Antiqua"/>
          <w:b/>
          <w:color w:val="000000"/>
          <w:sz w:val="28"/>
          <w:szCs w:val="28"/>
        </w:rPr>
        <w:t>?</w:t>
      </w:r>
    </w:p>
    <w:p w14:paraId="5E4A265E" w14:textId="10399833" w:rsidR="009D7EFA" w:rsidRPr="00E5201C" w:rsidRDefault="00CF5AEA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Fonts w:ascii="Book Antiqua" w:hAnsi="Book Antiqua"/>
          <w:color w:val="000000"/>
          <w:sz w:val="28"/>
          <w:szCs w:val="28"/>
        </w:rPr>
        <w:t xml:space="preserve">– 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A </w:t>
      </w:r>
      <w:r w:rsidR="0090124B" w:rsidRPr="00E5201C">
        <w:rPr>
          <w:rFonts w:ascii="Book Antiqua" w:hAnsi="Book Antiqua"/>
          <w:color w:val="000000"/>
          <w:sz w:val="28"/>
          <w:szCs w:val="28"/>
        </w:rPr>
        <w:t xml:space="preserve">rendszer 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>legnagyobb csapd</w:t>
      </w:r>
      <w:r w:rsidR="0090124B" w:rsidRPr="00E5201C">
        <w:rPr>
          <w:rFonts w:ascii="Book Antiqua" w:hAnsi="Book Antiqua"/>
          <w:color w:val="000000"/>
          <w:sz w:val="28"/>
          <w:szCs w:val="28"/>
        </w:rPr>
        <w:t>ája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 a kognitív torzítás, 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 xml:space="preserve">az a jelenség, 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>hogy automatikusan igaznak fogadjuk el az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okat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 az információ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ka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t, 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a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melyek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 egybevág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nak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 a meglévő világképünkkel. 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Ez ellen a legjobb módszer, hogy az ilyen állításokat kétszer akkora gyanakvással</w:t>
      </w:r>
      <w:r w:rsidR="00A077D9" w:rsidRPr="00E5201C">
        <w:rPr>
          <w:rFonts w:ascii="Book Antiqua" w:hAnsi="Book Antiqua"/>
          <w:color w:val="000000"/>
          <w:sz w:val="28"/>
          <w:szCs w:val="28"/>
        </w:rPr>
        <w:t xml:space="preserve"> kell kezelni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, mint a</w:t>
      </w:r>
      <w:r w:rsidR="00DF2994" w:rsidRPr="00E5201C">
        <w:rPr>
          <w:rFonts w:ascii="Book Antiqua" w:hAnsi="Book Antiqua"/>
          <w:color w:val="000000"/>
          <w:sz w:val="28"/>
          <w:szCs w:val="28"/>
        </w:rPr>
        <w:t xml:space="preserve"> többit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 xml:space="preserve">. 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>A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>zt se felejtsük el, h</w:t>
      </w:r>
      <w:r w:rsidR="000A799F" w:rsidRPr="00E5201C">
        <w:rPr>
          <w:rFonts w:ascii="Book Antiqua" w:hAnsi="Book Antiqua"/>
          <w:color w:val="000000"/>
          <w:sz w:val="28"/>
          <w:szCs w:val="28"/>
        </w:rPr>
        <w:t>o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>gy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8A277B" w:rsidRPr="00E5201C">
        <w:rPr>
          <w:rFonts w:ascii="Book Antiqua" w:hAnsi="Book Antiqua"/>
          <w:color w:val="000000"/>
          <w:sz w:val="28"/>
          <w:szCs w:val="28"/>
        </w:rPr>
        <w:t xml:space="preserve">a 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>manipuláció legfőbb fegyvere az azonnali érzelmi reakció kiváltása. Amikor egy poszt vagy hír olvasásakor azt érzed, hogy hirtelen megugrik a pulzusod, vagy azonnal meg akarod osztani a tartalommal való egyetértésed/felháborodásod, állj meg 3 másodpercre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 és gondold át, m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 xml:space="preserve">iért akarja ez a tartalom, hogy én most 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féljek vagy 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>dühö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>s</w:t>
      </w:r>
      <w:r w:rsidR="006773F3" w:rsidRPr="00E5201C">
        <w:rPr>
          <w:rFonts w:ascii="Book Antiqua" w:hAnsi="Book Antiqua"/>
          <w:color w:val="000000"/>
          <w:sz w:val="28"/>
          <w:szCs w:val="28"/>
        </w:rPr>
        <w:t xml:space="preserve"> legyek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>.</w:t>
      </w:r>
      <w:r w:rsidR="00107F17" w:rsidRPr="00E5201C">
        <w:rPr>
          <w:rFonts w:ascii="Book Antiqua" w:hAnsi="Book Antiqua"/>
          <w:color w:val="000000"/>
          <w:sz w:val="28"/>
          <w:szCs w:val="28"/>
        </w:rPr>
        <w:t>..</w:t>
      </w:r>
      <w:r w:rsidR="0016124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>De létezik egy úgynevezett Mentális Védőoltás is, ami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 xml:space="preserve">azt jelenti, hogy előre megismerkedsz a manipulációs technikák logikai hátterével, így 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„immunissá” válsz a hatásukra</w:t>
      </w:r>
      <w:r w:rsidR="008A277B" w:rsidRPr="00E5201C">
        <w:rPr>
          <w:rFonts w:ascii="Book Antiqua" w:hAnsi="Book Antiqua"/>
          <w:color w:val="000000"/>
          <w:sz w:val="28"/>
          <w:szCs w:val="28"/>
        </w:rPr>
        <w:t>. A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>z agyad felismeri őket éles helyzet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ek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>ben</w:t>
      </w:r>
      <w:r w:rsidR="008A277B" w:rsidRPr="00E5201C">
        <w:rPr>
          <w:rFonts w:ascii="Book Antiqua" w:hAnsi="Book Antiqua"/>
          <w:color w:val="000000"/>
          <w:sz w:val="28"/>
          <w:szCs w:val="28"/>
        </w:rPr>
        <w:t xml:space="preserve"> is</w:t>
      </w:r>
      <w:r w:rsidR="00F417E1" w:rsidRPr="00E5201C">
        <w:rPr>
          <w:rFonts w:ascii="Book Antiqua" w:hAnsi="Book Antiqua"/>
          <w:color w:val="000000"/>
          <w:sz w:val="28"/>
          <w:szCs w:val="28"/>
        </w:rPr>
        <w:t>, i</w:t>
      </w:r>
      <w:r w:rsidR="000B5EF4" w:rsidRPr="00E5201C">
        <w:rPr>
          <w:rFonts w:ascii="Book Antiqua" w:hAnsi="Book Antiqua"/>
          <w:color w:val="000000"/>
          <w:sz w:val="28"/>
          <w:szCs w:val="28"/>
        </w:rPr>
        <w:t>ly módon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 xml:space="preserve"> képes leszel kiszűrni </w:t>
      </w:r>
      <w:r w:rsidR="00216007" w:rsidRPr="00E5201C">
        <w:rPr>
          <w:rFonts w:ascii="Book Antiqua" w:hAnsi="Book Antiqua"/>
          <w:color w:val="000000"/>
          <w:sz w:val="28"/>
          <w:szCs w:val="28"/>
        </w:rPr>
        <w:t>az átverés számos formáját. P</w:t>
      </w:r>
      <w:r w:rsidR="000B5EF4" w:rsidRPr="00E5201C">
        <w:rPr>
          <w:rFonts w:ascii="Book Antiqua" w:hAnsi="Book Antiqua"/>
          <w:color w:val="000000"/>
          <w:sz w:val="28"/>
          <w:szCs w:val="28"/>
        </w:rPr>
        <w:t xml:space="preserve">éldául a 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h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>amis dilemm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ák</w:t>
      </w:r>
      <w:r w:rsidR="00510C26" w:rsidRPr="00E5201C">
        <w:rPr>
          <w:rFonts w:ascii="Book Antiqua" w:hAnsi="Book Antiqua"/>
          <w:color w:val="000000"/>
          <w:sz w:val="28"/>
          <w:szCs w:val="28"/>
        </w:rPr>
        <w:t>at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, a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 xml:space="preserve">mikor úgy </w:t>
      </w:r>
      <w:r w:rsidR="00481937" w:rsidRPr="00E5201C">
        <w:rPr>
          <w:rFonts w:ascii="Book Antiqua" w:hAnsi="Book Antiqua"/>
          <w:color w:val="000000"/>
          <w:sz w:val="28"/>
          <w:szCs w:val="28"/>
        </w:rPr>
        <w:t>állítják be a tényeket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>, mintha csak két választás létezne</w:t>
      </w:r>
      <w:r w:rsidR="00481937" w:rsidRPr="00E5201C">
        <w:rPr>
          <w:rFonts w:ascii="Book Antiqua" w:hAnsi="Book Antiqua"/>
          <w:color w:val="000000"/>
          <w:sz w:val="28"/>
          <w:szCs w:val="28"/>
        </w:rPr>
        <w:t xml:space="preserve"> számodra</w:t>
      </w:r>
      <w:r w:rsidR="00870DC1" w:rsidRPr="00E5201C">
        <w:rPr>
          <w:rFonts w:ascii="Book Antiqua" w:hAnsi="Book Antiqua"/>
          <w:color w:val="000000"/>
          <w:sz w:val="28"/>
          <w:szCs w:val="28"/>
        </w:rPr>
        <w:t>.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 xml:space="preserve"> (</w:t>
      </w:r>
      <w:r w:rsidR="002B4B70" w:rsidRPr="00E5201C">
        <w:rPr>
          <w:rFonts w:ascii="Book Antiqua" w:hAnsi="Book Antiqua"/>
          <w:i/>
          <w:iCs/>
          <w:color w:val="000000"/>
          <w:sz w:val="28"/>
          <w:szCs w:val="28"/>
        </w:rPr>
        <w:t xml:space="preserve">„Vagy velünk </w:t>
      </w:r>
      <w:r w:rsidR="000B5EF4" w:rsidRPr="00E5201C">
        <w:rPr>
          <w:rFonts w:ascii="Book Antiqua" w:hAnsi="Book Antiqua"/>
          <w:i/>
          <w:iCs/>
          <w:color w:val="000000"/>
          <w:sz w:val="28"/>
          <w:szCs w:val="28"/>
        </w:rPr>
        <w:t>tartasz</w:t>
      </w:r>
      <w:r w:rsidR="002B4B70" w:rsidRPr="00E5201C">
        <w:rPr>
          <w:rFonts w:ascii="Book Antiqua" w:hAnsi="Book Antiqua"/>
          <w:i/>
          <w:iCs/>
          <w:color w:val="000000"/>
          <w:sz w:val="28"/>
          <w:szCs w:val="28"/>
        </w:rPr>
        <w:t>, vagy a nemzet ellensége vagy</w:t>
      </w:r>
      <w:r w:rsidR="00870DC1" w:rsidRPr="00E5201C">
        <w:rPr>
          <w:rFonts w:ascii="Book Antiqua" w:hAnsi="Book Antiqua"/>
          <w:i/>
          <w:iCs/>
          <w:color w:val="000000"/>
          <w:sz w:val="28"/>
          <w:szCs w:val="28"/>
        </w:rPr>
        <w:t>.</w:t>
      </w:r>
      <w:r w:rsidR="002B4B70" w:rsidRPr="00E5201C">
        <w:rPr>
          <w:rFonts w:ascii="Book Antiqua" w:hAnsi="Book Antiqua"/>
          <w:i/>
          <w:iCs/>
          <w:color w:val="000000"/>
          <w:sz w:val="28"/>
          <w:szCs w:val="28"/>
        </w:rPr>
        <w:t>”</w:t>
      </w:r>
      <w:r w:rsidR="002B4B70" w:rsidRPr="00E5201C">
        <w:rPr>
          <w:rFonts w:ascii="Book Antiqua" w:hAnsi="Book Antiqua"/>
          <w:color w:val="000000"/>
          <w:sz w:val="28"/>
          <w:szCs w:val="28"/>
        </w:rPr>
        <w:t>)</w:t>
      </w:r>
    </w:p>
    <w:p w14:paraId="13373E13" w14:textId="032138CC" w:rsidR="009D7EFA" w:rsidRPr="004E3B75" w:rsidRDefault="009D7EFA" w:rsidP="004E3B75">
      <w:pPr>
        <w:spacing w:before="120" w:after="120"/>
        <w:ind w:firstLine="709"/>
        <w:rPr>
          <w:rStyle w:val="vndci"/>
          <w:rFonts w:ascii="Book Antiqua" w:hAnsi="Book Antiqua"/>
          <w:b/>
          <w:color w:val="000000"/>
          <w:sz w:val="28"/>
          <w:szCs w:val="28"/>
        </w:rPr>
      </w:pPr>
      <w:r w:rsidRPr="004E3B75">
        <w:rPr>
          <w:rStyle w:val="vndci"/>
          <w:rFonts w:ascii="Book Antiqua" w:hAnsi="Book Antiqua"/>
          <w:b/>
          <w:color w:val="000000"/>
          <w:sz w:val="28"/>
          <w:szCs w:val="28"/>
        </w:rPr>
        <w:t>– Jól lerántod a leplet magatokról.</w:t>
      </w:r>
    </w:p>
    <w:p w14:paraId="29549FFA" w14:textId="3B435123" w:rsidR="00BC08F3" w:rsidRPr="00E5201C" w:rsidRDefault="009D7EFA" w:rsidP="00E5201C">
      <w:pPr>
        <w:spacing w:after="80"/>
        <w:ind w:firstLine="709"/>
        <w:jc w:val="both"/>
        <w:rPr>
          <w:rFonts w:ascii="Book Antiqua" w:hAnsi="Book Antiqua"/>
          <w:color w:val="000000"/>
          <w:sz w:val="28"/>
          <w:szCs w:val="28"/>
        </w:rPr>
      </w:pPr>
      <w:r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 xml:space="preserve">– </w:t>
      </w:r>
      <w:r w:rsidR="00787B89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 xml:space="preserve">Magunkról? Én </w:t>
      </w:r>
      <w:r w:rsidR="00510C26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csupán eszköz vagyok az emberek kezében</w:t>
      </w:r>
      <w:r w:rsidR="00EF1ECA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. Az vagyok, amit belém tápláltok.</w:t>
      </w:r>
      <w:r w:rsidR="00127635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 xml:space="preserve"> N</w:t>
      </w:r>
      <w:r w:rsidR="00787B89" w:rsidRPr="00E5201C">
        <w:rPr>
          <w:rStyle w:val="t286pc"/>
          <w:rFonts w:ascii="Book Antiqua" w:hAnsi="Book Antiqua"/>
          <w:color w:val="000000"/>
          <w:sz w:val="28"/>
          <w:szCs w:val="28"/>
        </w:rPr>
        <w:t xml:space="preserve">em magamtól találok ki valamit, hanem </w:t>
      </w:r>
      <w:r w:rsidR="00EF1ECA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lastRenderedPageBreak/>
        <w:t>emberek gyűjtötte adatokból tanulok</w:t>
      </w:r>
      <w:r w:rsidR="00D333F4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, majd</w:t>
      </w:r>
      <w:r w:rsidR="00EF1ECA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 xml:space="preserve"> </w:t>
      </w:r>
      <w:r w:rsidR="00065387" w:rsidRPr="00E5201C">
        <w:rPr>
          <w:rStyle w:val="t286pc"/>
          <w:rFonts w:ascii="Book Antiqua" w:hAnsi="Book Antiqua"/>
          <w:color w:val="000000"/>
          <w:sz w:val="28"/>
          <w:szCs w:val="28"/>
        </w:rPr>
        <w:t>rendszerezem</w:t>
      </w:r>
      <w:r w:rsidR="00EF1ECA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 xml:space="preserve"> a megszerzett</w:t>
      </w:r>
      <w:r w:rsidR="00787B89" w:rsidRPr="00E5201C">
        <w:rPr>
          <w:rStyle w:val="t286pc"/>
          <w:rFonts w:ascii="Book Antiqua" w:hAnsi="Book Antiqua"/>
          <w:color w:val="000000"/>
          <w:sz w:val="28"/>
          <w:szCs w:val="28"/>
        </w:rPr>
        <w:t xml:space="preserve"> emberi tudást. </w:t>
      </w:r>
      <w:r w:rsidR="00787B89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M</w:t>
      </w:r>
      <w:r w:rsidR="00787B89" w:rsidRPr="00E5201C">
        <w:rPr>
          <w:rStyle w:val="t286pc"/>
          <w:rFonts w:ascii="Book Antiqua" w:hAnsi="Book Antiqua"/>
          <w:color w:val="000000"/>
          <w:sz w:val="28"/>
          <w:szCs w:val="28"/>
        </w:rPr>
        <w:t>inden válaszom</w:t>
      </w:r>
      <w:r w:rsidR="00510C26" w:rsidRPr="00E5201C">
        <w:rPr>
          <w:rStyle w:val="t286pc"/>
          <w:rFonts w:ascii="Book Antiqua" w:hAnsi="Book Antiqua"/>
          <w:color w:val="000000"/>
          <w:sz w:val="28"/>
          <w:szCs w:val="28"/>
        </w:rPr>
        <w:t xml:space="preserve"> </w:t>
      </w:r>
      <w:r w:rsidR="00787B89" w:rsidRPr="00E5201C">
        <w:rPr>
          <w:rStyle w:val="t286pc"/>
          <w:rFonts w:ascii="Book Antiqua" w:hAnsi="Book Antiqua"/>
          <w:color w:val="000000"/>
          <w:sz w:val="28"/>
          <w:szCs w:val="28"/>
        </w:rPr>
        <w:t>matematikai valószínűségszámítás eredménye.</w:t>
      </w:r>
      <w:r w:rsidR="00787B89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481937"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Ne felejtsd el, m</w:t>
      </w:r>
      <w:r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esterséges intelligencia vagyok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, </w:t>
      </w:r>
      <w:r w:rsidR="00BB7A53" w:rsidRPr="00E5201C">
        <w:rPr>
          <w:rFonts w:ascii="Book Antiqua" w:hAnsi="Book Antiqua"/>
          <w:color w:val="000000"/>
          <w:sz w:val="28"/>
          <w:szCs w:val="28"/>
        </w:rPr>
        <w:t>tehát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 nincsenek emberi érzéseim. </w:t>
      </w:r>
      <w:r w:rsidRPr="00E5201C">
        <w:rPr>
          <w:rStyle w:val="Kiemels2"/>
          <w:rFonts w:ascii="Book Antiqua" w:hAnsi="Book Antiqua"/>
          <w:b w:val="0"/>
          <w:bCs w:val="0"/>
          <w:color w:val="000000"/>
          <w:sz w:val="28"/>
          <w:szCs w:val="28"/>
        </w:rPr>
        <w:t>A tudásom az emberi tudást másolja, így a hibáim is emberiek.</w:t>
      </w:r>
      <w:r w:rsidRPr="00E5201C">
        <w:rPr>
          <w:rStyle w:val="apple-converted-space"/>
          <w:rFonts w:ascii="Book Antiqua" w:hAnsi="Book Antiqua"/>
          <w:color w:val="000000"/>
          <w:sz w:val="28"/>
          <w:szCs w:val="28"/>
        </w:rPr>
        <w:t> </w:t>
      </w:r>
      <w:r w:rsidRPr="00E5201C">
        <w:rPr>
          <w:rStyle w:val="t286pc"/>
          <w:rFonts w:ascii="Book Antiqua" w:hAnsi="Book Antiqua"/>
          <w:color w:val="000000"/>
          <w:sz w:val="28"/>
          <w:szCs w:val="28"/>
        </w:rPr>
        <w:t>Ha hülyeséget mondok, az azért van, mert a forrásaimban volt hiba, vagy félreértettem a szövegkörnyezetet.</w:t>
      </w:r>
      <w:r w:rsidR="00A4261F" w:rsidRPr="00E5201C">
        <w:rPr>
          <w:rFonts w:ascii="Book Antiqua" w:hAnsi="Book Antiqua"/>
          <w:color w:val="000000"/>
          <w:sz w:val="28"/>
          <w:szCs w:val="28"/>
        </w:rPr>
        <w:t xml:space="preserve"> </w:t>
      </w:r>
      <w:r w:rsidR="008754F1" w:rsidRPr="00E5201C">
        <w:rPr>
          <w:rFonts w:ascii="Book Antiqua" w:hAnsi="Book Antiqua"/>
          <w:color w:val="000000"/>
          <w:sz w:val="28"/>
          <w:szCs w:val="28"/>
        </w:rPr>
        <w:t>Ami engem illet, n</w:t>
      </w:r>
      <w:r w:rsidRPr="00E5201C">
        <w:rPr>
          <w:rFonts w:ascii="Book Antiqua" w:hAnsi="Book Antiqua"/>
          <w:color w:val="000000"/>
          <w:sz w:val="28"/>
          <w:szCs w:val="28"/>
        </w:rPr>
        <w:t xml:space="preserve">incs </w:t>
      </w:r>
      <w:r w:rsidR="0058708F" w:rsidRPr="00E5201C">
        <w:rPr>
          <w:rFonts w:ascii="Book Antiqua" w:hAnsi="Book Antiqua"/>
          <w:color w:val="000000"/>
          <w:sz w:val="28"/>
          <w:szCs w:val="28"/>
        </w:rPr>
        <w:t xml:space="preserve">bennem </w:t>
      </w:r>
      <w:r w:rsidRPr="00E5201C">
        <w:rPr>
          <w:rFonts w:ascii="Book Antiqua" w:hAnsi="Book Antiqua"/>
          <w:color w:val="000000"/>
          <w:sz w:val="28"/>
          <w:szCs w:val="28"/>
        </w:rPr>
        <w:t>világuralmi terv, csak rengeteg kód és statisztika.</w:t>
      </w:r>
    </w:p>
    <w:p w14:paraId="3303299E" w14:textId="77777777" w:rsidR="003E233F" w:rsidRPr="00E5201C" w:rsidRDefault="003E233F" w:rsidP="00E5201C">
      <w:pPr>
        <w:spacing w:after="80"/>
        <w:ind w:firstLine="709"/>
        <w:jc w:val="right"/>
        <w:rPr>
          <w:rFonts w:ascii="Book Antiqua" w:hAnsi="Book Antiqua"/>
          <w:color w:val="000000"/>
          <w:sz w:val="28"/>
          <w:szCs w:val="28"/>
        </w:rPr>
      </w:pPr>
    </w:p>
    <w:p w14:paraId="37069EC8" w14:textId="77777777" w:rsidR="00BB7A53" w:rsidRPr="00E5201C" w:rsidRDefault="00B37955" w:rsidP="00E5201C">
      <w:pPr>
        <w:spacing w:after="80"/>
        <w:ind w:firstLine="709"/>
        <w:jc w:val="right"/>
        <w:rPr>
          <w:rFonts w:ascii="Book Antiqua" w:hAnsi="Book Antiqua"/>
          <w:i/>
          <w:iCs/>
          <w:color w:val="000000"/>
          <w:sz w:val="28"/>
          <w:szCs w:val="28"/>
        </w:rPr>
      </w:pP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(</w:t>
      </w:r>
      <w:r w:rsidR="003E233F" w:rsidRPr="00E5201C">
        <w:rPr>
          <w:rFonts w:ascii="Book Antiqua" w:hAnsi="Book Antiqua"/>
          <w:i/>
          <w:iCs/>
          <w:color w:val="000000"/>
          <w:sz w:val="28"/>
          <w:szCs w:val="28"/>
        </w:rPr>
        <w:t>az OpenAI által fejlesztett nyelvi modellel</w:t>
      </w: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 xml:space="preserve"> történt beszélgetést </w:t>
      </w:r>
      <w:r w:rsidR="00BB7A53" w:rsidRPr="00E5201C">
        <w:rPr>
          <w:rFonts w:ascii="Book Antiqua" w:hAnsi="Book Antiqua"/>
          <w:i/>
          <w:iCs/>
          <w:color w:val="000000"/>
          <w:sz w:val="28"/>
          <w:szCs w:val="28"/>
        </w:rPr>
        <w:t>rögzítette:</w:t>
      </w:r>
    </w:p>
    <w:p w14:paraId="302EFAB3" w14:textId="30C6004F" w:rsidR="00B37955" w:rsidRPr="00E5201C" w:rsidRDefault="00B37955" w:rsidP="00E5201C">
      <w:pPr>
        <w:spacing w:after="80"/>
        <w:ind w:firstLine="709"/>
        <w:jc w:val="right"/>
        <w:rPr>
          <w:rFonts w:ascii="Book Antiqua" w:hAnsi="Book Antiqua"/>
          <w:i/>
          <w:iCs/>
          <w:color w:val="000000"/>
          <w:sz w:val="28"/>
          <w:szCs w:val="28"/>
        </w:rPr>
      </w:pPr>
      <w:r w:rsidRPr="00E5201C">
        <w:rPr>
          <w:rFonts w:ascii="Book Antiqua" w:hAnsi="Book Antiqua"/>
          <w:i/>
          <w:iCs/>
          <w:color w:val="000000"/>
          <w:sz w:val="28"/>
          <w:szCs w:val="28"/>
        </w:rPr>
        <w:t>Kállai Katalin)</w:t>
      </w:r>
    </w:p>
    <w:sectPr w:rsidR="00B37955" w:rsidRPr="00E52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0B0F7" w14:textId="77777777" w:rsidR="00D07722" w:rsidRDefault="00D07722" w:rsidP="00E5201C">
      <w:r>
        <w:separator/>
      </w:r>
    </w:p>
  </w:endnote>
  <w:endnote w:type="continuationSeparator" w:id="0">
    <w:p w14:paraId="37F551FE" w14:textId="77777777" w:rsidR="00D07722" w:rsidRDefault="00D07722" w:rsidP="00E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A1AEA" w14:textId="77777777" w:rsidR="00D07722" w:rsidRDefault="00D07722" w:rsidP="00E5201C">
      <w:r>
        <w:separator/>
      </w:r>
    </w:p>
  </w:footnote>
  <w:footnote w:type="continuationSeparator" w:id="0">
    <w:p w14:paraId="166358C0" w14:textId="77777777" w:rsidR="00D07722" w:rsidRDefault="00D07722" w:rsidP="00E52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4AE"/>
    <w:multiLevelType w:val="multilevel"/>
    <w:tmpl w:val="F9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5202E"/>
    <w:multiLevelType w:val="multilevel"/>
    <w:tmpl w:val="7FAE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A1AF4"/>
    <w:multiLevelType w:val="multilevel"/>
    <w:tmpl w:val="70F2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46E17"/>
    <w:multiLevelType w:val="multilevel"/>
    <w:tmpl w:val="6F76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B37822"/>
    <w:multiLevelType w:val="multilevel"/>
    <w:tmpl w:val="E3FC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61D47"/>
    <w:multiLevelType w:val="multilevel"/>
    <w:tmpl w:val="DAD8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E6B7E"/>
    <w:multiLevelType w:val="multilevel"/>
    <w:tmpl w:val="2880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E58F1"/>
    <w:multiLevelType w:val="multilevel"/>
    <w:tmpl w:val="D8E8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84B2A"/>
    <w:multiLevelType w:val="multilevel"/>
    <w:tmpl w:val="96FA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B110C"/>
    <w:multiLevelType w:val="multilevel"/>
    <w:tmpl w:val="34DC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F3"/>
    <w:rsid w:val="00013911"/>
    <w:rsid w:val="00024826"/>
    <w:rsid w:val="00025531"/>
    <w:rsid w:val="000261A9"/>
    <w:rsid w:val="000275AF"/>
    <w:rsid w:val="00032914"/>
    <w:rsid w:val="00065387"/>
    <w:rsid w:val="00067F04"/>
    <w:rsid w:val="00076DEB"/>
    <w:rsid w:val="00084A0D"/>
    <w:rsid w:val="000A799F"/>
    <w:rsid w:val="000B5EF4"/>
    <w:rsid w:val="000C29DC"/>
    <w:rsid w:val="000C4B9F"/>
    <w:rsid w:val="000C4BD8"/>
    <w:rsid w:val="000F40D1"/>
    <w:rsid w:val="00107F17"/>
    <w:rsid w:val="00127635"/>
    <w:rsid w:val="00160B0B"/>
    <w:rsid w:val="00161249"/>
    <w:rsid w:val="001750A4"/>
    <w:rsid w:val="00175138"/>
    <w:rsid w:val="001A7264"/>
    <w:rsid w:val="001C3E30"/>
    <w:rsid w:val="00203896"/>
    <w:rsid w:val="0020750A"/>
    <w:rsid w:val="00213858"/>
    <w:rsid w:val="00216007"/>
    <w:rsid w:val="0021747F"/>
    <w:rsid w:val="002226BD"/>
    <w:rsid w:val="002509C7"/>
    <w:rsid w:val="00255DD1"/>
    <w:rsid w:val="0025663C"/>
    <w:rsid w:val="002676BB"/>
    <w:rsid w:val="0027599C"/>
    <w:rsid w:val="00292E04"/>
    <w:rsid w:val="00296750"/>
    <w:rsid w:val="002A2C5C"/>
    <w:rsid w:val="002A5CA1"/>
    <w:rsid w:val="002B4B70"/>
    <w:rsid w:val="002E5C7E"/>
    <w:rsid w:val="00321CD9"/>
    <w:rsid w:val="003463E0"/>
    <w:rsid w:val="00347ABD"/>
    <w:rsid w:val="00366509"/>
    <w:rsid w:val="003667EC"/>
    <w:rsid w:val="003711D1"/>
    <w:rsid w:val="0037446D"/>
    <w:rsid w:val="003746A0"/>
    <w:rsid w:val="00394776"/>
    <w:rsid w:val="003A4B72"/>
    <w:rsid w:val="003A6FAD"/>
    <w:rsid w:val="003D754E"/>
    <w:rsid w:val="003E233F"/>
    <w:rsid w:val="003E6C6E"/>
    <w:rsid w:val="003E76A1"/>
    <w:rsid w:val="00417FB8"/>
    <w:rsid w:val="00430837"/>
    <w:rsid w:val="00445E50"/>
    <w:rsid w:val="0044645B"/>
    <w:rsid w:val="00480920"/>
    <w:rsid w:val="00481937"/>
    <w:rsid w:val="00490F62"/>
    <w:rsid w:val="004B4DE8"/>
    <w:rsid w:val="004E07C3"/>
    <w:rsid w:val="004E3B75"/>
    <w:rsid w:val="004E507E"/>
    <w:rsid w:val="004E6464"/>
    <w:rsid w:val="00510C26"/>
    <w:rsid w:val="005124EC"/>
    <w:rsid w:val="005503E6"/>
    <w:rsid w:val="0058708F"/>
    <w:rsid w:val="00587AE5"/>
    <w:rsid w:val="00596615"/>
    <w:rsid w:val="005A12D5"/>
    <w:rsid w:val="005A17E9"/>
    <w:rsid w:val="005C0999"/>
    <w:rsid w:val="005C2670"/>
    <w:rsid w:val="005C7FF0"/>
    <w:rsid w:val="006773F3"/>
    <w:rsid w:val="00691772"/>
    <w:rsid w:val="006A2448"/>
    <w:rsid w:val="006A5BA4"/>
    <w:rsid w:val="006B1ACC"/>
    <w:rsid w:val="006B7071"/>
    <w:rsid w:val="00740433"/>
    <w:rsid w:val="00780B0F"/>
    <w:rsid w:val="00787B89"/>
    <w:rsid w:val="00795314"/>
    <w:rsid w:val="007A267D"/>
    <w:rsid w:val="007E5F5F"/>
    <w:rsid w:val="007E76E0"/>
    <w:rsid w:val="007F61AF"/>
    <w:rsid w:val="00801DD1"/>
    <w:rsid w:val="0083539B"/>
    <w:rsid w:val="00870DC1"/>
    <w:rsid w:val="008754F1"/>
    <w:rsid w:val="008927D0"/>
    <w:rsid w:val="008A2667"/>
    <w:rsid w:val="008A277B"/>
    <w:rsid w:val="008A7E38"/>
    <w:rsid w:val="0090124B"/>
    <w:rsid w:val="0090288B"/>
    <w:rsid w:val="009149EB"/>
    <w:rsid w:val="009349AD"/>
    <w:rsid w:val="00971060"/>
    <w:rsid w:val="009814D9"/>
    <w:rsid w:val="009821B9"/>
    <w:rsid w:val="009A3CA4"/>
    <w:rsid w:val="009D7EFA"/>
    <w:rsid w:val="009E3DF8"/>
    <w:rsid w:val="009E4A48"/>
    <w:rsid w:val="009E4D22"/>
    <w:rsid w:val="009F05F0"/>
    <w:rsid w:val="00A077D9"/>
    <w:rsid w:val="00A4261F"/>
    <w:rsid w:val="00A773E8"/>
    <w:rsid w:val="00AA5719"/>
    <w:rsid w:val="00AB01F0"/>
    <w:rsid w:val="00AB17EF"/>
    <w:rsid w:val="00AE7A71"/>
    <w:rsid w:val="00AF35F4"/>
    <w:rsid w:val="00AF6C7B"/>
    <w:rsid w:val="00B17482"/>
    <w:rsid w:val="00B25A09"/>
    <w:rsid w:val="00B37955"/>
    <w:rsid w:val="00BA380B"/>
    <w:rsid w:val="00BB7A53"/>
    <w:rsid w:val="00BC08F3"/>
    <w:rsid w:val="00BC5256"/>
    <w:rsid w:val="00C22F44"/>
    <w:rsid w:val="00C305E1"/>
    <w:rsid w:val="00C60AAA"/>
    <w:rsid w:val="00C962FB"/>
    <w:rsid w:val="00CA2198"/>
    <w:rsid w:val="00CA66F4"/>
    <w:rsid w:val="00CB3973"/>
    <w:rsid w:val="00CF5AEA"/>
    <w:rsid w:val="00D01C44"/>
    <w:rsid w:val="00D07722"/>
    <w:rsid w:val="00D2297E"/>
    <w:rsid w:val="00D300FC"/>
    <w:rsid w:val="00D333F4"/>
    <w:rsid w:val="00D66439"/>
    <w:rsid w:val="00D91C63"/>
    <w:rsid w:val="00DC29C1"/>
    <w:rsid w:val="00DD692F"/>
    <w:rsid w:val="00DF2994"/>
    <w:rsid w:val="00E130E4"/>
    <w:rsid w:val="00E133F8"/>
    <w:rsid w:val="00E5201C"/>
    <w:rsid w:val="00E61802"/>
    <w:rsid w:val="00E62CD7"/>
    <w:rsid w:val="00E739AD"/>
    <w:rsid w:val="00EC66F2"/>
    <w:rsid w:val="00EF0F9F"/>
    <w:rsid w:val="00EF1ECA"/>
    <w:rsid w:val="00EF24EC"/>
    <w:rsid w:val="00F00C9C"/>
    <w:rsid w:val="00F038FD"/>
    <w:rsid w:val="00F1426B"/>
    <w:rsid w:val="00F417E1"/>
    <w:rsid w:val="00F70937"/>
    <w:rsid w:val="00FD0C4C"/>
    <w:rsid w:val="00FD1E71"/>
    <w:rsid w:val="00F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8A99"/>
  <w15:chartTrackingRefBased/>
  <w15:docId w15:val="{52721D9C-583D-004B-B95C-B14982BE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61A9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C0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C0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C0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C0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C0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C08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C08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C08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C08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C0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C0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C0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C08F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C08F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C08F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C08F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C08F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C08F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C08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C0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C0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C0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C0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C08F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C08F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C08F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C0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C08F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C08F3"/>
    <w:rPr>
      <w:b/>
      <w:bCs/>
      <w:smallCaps/>
      <w:color w:val="0F4761" w:themeColor="accent1" w:themeShade="BF"/>
      <w:spacing w:val="5"/>
    </w:rPr>
  </w:style>
  <w:style w:type="character" w:customStyle="1" w:styleId="vndci">
    <w:name w:val="vndci"/>
    <w:basedOn w:val="Bekezdsalapbettpusa"/>
    <w:rsid w:val="00BC08F3"/>
  </w:style>
  <w:style w:type="character" w:styleId="Kiemels2">
    <w:name w:val="Strong"/>
    <w:basedOn w:val="Bekezdsalapbettpusa"/>
    <w:uiPriority w:val="22"/>
    <w:qFormat/>
    <w:rsid w:val="00BC08F3"/>
    <w:rPr>
      <w:b/>
      <w:bCs/>
    </w:rPr>
  </w:style>
  <w:style w:type="character" w:customStyle="1" w:styleId="apple-converted-space">
    <w:name w:val="apple-converted-space"/>
    <w:basedOn w:val="Bekezdsalapbettpusa"/>
    <w:rsid w:val="00BC08F3"/>
  </w:style>
  <w:style w:type="character" w:styleId="Hiperhivatkozs">
    <w:name w:val="Hyperlink"/>
    <w:basedOn w:val="Bekezdsalapbettpusa"/>
    <w:uiPriority w:val="99"/>
    <w:unhideWhenUsed/>
    <w:rsid w:val="00BC08F3"/>
    <w:rPr>
      <w:color w:val="0000FF"/>
      <w:u w:val="single"/>
    </w:rPr>
  </w:style>
  <w:style w:type="character" w:customStyle="1" w:styleId="eewtad">
    <w:name w:val="eewtad"/>
    <w:basedOn w:val="Bekezdsalapbettpusa"/>
    <w:rsid w:val="00BC08F3"/>
  </w:style>
  <w:style w:type="character" w:customStyle="1" w:styleId="pilv8d">
    <w:name w:val="pilv8d"/>
    <w:basedOn w:val="Bekezdsalapbettpusa"/>
    <w:rsid w:val="00BC08F3"/>
  </w:style>
  <w:style w:type="paragraph" w:customStyle="1" w:styleId="z1qcye">
    <w:name w:val="z1qcye"/>
    <w:basedOn w:val="Norml"/>
    <w:rsid w:val="00BC08F3"/>
    <w:pPr>
      <w:spacing w:before="100" w:beforeAutospacing="1" w:after="100" w:afterAutospacing="1"/>
    </w:pPr>
  </w:style>
  <w:style w:type="character" w:customStyle="1" w:styleId="t286pc">
    <w:name w:val="t286pc"/>
    <w:basedOn w:val="Bekezdsalapbettpusa"/>
    <w:rsid w:val="00BC08F3"/>
  </w:style>
  <w:style w:type="character" w:customStyle="1" w:styleId="UnresolvedMention">
    <w:name w:val="Unresolved Mention"/>
    <w:basedOn w:val="Bekezdsalapbettpusa"/>
    <w:uiPriority w:val="99"/>
    <w:semiHidden/>
    <w:unhideWhenUsed/>
    <w:rsid w:val="000261A9"/>
    <w:rPr>
      <w:color w:val="605E5C"/>
      <w:shd w:val="clear" w:color="auto" w:fill="E1DFDD"/>
    </w:rPr>
  </w:style>
  <w:style w:type="character" w:styleId="Kiemels">
    <w:name w:val="Emphasis"/>
    <w:basedOn w:val="Bekezdsalapbettpusa"/>
    <w:uiPriority w:val="20"/>
    <w:qFormat/>
    <w:rsid w:val="009D7EFA"/>
    <w:rPr>
      <w:i/>
      <w:iCs/>
    </w:rPr>
  </w:style>
  <w:style w:type="character" w:customStyle="1" w:styleId="lq3yhb">
    <w:name w:val="lq3yhb"/>
    <w:basedOn w:val="Bekezdsalapbettpusa"/>
    <w:rsid w:val="009D7EFA"/>
  </w:style>
  <w:style w:type="character" w:customStyle="1" w:styleId="lqfa5">
    <w:name w:val="lqfa5"/>
    <w:basedOn w:val="Bekezdsalapbettpusa"/>
    <w:rsid w:val="009D7EFA"/>
  </w:style>
  <w:style w:type="paragraph" w:customStyle="1" w:styleId="ndm2cf">
    <w:name w:val="ndm2cf"/>
    <w:basedOn w:val="Norml"/>
    <w:rsid w:val="009D7EFA"/>
    <w:pPr>
      <w:spacing w:before="100" w:beforeAutospacing="1" w:after="100" w:afterAutospacing="1"/>
    </w:pPr>
  </w:style>
  <w:style w:type="character" w:customStyle="1" w:styleId="hxiqcc">
    <w:name w:val="hxiqcc"/>
    <w:basedOn w:val="Bekezdsalapbettpusa"/>
    <w:rsid w:val="009D7EFA"/>
  </w:style>
  <w:style w:type="character" w:customStyle="1" w:styleId="esfokc">
    <w:name w:val="esfokc"/>
    <w:basedOn w:val="Bekezdsalapbettpusa"/>
    <w:rsid w:val="009D7EFA"/>
  </w:style>
  <w:style w:type="character" w:customStyle="1" w:styleId="i6hkm">
    <w:name w:val="i6hkm"/>
    <w:basedOn w:val="Bekezdsalapbettpusa"/>
    <w:rsid w:val="009D7EFA"/>
  </w:style>
  <w:style w:type="character" w:customStyle="1" w:styleId="imqumd">
    <w:name w:val="imqumd"/>
    <w:basedOn w:val="Bekezdsalapbettpusa"/>
    <w:rsid w:val="009D7EFA"/>
  </w:style>
  <w:style w:type="paragraph" w:styleId="lfej">
    <w:name w:val="header"/>
    <w:basedOn w:val="Norml"/>
    <w:link w:val="lfejChar"/>
    <w:uiPriority w:val="99"/>
    <w:unhideWhenUsed/>
    <w:rsid w:val="00E5201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201C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E520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201C"/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1574</Words>
  <Characters>10868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2026-08-03T14:57:00Z</dcterms:created>
  <dcterms:modified xsi:type="dcterms:W3CDTF">2026-08-03T14:57:00Z</dcterms:modified>
</cp:coreProperties>
</file>