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CE897A" w14:textId="2783D2D5" w:rsidR="008834C7" w:rsidRPr="007C1D16" w:rsidRDefault="00EE1EC7" w:rsidP="007C1D16">
      <w:pPr>
        <w:spacing w:line="360" w:lineRule="auto"/>
        <w:rPr>
          <w:rFonts w:ascii="Book Antiqua" w:hAnsi="Book Antiqua"/>
          <w:sz w:val="36"/>
          <w:szCs w:val="36"/>
        </w:rPr>
      </w:pPr>
      <w:bookmarkStart w:id="0" w:name="_GoBack"/>
      <w:bookmarkEnd w:id="0"/>
      <w:r w:rsidRPr="007C1D16">
        <w:rPr>
          <w:rFonts w:ascii="Book Antiqua" w:hAnsi="Book Antiqua"/>
          <w:sz w:val="36"/>
          <w:szCs w:val="36"/>
        </w:rPr>
        <w:t>Mohai V. Lajos</w:t>
      </w:r>
    </w:p>
    <w:p w14:paraId="557D0A3A" w14:textId="63ECAE33" w:rsidR="00B17DC8" w:rsidRPr="007C1D16" w:rsidRDefault="00F77A24" w:rsidP="002C5F16">
      <w:pPr>
        <w:ind w:right="227"/>
        <w:contextualSpacing/>
        <w:rPr>
          <w:rFonts w:ascii="Book Antiqua" w:hAnsi="Book Antiqua"/>
          <w:i/>
          <w:sz w:val="40"/>
          <w:szCs w:val="40"/>
        </w:rPr>
      </w:pPr>
      <w:r w:rsidRPr="007C1D16">
        <w:rPr>
          <w:rFonts w:ascii="Book Antiqua" w:hAnsi="Book Antiqua"/>
          <w:i/>
          <w:sz w:val="40"/>
          <w:szCs w:val="40"/>
        </w:rPr>
        <w:t xml:space="preserve">A </w:t>
      </w:r>
      <w:r w:rsidR="007C1D16" w:rsidRPr="007C1D16">
        <w:rPr>
          <w:rFonts w:ascii="Book Antiqua" w:hAnsi="Book Antiqua"/>
          <w:i/>
          <w:sz w:val="40"/>
          <w:szCs w:val="40"/>
        </w:rPr>
        <w:t>szobrok álma</w:t>
      </w:r>
    </w:p>
    <w:p w14:paraId="38FE251E" w14:textId="77777777" w:rsidR="00B17DC8" w:rsidRPr="002C5F16" w:rsidRDefault="00B17DC8" w:rsidP="002C5F16">
      <w:pPr>
        <w:ind w:right="227"/>
        <w:contextualSpacing/>
        <w:rPr>
          <w:rFonts w:ascii="Book Antiqua" w:hAnsi="Book Antiqua"/>
          <w:sz w:val="28"/>
          <w:szCs w:val="28"/>
        </w:rPr>
      </w:pPr>
    </w:p>
    <w:p w14:paraId="7EC9D02F" w14:textId="77777777" w:rsidR="00766ED6" w:rsidRPr="002C5F16" w:rsidRDefault="00B21171" w:rsidP="002C5F16">
      <w:pPr>
        <w:ind w:right="227"/>
        <w:contextualSpacing/>
        <w:rPr>
          <w:rFonts w:ascii="Book Antiqua" w:hAnsi="Book Antiqua"/>
          <w:sz w:val="28"/>
          <w:szCs w:val="28"/>
        </w:rPr>
      </w:pPr>
      <w:r w:rsidRPr="002C5F16">
        <w:rPr>
          <w:rFonts w:ascii="Book Antiqua" w:hAnsi="Book Antiqua"/>
          <w:sz w:val="28"/>
          <w:szCs w:val="28"/>
        </w:rPr>
        <w:t>Ami</w:t>
      </w:r>
      <w:r w:rsidR="000630A6" w:rsidRPr="002C5F16">
        <w:rPr>
          <w:rFonts w:ascii="Book Antiqua" w:hAnsi="Book Antiqua"/>
          <w:sz w:val="28"/>
          <w:szCs w:val="28"/>
        </w:rPr>
        <w:t>kor lehunyom a szemem egy ligetet</w:t>
      </w:r>
      <w:r w:rsidRPr="002C5F16">
        <w:rPr>
          <w:rFonts w:ascii="Book Antiqua" w:hAnsi="Book Antiqua"/>
          <w:sz w:val="28"/>
          <w:szCs w:val="28"/>
        </w:rPr>
        <w:t xml:space="preserve"> látok</w:t>
      </w:r>
      <w:r w:rsidR="00B17DC8" w:rsidRPr="002C5F16">
        <w:rPr>
          <w:rFonts w:ascii="Book Antiqua" w:hAnsi="Book Antiqua"/>
          <w:sz w:val="28"/>
          <w:szCs w:val="28"/>
        </w:rPr>
        <w:t>, ahol szobrok állnak. Málladozó, letört fej</w:t>
      </w:r>
      <w:r w:rsidR="00B17DC8" w:rsidRPr="002C5F16">
        <w:rPr>
          <w:rFonts w:ascii="Book Antiqua" w:hAnsi="Book Antiqua" w:cs="Cambria"/>
          <w:sz w:val="28"/>
          <w:szCs w:val="28"/>
        </w:rPr>
        <w:t>ű</w:t>
      </w:r>
      <w:r w:rsidR="00B17DC8" w:rsidRPr="002C5F16">
        <w:rPr>
          <w:rFonts w:ascii="Book Antiqua" w:hAnsi="Book Antiqua"/>
          <w:sz w:val="28"/>
          <w:szCs w:val="28"/>
        </w:rPr>
        <w:t xml:space="preserve"> szobrok; szobrok ujjak, karok, v</w:t>
      </w:r>
      <w:r w:rsidR="00B17DC8" w:rsidRPr="002C5F16">
        <w:rPr>
          <w:rFonts w:ascii="Book Antiqua" w:hAnsi="Book Antiqua" w:cs="Goudy Old Style"/>
          <w:sz w:val="28"/>
          <w:szCs w:val="28"/>
        </w:rPr>
        <w:t>é</w:t>
      </w:r>
      <w:r w:rsidR="00B17DC8" w:rsidRPr="002C5F16">
        <w:rPr>
          <w:rFonts w:ascii="Book Antiqua" w:hAnsi="Book Antiqua"/>
          <w:sz w:val="28"/>
          <w:szCs w:val="28"/>
        </w:rPr>
        <w:t>gtagok n</w:t>
      </w:r>
      <w:r w:rsidR="00B17DC8" w:rsidRPr="002C5F16">
        <w:rPr>
          <w:rFonts w:ascii="Book Antiqua" w:hAnsi="Book Antiqua" w:cs="Goudy Old Style"/>
          <w:sz w:val="28"/>
          <w:szCs w:val="28"/>
        </w:rPr>
        <w:t>é</w:t>
      </w:r>
      <w:r w:rsidR="00B17DC8" w:rsidRPr="002C5F16">
        <w:rPr>
          <w:rFonts w:ascii="Book Antiqua" w:hAnsi="Book Antiqua"/>
          <w:sz w:val="28"/>
          <w:szCs w:val="28"/>
        </w:rPr>
        <w:t>lk</w:t>
      </w:r>
      <w:r w:rsidR="00B17DC8" w:rsidRPr="002C5F16">
        <w:rPr>
          <w:rFonts w:ascii="Book Antiqua" w:hAnsi="Book Antiqua" w:cs="Goudy Old Style"/>
          <w:sz w:val="28"/>
          <w:szCs w:val="28"/>
        </w:rPr>
        <w:t>ü</w:t>
      </w:r>
      <w:r w:rsidR="00B17DC8" w:rsidRPr="002C5F16">
        <w:rPr>
          <w:rFonts w:ascii="Book Antiqua" w:hAnsi="Book Antiqua"/>
          <w:sz w:val="28"/>
          <w:szCs w:val="28"/>
        </w:rPr>
        <w:t>l, f</w:t>
      </w:r>
      <w:r w:rsidR="00B17DC8" w:rsidRPr="002C5F16">
        <w:rPr>
          <w:rFonts w:ascii="Book Antiqua" w:hAnsi="Book Antiqua" w:cs="Goudy Old Style"/>
          <w:sz w:val="28"/>
          <w:szCs w:val="28"/>
        </w:rPr>
        <w:t>é</w:t>
      </w:r>
      <w:r w:rsidR="00B17DC8" w:rsidRPr="002C5F16">
        <w:rPr>
          <w:rFonts w:ascii="Book Antiqua" w:hAnsi="Book Antiqua"/>
          <w:sz w:val="28"/>
          <w:szCs w:val="28"/>
        </w:rPr>
        <w:t>ll</w:t>
      </w:r>
      <w:r w:rsidR="00B17DC8" w:rsidRPr="002C5F16">
        <w:rPr>
          <w:rFonts w:ascii="Book Antiqua" w:hAnsi="Book Antiqua" w:cs="Goudy Old Style"/>
          <w:sz w:val="28"/>
          <w:szCs w:val="28"/>
        </w:rPr>
        <w:t>á</w:t>
      </w:r>
      <w:r w:rsidRPr="002C5F16">
        <w:rPr>
          <w:rFonts w:ascii="Book Antiqua" w:hAnsi="Book Antiqua"/>
          <w:sz w:val="28"/>
          <w:szCs w:val="28"/>
        </w:rPr>
        <w:t>bra dőlve</w:t>
      </w:r>
      <w:r w:rsidR="00B17DC8" w:rsidRPr="002C5F16">
        <w:rPr>
          <w:rFonts w:ascii="Book Antiqua" w:hAnsi="Book Antiqua"/>
          <w:sz w:val="28"/>
          <w:szCs w:val="28"/>
        </w:rPr>
        <w:t xml:space="preserve">, mint az </w:t>
      </w:r>
      <w:r w:rsidR="00B17DC8" w:rsidRPr="002C5F16">
        <w:rPr>
          <w:rFonts w:ascii="Book Antiqua" w:hAnsi="Book Antiqua" w:cs="Goudy Old Style"/>
          <w:sz w:val="28"/>
          <w:szCs w:val="28"/>
        </w:rPr>
        <w:t>ó</w:t>
      </w:r>
      <w:r w:rsidR="00B17DC8" w:rsidRPr="002C5F16">
        <w:rPr>
          <w:rFonts w:ascii="Book Antiqua" w:hAnsi="Book Antiqua"/>
          <w:sz w:val="28"/>
          <w:szCs w:val="28"/>
        </w:rPr>
        <w:t>lomkaton</w:t>
      </w:r>
      <w:r w:rsidR="00B17DC8" w:rsidRPr="002C5F16">
        <w:rPr>
          <w:rFonts w:ascii="Book Antiqua" w:hAnsi="Book Antiqua" w:cs="Goudy Old Style"/>
          <w:sz w:val="28"/>
          <w:szCs w:val="28"/>
        </w:rPr>
        <w:t>á</w:t>
      </w:r>
      <w:r w:rsidRPr="002C5F16">
        <w:rPr>
          <w:rFonts w:ascii="Book Antiqua" w:hAnsi="Book Antiqua"/>
          <w:sz w:val="28"/>
          <w:szCs w:val="28"/>
        </w:rPr>
        <w:t>k</w:t>
      </w:r>
      <w:r w:rsidR="00B17DC8" w:rsidRPr="002C5F16">
        <w:rPr>
          <w:rFonts w:ascii="Book Antiqua" w:hAnsi="Book Antiqua"/>
          <w:sz w:val="28"/>
          <w:szCs w:val="28"/>
        </w:rPr>
        <w:t>, k</w:t>
      </w:r>
      <w:r w:rsidR="00B17DC8" w:rsidRPr="002C5F16">
        <w:rPr>
          <w:rFonts w:ascii="Book Antiqua" w:hAnsi="Book Antiqua" w:cs="Goudy Old Style"/>
          <w:sz w:val="28"/>
          <w:szCs w:val="28"/>
        </w:rPr>
        <w:t>ö</w:t>
      </w:r>
      <w:r w:rsidR="00B17DC8" w:rsidRPr="002C5F16">
        <w:rPr>
          <w:rFonts w:ascii="Book Antiqua" w:hAnsi="Book Antiqua"/>
          <w:sz w:val="28"/>
          <w:szCs w:val="28"/>
        </w:rPr>
        <w:t>ny</w:t>
      </w:r>
      <w:r w:rsidR="00B17DC8" w:rsidRPr="002C5F16">
        <w:rPr>
          <w:rFonts w:ascii="Book Antiqua" w:hAnsi="Book Antiqua" w:cs="Goudy Old Style"/>
          <w:sz w:val="28"/>
          <w:szCs w:val="28"/>
        </w:rPr>
        <w:t>ö</w:t>
      </w:r>
      <w:r w:rsidR="00B17DC8" w:rsidRPr="002C5F16">
        <w:rPr>
          <w:rFonts w:ascii="Book Antiqua" w:hAnsi="Book Antiqua"/>
          <w:sz w:val="28"/>
          <w:szCs w:val="28"/>
        </w:rPr>
        <w:t>k</w:t>
      </w:r>
      <w:r w:rsidR="00B17DC8" w:rsidRPr="002C5F16">
        <w:rPr>
          <w:rFonts w:ascii="Book Antiqua" w:hAnsi="Book Antiqua" w:cs="Goudy Old Style"/>
          <w:sz w:val="28"/>
          <w:szCs w:val="28"/>
        </w:rPr>
        <w:t>ü</w:t>
      </w:r>
      <w:r w:rsidR="00B17DC8" w:rsidRPr="002C5F16">
        <w:rPr>
          <w:rFonts w:ascii="Book Antiqua" w:hAnsi="Book Antiqua"/>
          <w:sz w:val="28"/>
          <w:szCs w:val="28"/>
        </w:rPr>
        <w:t>kn</w:t>
      </w:r>
      <w:r w:rsidR="00B17DC8" w:rsidRPr="002C5F16">
        <w:rPr>
          <w:rFonts w:ascii="Book Antiqua" w:hAnsi="Book Antiqua" w:cs="Goudy Old Style"/>
          <w:sz w:val="28"/>
          <w:szCs w:val="28"/>
        </w:rPr>
        <w:t>é</w:t>
      </w:r>
      <w:r w:rsidR="00B17DC8" w:rsidRPr="002C5F16">
        <w:rPr>
          <w:rFonts w:ascii="Book Antiqua" w:hAnsi="Book Antiqua"/>
          <w:sz w:val="28"/>
          <w:szCs w:val="28"/>
        </w:rPr>
        <w:t>l kificamodott, omló szobortestek az örö</w:t>
      </w:r>
      <w:r w:rsidR="00FD4DA2" w:rsidRPr="002C5F16">
        <w:rPr>
          <w:rFonts w:ascii="Book Antiqua" w:hAnsi="Book Antiqua"/>
          <w:sz w:val="28"/>
          <w:szCs w:val="28"/>
        </w:rPr>
        <w:t xml:space="preserve">kké nedves </w:t>
      </w:r>
      <w:r w:rsidR="00766ED6" w:rsidRPr="002C5F16">
        <w:rPr>
          <w:rFonts w:ascii="Book Antiqua" w:hAnsi="Book Antiqua"/>
          <w:sz w:val="28"/>
          <w:szCs w:val="28"/>
        </w:rPr>
        <w:t>kert alján</w:t>
      </w:r>
      <w:r w:rsidR="00FD4DA2" w:rsidRPr="002C5F16">
        <w:rPr>
          <w:rFonts w:ascii="Book Antiqua" w:hAnsi="Book Antiqua"/>
          <w:sz w:val="28"/>
          <w:szCs w:val="28"/>
        </w:rPr>
        <w:t xml:space="preserve"> hamva</w:t>
      </w:r>
      <w:r w:rsidR="000630A6" w:rsidRPr="002C5F16">
        <w:rPr>
          <w:rFonts w:ascii="Book Antiqua" w:hAnsi="Book Antiqua"/>
          <w:sz w:val="28"/>
          <w:szCs w:val="28"/>
        </w:rPr>
        <w:t>s</w:t>
      </w:r>
      <w:r w:rsidR="00FD4DA2" w:rsidRPr="002C5F16">
        <w:rPr>
          <w:rFonts w:ascii="Book Antiqua" w:hAnsi="Book Antiqua"/>
          <w:sz w:val="28"/>
          <w:szCs w:val="28"/>
        </w:rPr>
        <w:t>szürke</w:t>
      </w:r>
      <w:r w:rsidR="00B17DC8" w:rsidRPr="002C5F16">
        <w:rPr>
          <w:rFonts w:ascii="Book Antiqua" w:hAnsi="Book Antiqua"/>
          <w:sz w:val="28"/>
          <w:szCs w:val="28"/>
        </w:rPr>
        <w:t xml:space="preserve"> ég al</w:t>
      </w:r>
      <w:r w:rsidR="00964B7B" w:rsidRPr="002C5F16">
        <w:rPr>
          <w:rFonts w:ascii="Book Antiqua" w:hAnsi="Book Antiqua"/>
          <w:sz w:val="28"/>
          <w:szCs w:val="28"/>
        </w:rPr>
        <w:t xml:space="preserve">att. A lezuhant szobortömbök </w:t>
      </w:r>
      <w:r w:rsidR="00B17DC8" w:rsidRPr="002C5F16">
        <w:rPr>
          <w:rFonts w:ascii="Book Antiqua" w:hAnsi="Book Antiqua"/>
          <w:sz w:val="28"/>
          <w:szCs w:val="28"/>
        </w:rPr>
        <w:t>tócsákban állnak, köröskörül sár, mintha a pannon teng</w:t>
      </w:r>
      <w:r w:rsidR="00766ED6" w:rsidRPr="002C5F16">
        <w:rPr>
          <w:rFonts w:ascii="Book Antiqua" w:hAnsi="Book Antiqua"/>
          <w:sz w:val="28"/>
          <w:szCs w:val="28"/>
        </w:rPr>
        <w:t>er iszapja idáig tört volna föl</w:t>
      </w:r>
      <w:r w:rsidR="00B17DC8" w:rsidRPr="002C5F16">
        <w:rPr>
          <w:rFonts w:ascii="Book Antiqua" w:hAnsi="Book Antiqua"/>
          <w:sz w:val="28"/>
          <w:szCs w:val="28"/>
        </w:rPr>
        <w:t xml:space="preserve"> minden földtani érvet megcáfolva, amelyet a tudományos könyvek </w:t>
      </w:r>
      <w:r w:rsidR="00B17DC8" w:rsidRPr="002C5F16">
        <w:rPr>
          <w:rFonts w:ascii="Book Antiqua" w:hAnsi="Book Antiqua" w:cs="Cambria"/>
          <w:sz w:val="28"/>
          <w:szCs w:val="28"/>
        </w:rPr>
        <w:t>ő</w:t>
      </w:r>
      <w:r w:rsidR="00B17DC8" w:rsidRPr="002C5F16">
        <w:rPr>
          <w:rFonts w:ascii="Book Antiqua" w:hAnsi="Book Antiqua"/>
          <w:sz w:val="28"/>
          <w:szCs w:val="28"/>
        </w:rPr>
        <w:t>riznek.</w:t>
      </w:r>
    </w:p>
    <w:p w14:paraId="1F448F11" w14:textId="77777777" w:rsidR="00766ED6" w:rsidRPr="002C5F16" w:rsidRDefault="00D711CC" w:rsidP="002C5F16">
      <w:pPr>
        <w:ind w:right="227"/>
        <w:contextualSpacing/>
        <w:rPr>
          <w:rFonts w:ascii="Book Antiqua" w:hAnsi="Book Antiqua"/>
          <w:sz w:val="28"/>
          <w:szCs w:val="28"/>
        </w:rPr>
      </w:pPr>
      <w:r w:rsidRPr="002C5F16">
        <w:rPr>
          <w:rFonts w:ascii="Book Antiqua" w:hAnsi="Book Antiqua"/>
          <w:sz w:val="28"/>
          <w:szCs w:val="28"/>
        </w:rPr>
        <w:t xml:space="preserve">        </w:t>
      </w:r>
      <w:r w:rsidR="00B21171" w:rsidRPr="002C5F16">
        <w:rPr>
          <w:rFonts w:ascii="Book Antiqua" w:hAnsi="Book Antiqua"/>
          <w:sz w:val="28"/>
          <w:szCs w:val="28"/>
        </w:rPr>
        <w:t>M</w:t>
      </w:r>
      <w:r w:rsidR="006313EF" w:rsidRPr="002C5F16">
        <w:rPr>
          <w:rFonts w:ascii="Book Antiqua" w:hAnsi="Book Antiqua"/>
          <w:sz w:val="28"/>
          <w:szCs w:val="28"/>
        </w:rPr>
        <w:t xml:space="preserve">égsem </w:t>
      </w:r>
      <w:r w:rsidR="00B21171" w:rsidRPr="002C5F16">
        <w:rPr>
          <w:rFonts w:ascii="Book Antiqua" w:hAnsi="Book Antiqua"/>
          <w:sz w:val="28"/>
          <w:szCs w:val="28"/>
        </w:rPr>
        <w:t>romkertet látok</w:t>
      </w:r>
      <w:r w:rsidR="00B17DC8" w:rsidRPr="002C5F16">
        <w:rPr>
          <w:rFonts w:ascii="Book Antiqua" w:hAnsi="Book Antiqua"/>
          <w:sz w:val="28"/>
          <w:szCs w:val="28"/>
        </w:rPr>
        <w:t xml:space="preserve"> a haldokló szobortorz</w:t>
      </w:r>
      <w:r w:rsidR="00FD4DA2" w:rsidRPr="002C5F16">
        <w:rPr>
          <w:rFonts w:ascii="Book Antiqua" w:hAnsi="Book Antiqua"/>
          <w:sz w:val="28"/>
          <w:szCs w:val="28"/>
        </w:rPr>
        <w:t>ókkal, nem</w:t>
      </w:r>
      <w:r w:rsidR="00B17DC8" w:rsidRPr="002C5F16">
        <w:rPr>
          <w:rFonts w:ascii="Book Antiqua" w:hAnsi="Book Antiqua"/>
          <w:sz w:val="28"/>
          <w:szCs w:val="28"/>
        </w:rPr>
        <w:t xml:space="preserve"> párába </w:t>
      </w:r>
      <w:r w:rsidR="00766ED6" w:rsidRPr="002C5F16">
        <w:rPr>
          <w:rFonts w:ascii="Book Antiqua" w:hAnsi="Book Antiqua"/>
          <w:sz w:val="28"/>
          <w:szCs w:val="28"/>
        </w:rPr>
        <w:t xml:space="preserve">burkolódzó elmúlásra </w:t>
      </w:r>
      <w:r w:rsidR="00FD4DA2" w:rsidRPr="002C5F16">
        <w:rPr>
          <w:rFonts w:ascii="Book Antiqua" w:hAnsi="Book Antiqua"/>
          <w:sz w:val="28"/>
          <w:szCs w:val="28"/>
        </w:rPr>
        <w:t xml:space="preserve">ítélt tájat látok, nem </w:t>
      </w:r>
      <w:r w:rsidR="00B17DC8" w:rsidRPr="002C5F16">
        <w:rPr>
          <w:rFonts w:ascii="Book Antiqua" w:hAnsi="Book Antiqua"/>
          <w:sz w:val="28"/>
          <w:szCs w:val="28"/>
        </w:rPr>
        <w:t>egykori álm</w:t>
      </w:r>
      <w:r w:rsidR="00FD4DA2" w:rsidRPr="002C5F16">
        <w:rPr>
          <w:rFonts w:ascii="Book Antiqua" w:hAnsi="Book Antiqua"/>
          <w:sz w:val="28"/>
          <w:szCs w:val="28"/>
        </w:rPr>
        <w:t xml:space="preserve">ok földi maradványait, hanem </w:t>
      </w:r>
      <w:r w:rsidR="00B17DC8" w:rsidRPr="002C5F16">
        <w:rPr>
          <w:rFonts w:ascii="Book Antiqua" w:hAnsi="Book Antiqua"/>
          <w:sz w:val="28"/>
          <w:szCs w:val="28"/>
        </w:rPr>
        <w:t>ép szobrok álmait, amit az ismeretlenség homályába merült mesterek, egyszer</w:t>
      </w:r>
      <w:r w:rsidR="00B17DC8" w:rsidRPr="002C5F16">
        <w:rPr>
          <w:rFonts w:ascii="Book Antiqua" w:hAnsi="Book Antiqua" w:cs="Cambria"/>
          <w:sz w:val="28"/>
          <w:szCs w:val="28"/>
        </w:rPr>
        <w:t>ű</w:t>
      </w:r>
      <w:r w:rsidR="00B17DC8" w:rsidRPr="002C5F16">
        <w:rPr>
          <w:rFonts w:ascii="Book Antiqua" w:hAnsi="Book Antiqua"/>
          <w:sz w:val="28"/>
          <w:szCs w:val="28"/>
        </w:rPr>
        <w:t xml:space="preserve"> k</w:t>
      </w:r>
      <w:r w:rsidR="00B17DC8" w:rsidRPr="002C5F16">
        <w:rPr>
          <w:rFonts w:ascii="Book Antiqua" w:hAnsi="Book Antiqua" w:cs="Cambria"/>
          <w:sz w:val="28"/>
          <w:szCs w:val="28"/>
        </w:rPr>
        <w:t>ő</w:t>
      </w:r>
      <w:r w:rsidR="00B17DC8" w:rsidRPr="002C5F16">
        <w:rPr>
          <w:rFonts w:ascii="Book Antiqua" w:hAnsi="Book Antiqua"/>
          <w:sz w:val="28"/>
          <w:szCs w:val="28"/>
        </w:rPr>
        <w:t>farag</w:t>
      </w:r>
      <w:r w:rsidR="00B17DC8" w:rsidRPr="002C5F16">
        <w:rPr>
          <w:rFonts w:ascii="Book Antiqua" w:hAnsi="Book Antiqua" w:cs="Goudy Old Style"/>
          <w:sz w:val="28"/>
          <w:szCs w:val="28"/>
        </w:rPr>
        <w:t>ó</w:t>
      </w:r>
      <w:r w:rsidR="00B17DC8" w:rsidRPr="002C5F16">
        <w:rPr>
          <w:rFonts w:ascii="Book Antiqua" w:hAnsi="Book Antiqua"/>
          <w:sz w:val="28"/>
          <w:szCs w:val="28"/>
        </w:rPr>
        <w:t>k v</w:t>
      </w:r>
      <w:r w:rsidR="00B17DC8" w:rsidRPr="002C5F16">
        <w:rPr>
          <w:rFonts w:ascii="Book Antiqua" w:hAnsi="Book Antiqua" w:cs="Goudy Old Style"/>
          <w:sz w:val="28"/>
          <w:szCs w:val="28"/>
        </w:rPr>
        <w:t>é</w:t>
      </w:r>
      <w:r w:rsidR="00B17DC8" w:rsidRPr="002C5F16">
        <w:rPr>
          <w:rFonts w:ascii="Book Antiqua" w:hAnsi="Book Antiqua"/>
          <w:sz w:val="28"/>
          <w:szCs w:val="28"/>
        </w:rPr>
        <w:t>stek a led</w:t>
      </w:r>
      <w:r w:rsidR="00B17DC8" w:rsidRPr="002C5F16">
        <w:rPr>
          <w:rFonts w:ascii="Book Antiqua" w:hAnsi="Book Antiqua" w:cs="Goudy Old Style"/>
          <w:sz w:val="28"/>
          <w:szCs w:val="28"/>
        </w:rPr>
        <w:t>ö</w:t>
      </w:r>
      <w:r w:rsidR="00B17DC8" w:rsidRPr="002C5F16">
        <w:rPr>
          <w:rFonts w:ascii="Book Antiqua" w:hAnsi="Book Antiqua"/>
          <w:sz w:val="28"/>
          <w:szCs w:val="28"/>
        </w:rPr>
        <w:t>nt</w:t>
      </w:r>
      <w:r w:rsidR="00B17DC8" w:rsidRPr="002C5F16">
        <w:rPr>
          <w:rFonts w:ascii="Book Antiqua" w:hAnsi="Book Antiqua" w:cs="Goudy Old Style"/>
          <w:sz w:val="28"/>
          <w:szCs w:val="28"/>
        </w:rPr>
        <w:t>ö</w:t>
      </w:r>
      <w:r w:rsidR="00B17DC8" w:rsidRPr="002C5F16">
        <w:rPr>
          <w:rFonts w:ascii="Book Antiqua" w:hAnsi="Book Antiqua"/>
          <w:sz w:val="28"/>
          <w:szCs w:val="28"/>
        </w:rPr>
        <w:t>tt v</w:t>
      </w:r>
      <w:r w:rsidR="00B17DC8" w:rsidRPr="002C5F16">
        <w:rPr>
          <w:rFonts w:ascii="Book Antiqua" w:hAnsi="Book Antiqua" w:cs="Goudy Old Style"/>
          <w:sz w:val="28"/>
          <w:szCs w:val="28"/>
        </w:rPr>
        <w:t>á</w:t>
      </w:r>
      <w:r w:rsidR="00B17DC8" w:rsidRPr="002C5F16">
        <w:rPr>
          <w:rFonts w:ascii="Book Antiqua" w:hAnsi="Book Antiqua"/>
          <w:sz w:val="28"/>
          <w:szCs w:val="28"/>
        </w:rPr>
        <w:t>rb</w:t>
      </w:r>
      <w:r w:rsidR="00B17DC8" w:rsidRPr="002C5F16">
        <w:rPr>
          <w:rFonts w:ascii="Book Antiqua" w:hAnsi="Book Antiqua" w:cs="Goudy Old Style"/>
          <w:sz w:val="28"/>
          <w:szCs w:val="28"/>
        </w:rPr>
        <w:t>ó</w:t>
      </w:r>
      <w:r w:rsidR="00B17DC8" w:rsidRPr="002C5F16">
        <w:rPr>
          <w:rFonts w:ascii="Book Antiqua" w:hAnsi="Book Antiqua"/>
          <w:sz w:val="28"/>
          <w:szCs w:val="28"/>
        </w:rPr>
        <w:t>l kimentett k</w:t>
      </w:r>
      <w:r w:rsidR="002655B3" w:rsidRPr="002C5F16">
        <w:rPr>
          <w:rFonts w:ascii="Book Antiqua" w:hAnsi="Book Antiqua" w:cs="Cambria"/>
          <w:sz w:val="28"/>
          <w:szCs w:val="28"/>
        </w:rPr>
        <w:t>övekből</w:t>
      </w:r>
      <w:r w:rsidR="00FD4DA2" w:rsidRPr="002C5F16">
        <w:rPr>
          <w:rFonts w:ascii="Book Antiqua" w:hAnsi="Book Antiqua"/>
          <w:sz w:val="28"/>
          <w:szCs w:val="28"/>
        </w:rPr>
        <w:t>. Ezeknek a szobo</w:t>
      </w:r>
      <w:r w:rsidR="00B17DC8" w:rsidRPr="002C5F16">
        <w:rPr>
          <w:rFonts w:ascii="Book Antiqua" w:hAnsi="Book Antiqua"/>
          <w:sz w:val="28"/>
          <w:szCs w:val="28"/>
        </w:rPr>
        <w:t xml:space="preserve">ralakoknak az </w:t>
      </w:r>
      <w:r w:rsidR="00B17DC8" w:rsidRPr="002C5F16">
        <w:rPr>
          <w:rFonts w:ascii="Book Antiqua" w:hAnsi="Book Antiqua" w:cs="Goudy Old Style"/>
          <w:sz w:val="28"/>
          <w:szCs w:val="28"/>
        </w:rPr>
        <w:t>á</w:t>
      </w:r>
      <w:r w:rsidR="00B21171" w:rsidRPr="002C5F16">
        <w:rPr>
          <w:rFonts w:ascii="Book Antiqua" w:hAnsi="Book Antiqua"/>
          <w:sz w:val="28"/>
          <w:szCs w:val="28"/>
        </w:rPr>
        <w:t xml:space="preserve">lmai </w:t>
      </w:r>
      <w:r w:rsidR="00B17DC8" w:rsidRPr="002C5F16">
        <w:rPr>
          <w:rFonts w:ascii="Book Antiqua" w:hAnsi="Book Antiqua"/>
          <w:sz w:val="28"/>
          <w:szCs w:val="28"/>
        </w:rPr>
        <w:t>kiv</w:t>
      </w:r>
      <w:r w:rsidR="00B17DC8" w:rsidRPr="002C5F16">
        <w:rPr>
          <w:rFonts w:ascii="Book Antiqua" w:hAnsi="Book Antiqua" w:cs="Goudy Old Style"/>
          <w:sz w:val="28"/>
          <w:szCs w:val="28"/>
        </w:rPr>
        <w:t>é</w:t>
      </w:r>
      <w:r w:rsidR="00B17DC8" w:rsidRPr="002C5F16">
        <w:rPr>
          <w:rFonts w:ascii="Book Antiqua" w:hAnsi="Book Antiqua"/>
          <w:sz w:val="28"/>
          <w:szCs w:val="28"/>
        </w:rPr>
        <w:t>gzett várfalakbó</w:t>
      </w:r>
      <w:r w:rsidR="006313EF" w:rsidRPr="002C5F16">
        <w:rPr>
          <w:rFonts w:ascii="Book Antiqua" w:hAnsi="Book Antiqua"/>
          <w:sz w:val="28"/>
          <w:szCs w:val="28"/>
        </w:rPr>
        <w:t xml:space="preserve">l éledtek meg. </w:t>
      </w:r>
    </w:p>
    <w:p w14:paraId="2431398C" w14:textId="77777777" w:rsidR="00766ED6" w:rsidRPr="002C5F16" w:rsidRDefault="00D711CC" w:rsidP="002C5F16">
      <w:pPr>
        <w:ind w:right="227"/>
        <w:contextualSpacing/>
        <w:rPr>
          <w:rFonts w:ascii="Book Antiqua" w:hAnsi="Book Antiqua"/>
          <w:sz w:val="28"/>
          <w:szCs w:val="28"/>
        </w:rPr>
      </w:pPr>
      <w:r w:rsidRPr="002C5F16">
        <w:rPr>
          <w:rFonts w:ascii="Book Antiqua" w:hAnsi="Book Antiqua"/>
          <w:sz w:val="28"/>
          <w:szCs w:val="28"/>
        </w:rPr>
        <w:t xml:space="preserve">         </w:t>
      </w:r>
      <w:r w:rsidR="006313EF" w:rsidRPr="002C5F16">
        <w:rPr>
          <w:rFonts w:ascii="Book Antiqua" w:hAnsi="Book Antiqua"/>
          <w:sz w:val="28"/>
          <w:szCs w:val="28"/>
        </w:rPr>
        <w:t xml:space="preserve">Ezek a szobrok </w:t>
      </w:r>
      <w:r w:rsidR="00766ED6" w:rsidRPr="002C5F16">
        <w:rPr>
          <w:rFonts w:ascii="Book Antiqua" w:hAnsi="Book Antiqua"/>
          <w:sz w:val="28"/>
          <w:szCs w:val="28"/>
        </w:rPr>
        <w:t xml:space="preserve">a </w:t>
      </w:r>
      <w:r w:rsidR="00B17DC8" w:rsidRPr="002C5F16">
        <w:rPr>
          <w:rFonts w:ascii="Book Antiqua" w:hAnsi="Book Antiqua"/>
          <w:sz w:val="28"/>
          <w:szCs w:val="28"/>
        </w:rPr>
        <w:t>város tör</w:t>
      </w:r>
      <w:r w:rsidR="00766ED6" w:rsidRPr="002C5F16">
        <w:rPr>
          <w:rFonts w:ascii="Book Antiqua" w:hAnsi="Book Antiqua"/>
          <w:sz w:val="28"/>
          <w:szCs w:val="28"/>
        </w:rPr>
        <w:t xml:space="preserve">ténelemének </w:t>
      </w:r>
      <w:r w:rsidR="00B57B85" w:rsidRPr="002C5F16">
        <w:rPr>
          <w:rFonts w:ascii="Book Antiqua" w:hAnsi="Book Antiqua"/>
          <w:sz w:val="28"/>
          <w:szCs w:val="28"/>
        </w:rPr>
        <w:t>vértanúivá váltak.</w:t>
      </w:r>
      <w:r w:rsidR="00B17DC8" w:rsidRPr="002C5F16">
        <w:rPr>
          <w:rFonts w:ascii="Book Antiqua" w:hAnsi="Book Antiqua"/>
          <w:sz w:val="28"/>
          <w:szCs w:val="28"/>
        </w:rPr>
        <w:t xml:space="preserve"> </w:t>
      </w:r>
      <w:r w:rsidR="00766ED6" w:rsidRPr="002C5F16">
        <w:rPr>
          <w:rFonts w:ascii="Book Antiqua" w:hAnsi="Book Antiqua"/>
          <w:sz w:val="28"/>
          <w:szCs w:val="28"/>
        </w:rPr>
        <w:t xml:space="preserve">   </w:t>
      </w:r>
    </w:p>
    <w:p w14:paraId="0F797672" w14:textId="77777777" w:rsidR="00766ED6" w:rsidRPr="002C5F16" w:rsidRDefault="00D711CC" w:rsidP="002C5F16">
      <w:pPr>
        <w:ind w:right="227"/>
        <w:contextualSpacing/>
        <w:rPr>
          <w:rFonts w:ascii="Book Antiqua" w:hAnsi="Book Antiqua"/>
          <w:sz w:val="28"/>
          <w:szCs w:val="28"/>
        </w:rPr>
      </w:pPr>
      <w:r w:rsidRPr="002C5F16">
        <w:rPr>
          <w:rFonts w:ascii="Book Antiqua" w:hAnsi="Book Antiqua"/>
          <w:sz w:val="28"/>
          <w:szCs w:val="28"/>
        </w:rPr>
        <w:t xml:space="preserve">         </w:t>
      </w:r>
      <w:r w:rsidR="006313EF" w:rsidRPr="002C5F16">
        <w:rPr>
          <w:rFonts w:ascii="Book Antiqua" w:hAnsi="Book Antiqua"/>
          <w:sz w:val="28"/>
          <w:szCs w:val="28"/>
        </w:rPr>
        <w:t xml:space="preserve">Álmomban </w:t>
      </w:r>
      <w:r w:rsidR="00D71B58" w:rsidRPr="002C5F16">
        <w:rPr>
          <w:rFonts w:ascii="Book Antiqua" w:hAnsi="Book Antiqua"/>
          <w:sz w:val="28"/>
          <w:szCs w:val="28"/>
        </w:rPr>
        <w:t>a szobrok csodájára járn</w:t>
      </w:r>
      <w:r w:rsidR="00B17DC8" w:rsidRPr="002C5F16">
        <w:rPr>
          <w:rFonts w:ascii="Book Antiqua" w:hAnsi="Book Antiqua"/>
          <w:sz w:val="28"/>
          <w:szCs w:val="28"/>
        </w:rPr>
        <w:t>ak, az utak porából idevet</w:t>
      </w:r>
      <w:r w:rsidR="00B17DC8" w:rsidRPr="002C5F16">
        <w:rPr>
          <w:rFonts w:ascii="Book Antiqua" w:hAnsi="Book Antiqua" w:cs="Cambria"/>
          <w:sz w:val="28"/>
          <w:szCs w:val="28"/>
        </w:rPr>
        <w:t>ő</w:t>
      </w:r>
      <w:r w:rsidR="00B17DC8" w:rsidRPr="002C5F16">
        <w:rPr>
          <w:rFonts w:ascii="Book Antiqua" w:hAnsi="Book Antiqua"/>
          <w:sz w:val="28"/>
          <w:szCs w:val="28"/>
        </w:rPr>
        <w:t>d</w:t>
      </w:r>
      <w:r w:rsidR="00B17DC8" w:rsidRPr="002C5F16">
        <w:rPr>
          <w:rFonts w:ascii="Book Antiqua" w:hAnsi="Book Antiqua" w:cs="Goudy Old Style"/>
          <w:sz w:val="28"/>
          <w:szCs w:val="28"/>
        </w:rPr>
        <w:t>ö</w:t>
      </w:r>
      <w:r w:rsidR="00D71B58" w:rsidRPr="002C5F16">
        <w:rPr>
          <w:rFonts w:ascii="Book Antiqua" w:hAnsi="Book Antiqua"/>
          <w:sz w:val="28"/>
          <w:szCs w:val="28"/>
        </w:rPr>
        <w:t>tt idegenek veszik</w:t>
      </w:r>
      <w:r w:rsidR="00B17DC8" w:rsidRPr="002C5F16">
        <w:rPr>
          <w:rFonts w:ascii="Book Antiqua" w:hAnsi="Book Antiqua"/>
          <w:sz w:val="28"/>
          <w:szCs w:val="28"/>
        </w:rPr>
        <w:t xml:space="preserve"> k</w:t>
      </w:r>
      <w:r w:rsidR="00B17DC8" w:rsidRPr="002C5F16">
        <w:rPr>
          <w:rFonts w:ascii="Book Antiqua" w:hAnsi="Book Antiqua" w:cs="Goudy Old Style"/>
          <w:sz w:val="28"/>
          <w:szCs w:val="28"/>
        </w:rPr>
        <w:t>ö</w:t>
      </w:r>
      <w:r w:rsidR="00B17DC8" w:rsidRPr="002C5F16">
        <w:rPr>
          <w:rFonts w:ascii="Book Antiqua" w:hAnsi="Book Antiqua"/>
          <w:sz w:val="28"/>
          <w:szCs w:val="28"/>
        </w:rPr>
        <w:t>r</w:t>
      </w:r>
      <w:r w:rsidR="00B17DC8" w:rsidRPr="002C5F16">
        <w:rPr>
          <w:rFonts w:ascii="Book Antiqua" w:hAnsi="Book Antiqua" w:cs="Goudy Old Style"/>
          <w:sz w:val="28"/>
          <w:szCs w:val="28"/>
        </w:rPr>
        <w:t>ü</w:t>
      </w:r>
      <w:r w:rsidR="00086632" w:rsidRPr="002C5F16">
        <w:rPr>
          <w:rFonts w:ascii="Book Antiqua" w:hAnsi="Book Antiqua"/>
          <w:sz w:val="28"/>
          <w:szCs w:val="28"/>
        </w:rPr>
        <w:t>l őket</w:t>
      </w:r>
      <w:r w:rsidR="00B17DC8" w:rsidRPr="002C5F16">
        <w:rPr>
          <w:rFonts w:ascii="Book Antiqua" w:hAnsi="Book Antiqua"/>
          <w:sz w:val="28"/>
          <w:szCs w:val="28"/>
        </w:rPr>
        <w:t xml:space="preserve"> sz</w:t>
      </w:r>
      <w:r w:rsidR="00B17DC8" w:rsidRPr="002C5F16">
        <w:rPr>
          <w:rFonts w:ascii="Book Antiqua" w:hAnsi="Book Antiqua" w:cs="Goudy Old Style"/>
          <w:sz w:val="28"/>
          <w:szCs w:val="28"/>
        </w:rPr>
        <w:t>é</w:t>
      </w:r>
      <w:r w:rsidR="00B17DC8" w:rsidRPr="002C5F16">
        <w:rPr>
          <w:rFonts w:ascii="Book Antiqua" w:hAnsi="Book Antiqua"/>
          <w:sz w:val="28"/>
          <w:szCs w:val="28"/>
        </w:rPr>
        <w:t>ps</w:t>
      </w:r>
      <w:r w:rsidR="00B17DC8" w:rsidRPr="002C5F16">
        <w:rPr>
          <w:rFonts w:ascii="Book Antiqua" w:hAnsi="Book Antiqua" w:cs="Goudy Old Style"/>
          <w:sz w:val="28"/>
          <w:szCs w:val="28"/>
        </w:rPr>
        <w:t>é</w:t>
      </w:r>
      <w:r w:rsidR="00B17DC8" w:rsidRPr="002C5F16">
        <w:rPr>
          <w:rFonts w:ascii="Book Antiqua" w:hAnsi="Book Antiqua"/>
          <w:sz w:val="28"/>
          <w:szCs w:val="28"/>
        </w:rPr>
        <w:t>g</w:t>
      </w:r>
      <w:r w:rsidR="00B17DC8" w:rsidRPr="002C5F16">
        <w:rPr>
          <w:rFonts w:ascii="Book Antiqua" w:hAnsi="Book Antiqua" w:cs="Goudy Old Style"/>
          <w:sz w:val="28"/>
          <w:szCs w:val="28"/>
        </w:rPr>
        <w:t>ü</w:t>
      </w:r>
      <w:r w:rsidR="00B17DC8" w:rsidRPr="002C5F16">
        <w:rPr>
          <w:rFonts w:ascii="Book Antiqua" w:hAnsi="Book Antiqua"/>
          <w:sz w:val="28"/>
          <w:szCs w:val="28"/>
        </w:rPr>
        <w:t>k l</w:t>
      </w:r>
      <w:r w:rsidR="00B17DC8" w:rsidRPr="002C5F16">
        <w:rPr>
          <w:rFonts w:ascii="Book Antiqua" w:hAnsi="Book Antiqua" w:cs="Goudy Old Style"/>
          <w:sz w:val="28"/>
          <w:szCs w:val="28"/>
        </w:rPr>
        <w:t>á</w:t>
      </w:r>
      <w:r w:rsidR="00B17DC8" w:rsidRPr="002C5F16">
        <w:rPr>
          <w:rFonts w:ascii="Book Antiqua" w:hAnsi="Book Antiqua"/>
          <w:sz w:val="28"/>
          <w:szCs w:val="28"/>
        </w:rPr>
        <w:t>tt</w:t>
      </w:r>
      <w:r w:rsidR="00B17DC8" w:rsidRPr="002C5F16">
        <w:rPr>
          <w:rFonts w:ascii="Book Antiqua" w:hAnsi="Book Antiqua" w:cs="Goudy Old Style"/>
          <w:sz w:val="28"/>
          <w:szCs w:val="28"/>
        </w:rPr>
        <w:t>á</w:t>
      </w:r>
      <w:r w:rsidR="00B17DC8" w:rsidRPr="002C5F16">
        <w:rPr>
          <w:rFonts w:ascii="Book Antiqua" w:hAnsi="Book Antiqua"/>
          <w:sz w:val="28"/>
          <w:szCs w:val="28"/>
        </w:rPr>
        <w:t>n</w:t>
      </w:r>
      <w:r w:rsidR="00766ED6" w:rsidRPr="002C5F16">
        <w:rPr>
          <w:rFonts w:ascii="Book Antiqua" w:hAnsi="Book Antiqua"/>
          <w:sz w:val="28"/>
          <w:szCs w:val="28"/>
        </w:rPr>
        <w:t xml:space="preserve"> irigykedve</w:t>
      </w:r>
      <w:r w:rsidR="00B17DC8" w:rsidRPr="002C5F16">
        <w:rPr>
          <w:rFonts w:ascii="Book Antiqua" w:hAnsi="Book Antiqua"/>
          <w:sz w:val="28"/>
          <w:szCs w:val="28"/>
        </w:rPr>
        <w:t>. A t</w:t>
      </w:r>
      <w:r w:rsidR="00B17DC8" w:rsidRPr="002C5F16">
        <w:rPr>
          <w:rFonts w:ascii="Book Antiqua" w:hAnsi="Book Antiqua" w:cs="Goudy Old Style"/>
          <w:sz w:val="28"/>
          <w:szCs w:val="28"/>
        </w:rPr>
        <w:t>ü</w:t>
      </w:r>
      <w:r w:rsidR="00B17DC8" w:rsidRPr="002C5F16">
        <w:rPr>
          <w:rFonts w:ascii="Book Antiqua" w:hAnsi="Book Antiqua"/>
          <w:sz w:val="28"/>
          <w:szCs w:val="28"/>
        </w:rPr>
        <w:t>nd</w:t>
      </w:r>
      <w:r w:rsidR="00B17DC8" w:rsidRPr="002C5F16">
        <w:rPr>
          <w:rFonts w:ascii="Book Antiqua" w:hAnsi="Book Antiqua" w:cs="Goudy Old Style"/>
          <w:sz w:val="28"/>
          <w:szCs w:val="28"/>
        </w:rPr>
        <w:t>ö</w:t>
      </w:r>
      <w:r w:rsidR="00B17DC8" w:rsidRPr="002C5F16">
        <w:rPr>
          <w:rFonts w:ascii="Book Antiqua" w:hAnsi="Book Antiqua"/>
          <w:sz w:val="28"/>
          <w:szCs w:val="28"/>
        </w:rPr>
        <w:t>kl</w:t>
      </w:r>
      <w:r w:rsidR="00B17DC8" w:rsidRPr="002C5F16">
        <w:rPr>
          <w:rFonts w:ascii="Book Antiqua" w:hAnsi="Book Antiqua" w:cs="Cambria"/>
          <w:sz w:val="28"/>
          <w:szCs w:val="28"/>
        </w:rPr>
        <w:t>ő</w:t>
      </w:r>
      <w:r w:rsidR="00B17DC8" w:rsidRPr="002C5F16">
        <w:rPr>
          <w:rFonts w:ascii="Book Antiqua" w:hAnsi="Book Antiqua"/>
          <w:sz w:val="28"/>
          <w:szCs w:val="28"/>
        </w:rPr>
        <w:t xml:space="preserve"> </w:t>
      </w:r>
      <w:r w:rsidR="00B17DC8" w:rsidRPr="002C5F16">
        <w:rPr>
          <w:rFonts w:ascii="Book Antiqua" w:hAnsi="Book Antiqua" w:cs="Goudy Old Style"/>
          <w:sz w:val="28"/>
          <w:szCs w:val="28"/>
        </w:rPr>
        <w:t>é</w:t>
      </w:r>
      <w:r w:rsidR="00B17DC8" w:rsidRPr="002C5F16">
        <w:rPr>
          <w:rFonts w:ascii="Book Antiqua" w:hAnsi="Book Antiqua"/>
          <w:sz w:val="28"/>
          <w:szCs w:val="28"/>
        </w:rPr>
        <w:t>g alatt gesztenyef</w:t>
      </w:r>
      <w:r w:rsidR="00B17DC8" w:rsidRPr="002C5F16">
        <w:rPr>
          <w:rFonts w:ascii="Book Antiqua" w:hAnsi="Book Antiqua" w:cs="Goudy Old Style"/>
          <w:sz w:val="28"/>
          <w:szCs w:val="28"/>
        </w:rPr>
        <w:t>á</w:t>
      </w:r>
      <w:r w:rsidR="00B17DC8" w:rsidRPr="002C5F16">
        <w:rPr>
          <w:rFonts w:ascii="Book Antiqua" w:hAnsi="Book Antiqua"/>
          <w:sz w:val="28"/>
          <w:szCs w:val="28"/>
        </w:rPr>
        <w:t>k lombkoron</w:t>
      </w:r>
      <w:r w:rsidR="00B17DC8" w:rsidRPr="002C5F16">
        <w:rPr>
          <w:rFonts w:ascii="Book Antiqua" w:hAnsi="Book Antiqua" w:cs="Goudy Old Style"/>
          <w:sz w:val="28"/>
          <w:szCs w:val="28"/>
        </w:rPr>
        <w:t>á</w:t>
      </w:r>
      <w:r w:rsidR="00B17DC8" w:rsidRPr="002C5F16">
        <w:rPr>
          <w:rFonts w:ascii="Book Antiqua" w:hAnsi="Book Antiqua"/>
          <w:sz w:val="28"/>
          <w:szCs w:val="28"/>
        </w:rPr>
        <w:t>ja h</w:t>
      </w:r>
      <w:r w:rsidR="00B17DC8" w:rsidRPr="002C5F16">
        <w:rPr>
          <w:rFonts w:ascii="Book Antiqua" w:hAnsi="Book Antiqua" w:cs="Goudy Old Style"/>
          <w:sz w:val="28"/>
          <w:szCs w:val="28"/>
        </w:rPr>
        <w:t>í</w:t>
      </w:r>
      <w:r w:rsidR="00D71B58" w:rsidRPr="002C5F16">
        <w:rPr>
          <w:rFonts w:ascii="Book Antiqua" w:hAnsi="Book Antiqua"/>
          <w:sz w:val="28"/>
          <w:szCs w:val="28"/>
        </w:rPr>
        <w:t>mez</w:t>
      </w:r>
      <w:r w:rsidR="00B17DC8" w:rsidRPr="002C5F16">
        <w:rPr>
          <w:rFonts w:ascii="Book Antiqua" w:hAnsi="Book Antiqua"/>
          <w:sz w:val="28"/>
          <w:szCs w:val="28"/>
        </w:rPr>
        <w:t xml:space="preserve"> mint</w:t>
      </w:r>
      <w:r w:rsidR="00B17DC8" w:rsidRPr="002C5F16">
        <w:rPr>
          <w:rFonts w:ascii="Book Antiqua" w:hAnsi="Book Antiqua" w:cs="Goudy Old Style"/>
          <w:sz w:val="28"/>
          <w:szCs w:val="28"/>
        </w:rPr>
        <w:t>á</w:t>
      </w:r>
      <w:r w:rsidR="00B21171" w:rsidRPr="002C5F16">
        <w:rPr>
          <w:rFonts w:ascii="Book Antiqua" w:hAnsi="Book Antiqua"/>
          <w:sz w:val="28"/>
          <w:szCs w:val="28"/>
        </w:rPr>
        <w:t>t rájuk</w:t>
      </w:r>
      <w:r w:rsidR="00B17DC8" w:rsidRPr="002C5F16">
        <w:rPr>
          <w:rFonts w:ascii="Book Antiqua" w:hAnsi="Book Antiqua"/>
          <w:sz w:val="28"/>
          <w:szCs w:val="28"/>
        </w:rPr>
        <w:t>, s ameddig</w:t>
      </w:r>
      <w:r w:rsidR="006313EF" w:rsidRPr="002C5F16">
        <w:rPr>
          <w:rFonts w:ascii="Book Antiqua" w:hAnsi="Book Antiqua"/>
          <w:sz w:val="28"/>
          <w:szCs w:val="28"/>
        </w:rPr>
        <w:t xml:space="preserve"> az öröm óráiban</w:t>
      </w:r>
      <w:r w:rsidR="00B17DC8" w:rsidRPr="002C5F16">
        <w:rPr>
          <w:rFonts w:ascii="Book Antiqua" w:hAnsi="Book Antiqua"/>
          <w:sz w:val="28"/>
          <w:szCs w:val="28"/>
        </w:rPr>
        <w:t xml:space="preserve"> a szem ell</w:t>
      </w:r>
      <w:r w:rsidR="00B17DC8" w:rsidRPr="002C5F16">
        <w:rPr>
          <w:rFonts w:ascii="Book Antiqua" w:hAnsi="Book Antiqua" w:cs="Goudy Old Style"/>
          <w:sz w:val="28"/>
          <w:szCs w:val="28"/>
        </w:rPr>
        <w:t>á</w:t>
      </w:r>
      <w:r w:rsidR="00D71B58" w:rsidRPr="002C5F16">
        <w:rPr>
          <w:rFonts w:ascii="Book Antiqua" w:hAnsi="Book Antiqua"/>
          <w:sz w:val="28"/>
          <w:szCs w:val="28"/>
        </w:rPr>
        <w:t>t</w:t>
      </w:r>
      <w:r w:rsidR="006313EF" w:rsidRPr="002C5F16">
        <w:rPr>
          <w:rFonts w:ascii="Book Antiqua" w:hAnsi="Book Antiqua"/>
          <w:sz w:val="28"/>
          <w:szCs w:val="28"/>
        </w:rPr>
        <w:t>,</w:t>
      </w:r>
      <w:r w:rsidR="00B17DC8" w:rsidRPr="002C5F16">
        <w:rPr>
          <w:rFonts w:ascii="Book Antiqua" w:hAnsi="Book Antiqua"/>
          <w:sz w:val="28"/>
          <w:szCs w:val="28"/>
        </w:rPr>
        <w:t xml:space="preserve"> mediterr</w:t>
      </w:r>
      <w:r w:rsidR="00B17DC8" w:rsidRPr="002C5F16">
        <w:rPr>
          <w:rFonts w:ascii="Book Antiqua" w:hAnsi="Book Antiqua" w:cs="Goudy Old Style"/>
          <w:sz w:val="28"/>
          <w:szCs w:val="28"/>
        </w:rPr>
        <w:t>á</w:t>
      </w:r>
      <w:r w:rsidR="00B17DC8" w:rsidRPr="002C5F16">
        <w:rPr>
          <w:rFonts w:ascii="Book Antiqua" w:hAnsi="Book Antiqua"/>
          <w:sz w:val="28"/>
          <w:szCs w:val="28"/>
        </w:rPr>
        <w:t>n f</w:t>
      </w:r>
      <w:r w:rsidR="00B17DC8" w:rsidRPr="002C5F16">
        <w:rPr>
          <w:rFonts w:ascii="Book Antiqua" w:hAnsi="Book Antiqua" w:cs="Goudy Old Style"/>
          <w:sz w:val="28"/>
          <w:szCs w:val="28"/>
        </w:rPr>
        <w:t>é</w:t>
      </w:r>
      <w:r w:rsidR="00B17DC8" w:rsidRPr="002C5F16">
        <w:rPr>
          <w:rFonts w:ascii="Book Antiqua" w:hAnsi="Book Antiqua"/>
          <w:sz w:val="28"/>
          <w:szCs w:val="28"/>
        </w:rPr>
        <w:t>ny t</w:t>
      </w:r>
      <w:r w:rsidR="00B17DC8" w:rsidRPr="002C5F16">
        <w:rPr>
          <w:rFonts w:ascii="Book Antiqua" w:hAnsi="Book Antiqua" w:cs="Goudy Old Style"/>
          <w:sz w:val="28"/>
          <w:szCs w:val="28"/>
        </w:rPr>
        <w:t>ü</w:t>
      </w:r>
      <w:r w:rsidR="00B17DC8" w:rsidRPr="002C5F16">
        <w:rPr>
          <w:rFonts w:ascii="Book Antiqua" w:hAnsi="Book Antiqua"/>
          <w:sz w:val="28"/>
          <w:szCs w:val="28"/>
        </w:rPr>
        <w:t>kr</w:t>
      </w:r>
      <w:r w:rsidR="00D71B58" w:rsidRPr="002C5F16">
        <w:rPr>
          <w:rFonts w:ascii="Book Antiqua" w:hAnsi="Book Antiqua" w:cs="Goudy Old Style"/>
          <w:sz w:val="28"/>
          <w:szCs w:val="28"/>
        </w:rPr>
        <w:t>öz</w:t>
      </w:r>
      <w:r w:rsidR="00B17DC8" w:rsidRPr="002C5F16">
        <w:rPr>
          <w:rFonts w:ascii="Book Antiqua" w:hAnsi="Book Antiqua" w:cs="Cambria"/>
          <w:sz w:val="28"/>
          <w:szCs w:val="28"/>
        </w:rPr>
        <w:t>ő</w:t>
      </w:r>
      <w:r w:rsidR="00B17DC8" w:rsidRPr="002C5F16">
        <w:rPr>
          <w:rFonts w:ascii="Book Antiqua" w:hAnsi="Book Antiqua"/>
          <w:sz w:val="28"/>
          <w:szCs w:val="28"/>
        </w:rPr>
        <w:t>d</w:t>
      </w:r>
      <w:r w:rsidR="00D71B58" w:rsidRPr="002C5F16">
        <w:rPr>
          <w:rFonts w:ascii="Book Antiqua" w:hAnsi="Book Antiqua" w:cs="Goudy Old Style"/>
          <w:sz w:val="28"/>
          <w:szCs w:val="28"/>
        </w:rPr>
        <w:t>ik</w:t>
      </w:r>
      <w:r w:rsidR="00B17DC8" w:rsidRPr="002C5F16">
        <w:rPr>
          <w:rFonts w:ascii="Book Antiqua" w:hAnsi="Book Antiqua"/>
          <w:sz w:val="28"/>
          <w:szCs w:val="28"/>
        </w:rPr>
        <w:t xml:space="preserve"> a</w:t>
      </w:r>
      <w:r w:rsidR="00766ED6" w:rsidRPr="002C5F16">
        <w:rPr>
          <w:rFonts w:ascii="Book Antiqua" w:hAnsi="Book Antiqua"/>
          <w:sz w:val="28"/>
          <w:szCs w:val="28"/>
        </w:rPr>
        <w:t>z olajzöld bokrok</w:t>
      </w:r>
      <w:r w:rsidR="00B17DC8" w:rsidRPr="002C5F16">
        <w:rPr>
          <w:rFonts w:ascii="Book Antiqua" w:hAnsi="Book Antiqua"/>
          <w:sz w:val="28"/>
          <w:szCs w:val="28"/>
        </w:rPr>
        <w:t xml:space="preserve"> levelein, a f</w:t>
      </w:r>
      <w:r w:rsidR="00B17DC8" w:rsidRPr="002C5F16">
        <w:rPr>
          <w:rFonts w:ascii="Book Antiqua" w:hAnsi="Book Antiqua" w:cs="Goudy Old Style"/>
          <w:sz w:val="28"/>
          <w:szCs w:val="28"/>
        </w:rPr>
        <w:t>ü</w:t>
      </w:r>
      <w:r w:rsidR="00B17DC8" w:rsidRPr="002C5F16">
        <w:rPr>
          <w:rFonts w:ascii="Book Antiqua" w:hAnsi="Book Antiqua"/>
          <w:sz w:val="28"/>
          <w:szCs w:val="28"/>
        </w:rPr>
        <w:t>vek között megbújt k</w:t>
      </w:r>
      <w:r w:rsidR="00B57B85" w:rsidRPr="002C5F16">
        <w:rPr>
          <w:rFonts w:ascii="Book Antiqua" w:hAnsi="Book Antiqua"/>
          <w:sz w:val="28"/>
          <w:szCs w:val="28"/>
        </w:rPr>
        <w:t>avicsokon, az apró, salétromos kő</w:t>
      </w:r>
      <w:r w:rsidR="00B17DC8" w:rsidRPr="002C5F16">
        <w:rPr>
          <w:rFonts w:ascii="Book Antiqua" w:hAnsi="Book Antiqua"/>
          <w:sz w:val="28"/>
          <w:szCs w:val="28"/>
        </w:rPr>
        <w:t>darabokon, amit a hirtelen z</w:t>
      </w:r>
      <w:r w:rsidR="00B17DC8" w:rsidRPr="002C5F16">
        <w:rPr>
          <w:rFonts w:ascii="Book Antiqua" w:hAnsi="Book Antiqua" w:cs="Goudy Old Style"/>
          <w:sz w:val="28"/>
          <w:szCs w:val="28"/>
        </w:rPr>
        <w:t>á</w:t>
      </w:r>
      <w:r w:rsidR="00B17DC8" w:rsidRPr="002C5F16">
        <w:rPr>
          <w:rFonts w:ascii="Book Antiqua" w:hAnsi="Book Antiqua"/>
          <w:sz w:val="28"/>
          <w:szCs w:val="28"/>
        </w:rPr>
        <w:t>porok hordtak ide a k</w:t>
      </w:r>
      <w:r w:rsidR="00B17DC8" w:rsidRPr="002C5F16">
        <w:rPr>
          <w:rFonts w:ascii="Book Antiqua" w:hAnsi="Book Antiqua" w:cs="Goudy Old Style"/>
          <w:sz w:val="28"/>
          <w:szCs w:val="28"/>
        </w:rPr>
        <w:t>ö</w:t>
      </w:r>
      <w:r w:rsidR="00B17DC8" w:rsidRPr="002C5F16">
        <w:rPr>
          <w:rFonts w:ascii="Book Antiqua" w:hAnsi="Book Antiqua"/>
          <w:sz w:val="28"/>
          <w:szCs w:val="28"/>
        </w:rPr>
        <w:t>rnyez</w:t>
      </w:r>
      <w:r w:rsidR="00B17DC8" w:rsidRPr="002C5F16">
        <w:rPr>
          <w:rFonts w:ascii="Book Antiqua" w:hAnsi="Book Antiqua" w:cs="Cambria"/>
          <w:sz w:val="28"/>
          <w:szCs w:val="28"/>
        </w:rPr>
        <w:t>ő</w:t>
      </w:r>
      <w:r w:rsidR="00B17DC8" w:rsidRPr="002C5F16">
        <w:rPr>
          <w:rFonts w:ascii="Book Antiqua" w:hAnsi="Book Antiqua"/>
          <w:sz w:val="28"/>
          <w:szCs w:val="28"/>
        </w:rPr>
        <w:t xml:space="preserve"> dombokr</w:t>
      </w:r>
      <w:r w:rsidR="00B17DC8" w:rsidRPr="002C5F16">
        <w:rPr>
          <w:rFonts w:ascii="Book Antiqua" w:hAnsi="Book Antiqua" w:cs="Goudy Old Style"/>
          <w:sz w:val="28"/>
          <w:szCs w:val="28"/>
        </w:rPr>
        <w:t>ó</w:t>
      </w:r>
      <w:r w:rsidR="00766ED6" w:rsidRPr="002C5F16">
        <w:rPr>
          <w:rFonts w:ascii="Book Antiqua" w:hAnsi="Book Antiqua"/>
          <w:sz w:val="28"/>
          <w:szCs w:val="28"/>
        </w:rPr>
        <w:t>l.</w:t>
      </w:r>
    </w:p>
    <w:p w14:paraId="41C1AAF0" w14:textId="77777777" w:rsidR="00766ED6" w:rsidRPr="002C5F16" w:rsidRDefault="00D711CC" w:rsidP="002C5F16">
      <w:pPr>
        <w:ind w:right="227"/>
        <w:contextualSpacing/>
        <w:rPr>
          <w:rFonts w:ascii="Book Antiqua" w:hAnsi="Book Antiqua"/>
          <w:sz w:val="28"/>
          <w:szCs w:val="28"/>
        </w:rPr>
      </w:pPr>
      <w:r w:rsidRPr="002C5F16">
        <w:rPr>
          <w:rFonts w:ascii="Book Antiqua" w:hAnsi="Book Antiqua"/>
          <w:sz w:val="28"/>
          <w:szCs w:val="28"/>
        </w:rPr>
        <w:t xml:space="preserve">         </w:t>
      </w:r>
      <w:r w:rsidR="002655B3" w:rsidRPr="002C5F16">
        <w:rPr>
          <w:rFonts w:ascii="Book Antiqua" w:hAnsi="Book Antiqua"/>
          <w:sz w:val="28"/>
          <w:szCs w:val="28"/>
        </w:rPr>
        <w:t>S</w:t>
      </w:r>
      <w:r w:rsidR="00B17DC8" w:rsidRPr="002C5F16">
        <w:rPr>
          <w:rFonts w:ascii="Book Antiqua" w:hAnsi="Book Antiqua"/>
          <w:sz w:val="28"/>
          <w:szCs w:val="28"/>
        </w:rPr>
        <w:t>z</w:t>
      </w:r>
      <w:r w:rsidR="00B17DC8" w:rsidRPr="002C5F16">
        <w:rPr>
          <w:rFonts w:ascii="Book Antiqua" w:hAnsi="Book Antiqua" w:cs="Goudy Old Style"/>
          <w:sz w:val="28"/>
          <w:szCs w:val="28"/>
        </w:rPr>
        <w:t>í</w:t>
      </w:r>
      <w:r w:rsidR="00B17DC8" w:rsidRPr="002C5F16">
        <w:rPr>
          <w:rFonts w:ascii="Book Antiqua" w:hAnsi="Book Antiqua"/>
          <w:sz w:val="28"/>
          <w:szCs w:val="28"/>
        </w:rPr>
        <w:t>nes f</w:t>
      </w:r>
      <w:r w:rsidR="00B17DC8" w:rsidRPr="002C5F16">
        <w:rPr>
          <w:rFonts w:ascii="Book Antiqua" w:hAnsi="Book Antiqua" w:cs="Goudy Old Style"/>
          <w:sz w:val="28"/>
          <w:szCs w:val="28"/>
        </w:rPr>
        <w:t>é</w:t>
      </w:r>
      <w:r w:rsidR="00B17DC8" w:rsidRPr="002C5F16">
        <w:rPr>
          <w:rFonts w:ascii="Book Antiqua" w:hAnsi="Book Antiqua"/>
          <w:sz w:val="28"/>
          <w:szCs w:val="28"/>
        </w:rPr>
        <w:t xml:space="preserve">nyben </w:t>
      </w:r>
      <w:r w:rsidR="002655B3" w:rsidRPr="002C5F16">
        <w:rPr>
          <w:rFonts w:ascii="Book Antiqua" w:hAnsi="Book Antiqua"/>
          <w:sz w:val="28"/>
          <w:szCs w:val="28"/>
        </w:rPr>
        <w:t xml:space="preserve">lepkék szárnya </w:t>
      </w:r>
      <w:r w:rsidR="00B17DC8" w:rsidRPr="002C5F16">
        <w:rPr>
          <w:rFonts w:ascii="Book Antiqua" w:hAnsi="Book Antiqua"/>
          <w:sz w:val="28"/>
          <w:szCs w:val="28"/>
        </w:rPr>
        <w:t>vibr</w:t>
      </w:r>
      <w:r w:rsidR="00B17DC8" w:rsidRPr="002C5F16">
        <w:rPr>
          <w:rFonts w:ascii="Book Antiqua" w:hAnsi="Book Antiqua" w:cs="Goudy Old Style"/>
          <w:sz w:val="28"/>
          <w:szCs w:val="28"/>
        </w:rPr>
        <w:t>á</w:t>
      </w:r>
      <w:r w:rsidR="00D71B58" w:rsidRPr="002C5F16">
        <w:rPr>
          <w:rFonts w:ascii="Book Antiqua" w:hAnsi="Book Antiqua"/>
          <w:sz w:val="28"/>
          <w:szCs w:val="28"/>
        </w:rPr>
        <w:t>l</w:t>
      </w:r>
      <w:r w:rsidR="00B17DC8" w:rsidRPr="002C5F16">
        <w:rPr>
          <w:rFonts w:ascii="Book Antiqua" w:hAnsi="Book Antiqua"/>
          <w:sz w:val="28"/>
          <w:szCs w:val="28"/>
        </w:rPr>
        <w:t xml:space="preserve"> a napsugarak </w:t>
      </w:r>
      <w:r w:rsidR="00B17DC8" w:rsidRPr="002C5F16">
        <w:rPr>
          <w:rFonts w:ascii="Book Antiqua" w:hAnsi="Book Antiqua" w:cs="Goudy Old Style"/>
          <w:sz w:val="28"/>
          <w:szCs w:val="28"/>
        </w:rPr>
        <w:t>á</w:t>
      </w:r>
      <w:r w:rsidR="00B17DC8" w:rsidRPr="002C5F16">
        <w:rPr>
          <w:rFonts w:ascii="Book Antiqua" w:hAnsi="Book Antiqua"/>
          <w:sz w:val="28"/>
          <w:szCs w:val="28"/>
        </w:rPr>
        <w:t>ttetsz</w:t>
      </w:r>
      <w:r w:rsidR="00B17DC8" w:rsidRPr="002C5F16">
        <w:rPr>
          <w:rFonts w:ascii="Book Antiqua" w:hAnsi="Book Antiqua" w:cs="Cambria"/>
          <w:sz w:val="28"/>
          <w:szCs w:val="28"/>
        </w:rPr>
        <w:t>ő</w:t>
      </w:r>
      <w:r w:rsidR="00B17DC8" w:rsidRPr="002C5F16">
        <w:rPr>
          <w:rFonts w:ascii="Book Antiqua" w:hAnsi="Book Antiqua"/>
          <w:sz w:val="28"/>
          <w:szCs w:val="28"/>
        </w:rPr>
        <w:t xml:space="preserve"> k</w:t>
      </w:r>
      <w:r w:rsidR="00B17DC8" w:rsidRPr="002C5F16">
        <w:rPr>
          <w:rFonts w:ascii="Book Antiqua" w:hAnsi="Book Antiqua" w:cs="Goudy Old Style"/>
          <w:sz w:val="28"/>
          <w:szCs w:val="28"/>
        </w:rPr>
        <w:t>é</w:t>
      </w:r>
      <w:r w:rsidR="00B17DC8" w:rsidRPr="002C5F16">
        <w:rPr>
          <w:rFonts w:ascii="Book Antiqua" w:hAnsi="Book Antiqua"/>
          <w:sz w:val="28"/>
          <w:szCs w:val="28"/>
        </w:rPr>
        <w:t>kj</w:t>
      </w:r>
      <w:r w:rsidR="00B17DC8" w:rsidRPr="002C5F16">
        <w:rPr>
          <w:rFonts w:ascii="Book Antiqua" w:hAnsi="Book Antiqua" w:cs="Goudy Old Style"/>
          <w:sz w:val="28"/>
          <w:szCs w:val="28"/>
        </w:rPr>
        <w:t>é</w:t>
      </w:r>
      <w:r w:rsidR="00766ED6" w:rsidRPr="002C5F16">
        <w:rPr>
          <w:rFonts w:ascii="Book Antiqua" w:hAnsi="Book Antiqua"/>
          <w:sz w:val="28"/>
          <w:szCs w:val="28"/>
        </w:rPr>
        <w:t>ben.</w:t>
      </w:r>
    </w:p>
    <w:p w14:paraId="3DC78384" w14:textId="77777777" w:rsidR="00D711CC" w:rsidRPr="002C5F16" w:rsidRDefault="00D711CC" w:rsidP="002C5F16">
      <w:pPr>
        <w:ind w:right="227"/>
        <w:contextualSpacing/>
        <w:rPr>
          <w:rFonts w:ascii="Book Antiqua" w:hAnsi="Book Antiqua"/>
          <w:sz w:val="28"/>
          <w:szCs w:val="28"/>
        </w:rPr>
      </w:pPr>
      <w:r w:rsidRPr="002C5F16">
        <w:rPr>
          <w:rFonts w:ascii="Book Antiqua" w:hAnsi="Book Antiqua"/>
          <w:sz w:val="28"/>
          <w:szCs w:val="28"/>
        </w:rPr>
        <w:t xml:space="preserve">         </w:t>
      </w:r>
      <w:r w:rsidR="00FD4DA2" w:rsidRPr="002C5F16">
        <w:rPr>
          <w:rFonts w:ascii="Book Antiqua" w:hAnsi="Book Antiqua"/>
          <w:sz w:val="28"/>
          <w:szCs w:val="28"/>
        </w:rPr>
        <w:t>Ami</w:t>
      </w:r>
      <w:r w:rsidR="000630A6" w:rsidRPr="002C5F16">
        <w:rPr>
          <w:rFonts w:ascii="Book Antiqua" w:hAnsi="Book Antiqua"/>
          <w:sz w:val="28"/>
          <w:szCs w:val="28"/>
        </w:rPr>
        <w:t>kor lehunyom a szemem egy ligetet</w:t>
      </w:r>
      <w:r w:rsidR="00FD4DA2" w:rsidRPr="002C5F16">
        <w:rPr>
          <w:rFonts w:ascii="Book Antiqua" w:hAnsi="Book Antiqua"/>
          <w:sz w:val="28"/>
          <w:szCs w:val="28"/>
        </w:rPr>
        <w:t xml:space="preserve"> látok</w:t>
      </w:r>
      <w:r w:rsidR="00B17DC8" w:rsidRPr="002C5F16">
        <w:rPr>
          <w:rFonts w:ascii="Book Antiqua" w:hAnsi="Book Antiqua"/>
          <w:sz w:val="28"/>
          <w:szCs w:val="28"/>
        </w:rPr>
        <w:t xml:space="preserve">, ahol szobrok állnak. </w:t>
      </w:r>
      <w:r w:rsidR="00F06E54" w:rsidRPr="002C5F16">
        <w:rPr>
          <w:rFonts w:ascii="Book Antiqua" w:hAnsi="Book Antiqua"/>
          <w:sz w:val="28"/>
          <w:szCs w:val="28"/>
        </w:rPr>
        <w:t xml:space="preserve"> </w:t>
      </w:r>
      <w:r w:rsidR="00FD4DA2" w:rsidRPr="002C5F16">
        <w:rPr>
          <w:rFonts w:ascii="Book Antiqua" w:hAnsi="Book Antiqua"/>
          <w:sz w:val="28"/>
          <w:szCs w:val="28"/>
        </w:rPr>
        <w:t>Türelmesen, ujjak, karok, v</w:t>
      </w:r>
      <w:r w:rsidR="00FD4DA2" w:rsidRPr="002C5F16">
        <w:rPr>
          <w:rFonts w:ascii="Book Antiqua" w:hAnsi="Book Antiqua" w:cs="Goudy Old Style"/>
          <w:sz w:val="28"/>
          <w:szCs w:val="28"/>
        </w:rPr>
        <w:t>é</w:t>
      </w:r>
      <w:r w:rsidR="00FD4DA2" w:rsidRPr="002C5F16">
        <w:rPr>
          <w:rFonts w:ascii="Book Antiqua" w:hAnsi="Book Antiqua"/>
          <w:sz w:val="28"/>
          <w:szCs w:val="28"/>
        </w:rPr>
        <w:t>gtagok n</w:t>
      </w:r>
      <w:r w:rsidR="00FD4DA2" w:rsidRPr="002C5F16">
        <w:rPr>
          <w:rFonts w:ascii="Book Antiqua" w:hAnsi="Book Antiqua" w:cs="Goudy Old Style"/>
          <w:sz w:val="28"/>
          <w:szCs w:val="28"/>
        </w:rPr>
        <w:t>é</w:t>
      </w:r>
      <w:r w:rsidR="00FD4DA2" w:rsidRPr="002C5F16">
        <w:rPr>
          <w:rFonts w:ascii="Book Antiqua" w:hAnsi="Book Antiqua"/>
          <w:sz w:val="28"/>
          <w:szCs w:val="28"/>
        </w:rPr>
        <w:t>lk</w:t>
      </w:r>
      <w:r w:rsidR="00FD4DA2" w:rsidRPr="002C5F16">
        <w:rPr>
          <w:rFonts w:ascii="Book Antiqua" w:hAnsi="Book Antiqua" w:cs="Goudy Old Style"/>
          <w:sz w:val="28"/>
          <w:szCs w:val="28"/>
        </w:rPr>
        <w:t>ü</w:t>
      </w:r>
      <w:r w:rsidR="00FD4DA2" w:rsidRPr="002C5F16">
        <w:rPr>
          <w:rFonts w:ascii="Book Antiqua" w:hAnsi="Book Antiqua"/>
          <w:sz w:val="28"/>
          <w:szCs w:val="28"/>
        </w:rPr>
        <w:t>li szobortorzók, sárba zuhant kőtömbök</w:t>
      </w:r>
      <w:r w:rsidR="00B57B85" w:rsidRPr="002C5F16">
        <w:rPr>
          <w:rFonts w:ascii="Book Antiqua" w:hAnsi="Book Antiqua"/>
          <w:sz w:val="28"/>
          <w:szCs w:val="28"/>
        </w:rPr>
        <w:t xml:space="preserve">, a történelem freskójáról lepattant szilánkdarabok. </w:t>
      </w:r>
      <w:r w:rsidR="000630A6" w:rsidRPr="002C5F16">
        <w:rPr>
          <w:rFonts w:ascii="Book Antiqua" w:hAnsi="Book Antiqua"/>
          <w:sz w:val="28"/>
          <w:szCs w:val="28"/>
        </w:rPr>
        <w:t>Összezúzott fejek a kialudt szemű alkonyatban. Egykor a</w:t>
      </w:r>
      <w:r w:rsidR="00B17DC8" w:rsidRPr="002C5F16">
        <w:rPr>
          <w:rFonts w:ascii="Book Antiqua" w:hAnsi="Book Antiqua"/>
          <w:sz w:val="28"/>
          <w:szCs w:val="28"/>
        </w:rPr>
        <w:t xml:space="preserve"> városnak</w:t>
      </w:r>
      <w:r w:rsidR="00766ED6" w:rsidRPr="002C5F16">
        <w:rPr>
          <w:rFonts w:ascii="Book Antiqua" w:hAnsi="Book Antiqua"/>
          <w:sz w:val="28"/>
          <w:szCs w:val="28"/>
        </w:rPr>
        <w:t xml:space="preserve"> </w:t>
      </w:r>
      <w:r w:rsidR="00B17DC8" w:rsidRPr="002C5F16">
        <w:rPr>
          <w:rFonts w:ascii="Book Antiqua" w:hAnsi="Book Antiqua"/>
          <w:sz w:val="28"/>
          <w:szCs w:val="28"/>
        </w:rPr>
        <w:t xml:space="preserve">ezen a ligetes részén </w:t>
      </w:r>
      <w:r w:rsidR="000630A6" w:rsidRPr="002C5F16">
        <w:rPr>
          <w:rFonts w:ascii="Book Antiqua" w:hAnsi="Book Antiqua"/>
          <w:sz w:val="28"/>
          <w:szCs w:val="28"/>
        </w:rPr>
        <w:t>meg</w:t>
      </w:r>
      <w:r w:rsidR="002655B3" w:rsidRPr="002C5F16">
        <w:rPr>
          <w:rFonts w:ascii="Book Antiqua" w:hAnsi="Book Antiqua"/>
          <w:sz w:val="28"/>
          <w:szCs w:val="28"/>
        </w:rPr>
        <w:t>nyitották a holtak előtt a földet</w:t>
      </w:r>
      <w:r w:rsidR="00B17DC8" w:rsidRPr="002C5F16">
        <w:rPr>
          <w:rFonts w:ascii="Book Antiqua" w:hAnsi="Book Antiqua"/>
          <w:sz w:val="28"/>
          <w:szCs w:val="28"/>
        </w:rPr>
        <w:t>.</w:t>
      </w:r>
    </w:p>
    <w:p w14:paraId="2A0D3FFD" w14:textId="77777777" w:rsidR="00B17DC8" w:rsidRPr="002C5F16" w:rsidRDefault="00D711CC" w:rsidP="002C5F16">
      <w:pPr>
        <w:ind w:right="227"/>
        <w:contextualSpacing/>
        <w:rPr>
          <w:rFonts w:ascii="Book Antiqua" w:hAnsi="Book Antiqua"/>
          <w:sz w:val="28"/>
          <w:szCs w:val="28"/>
        </w:rPr>
      </w:pPr>
      <w:r w:rsidRPr="002C5F16">
        <w:rPr>
          <w:rFonts w:ascii="Book Antiqua" w:hAnsi="Book Antiqua"/>
          <w:sz w:val="28"/>
          <w:szCs w:val="28"/>
        </w:rPr>
        <w:t xml:space="preserve">        </w:t>
      </w:r>
      <w:r w:rsidR="002655B3" w:rsidRPr="002C5F16">
        <w:rPr>
          <w:rFonts w:ascii="Book Antiqua" w:hAnsi="Book Antiqua"/>
          <w:sz w:val="28"/>
          <w:szCs w:val="28"/>
        </w:rPr>
        <w:t xml:space="preserve">Gyöngyvirág nőtt ott, vadpipitér. </w:t>
      </w:r>
    </w:p>
    <w:p w14:paraId="595C8900" w14:textId="77777777" w:rsidR="00B17DC8" w:rsidRPr="002C5F16" w:rsidRDefault="00B17DC8" w:rsidP="002C5F16">
      <w:pPr>
        <w:ind w:right="227"/>
        <w:contextualSpacing/>
        <w:rPr>
          <w:rFonts w:ascii="Book Antiqua" w:hAnsi="Book Antiqua"/>
          <w:sz w:val="28"/>
          <w:szCs w:val="28"/>
          <w:highlight w:val="yellow"/>
        </w:rPr>
      </w:pPr>
    </w:p>
    <w:p w14:paraId="4E00B8C4" w14:textId="77777777" w:rsidR="00B17DC8" w:rsidRPr="002C5F16" w:rsidRDefault="00B17DC8" w:rsidP="002C5F16">
      <w:pPr>
        <w:ind w:right="227"/>
        <w:contextualSpacing/>
        <w:rPr>
          <w:rFonts w:ascii="Book Antiqua" w:hAnsi="Book Antiqua"/>
          <w:sz w:val="28"/>
          <w:szCs w:val="28"/>
        </w:rPr>
      </w:pPr>
      <w:r w:rsidRPr="002C5F16">
        <w:rPr>
          <w:rFonts w:ascii="Book Antiqua" w:hAnsi="Book Antiqua"/>
          <w:i/>
          <w:sz w:val="28"/>
          <w:szCs w:val="28"/>
          <w:highlight w:val="yellow"/>
        </w:rPr>
        <w:t xml:space="preserve"> </w:t>
      </w:r>
    </w:p>
    <w:p w14:paraId="0CBD0309" w14:textId="77777777" w:rsidR="00B17DC8" w:rsidRPr="002C5F16" w:rsidRDefault="00B17DC8" w:rsidP="002C5F16">
      <w:pPr>
        <w:rPr>
          <w:rFonts w:ascii="Book Antiqua" w:hAnsi="Book Antiqua"/>
          <w:sz w:val="28"/>
          <w:szCs w:val="28"/>
        </w:rPr>
      </w:pPr>
    </w:p>
    <w:sectPr w:rsidR="00B17DC8" w:rsidRPr="002C5F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082F31" w14:textId="77777777" w:rsidR="00002196" w:rsidRDefault="00002196" w:rsidP="002C5F16">
      <w:r>
        <w:separator/>
      </w:r>
    </w:p>
  </w:endnote>
  <w:endnote w:type="continuationSeparator" w:id="0">
    <w:p w14:paraId="519AC059" w14:textId="77777777" w:rsidR="00002196" w:rsidRDefault="00002196" w:rsidP="002C5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A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29FE0E" w14:textId="77777777" w:rsidR="00002196" w:rsidRDefault="00002196" w:rsidP="002C5F16">
      <w:r>
        <w:separator/>
      </w:r>
    </w:p>
  </w:footnote>
  <w:footnote w:type="continuationSeparator" w:id="0">
    <w:p w14:paraId="561738A2" w14:textId="77777777" w:rsidR="00002196" w:rsidRDefault="00002196" w:rsidP="002C5F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DC8"/>
    <w:rsid w:val="00002196"/>
    <w:rsid w:val="000630A6"/>
    <w:rsid w:val="00086632"/>
    <w:rsid w:val="002655B3"/>
    <w:rsid w:val="00282C3E"/>
    <w:rsid w:val="002C5F16"/>
    <w:rsid w:val="004C17C2"/>
    <w:rsid w:val="006313EF"/>
    <w:rsid w:val="00766ED6"/>
    <w:rsid w:val="007C1D16"/>
    <w:rsid w:val="008834C7"/>
    <w:rsid w:val="00964B7B"/>
    <w:rsid w:val="00A008F2"/>
    <w:rsid w:val="00AF1B02"/>
    <w:rsid w:val="00B17DC8"/>
    <w:rsid w:val="00B21171"/>
    <w:rsid w:val="00B57B85"/>
    <w:rsid w:val="00C74961"/>
    <w:rsid w:val="00D711CC"/>
    <w:rsid w:val="00D71B58"/>
    <w:rsid w:val="00EE1EC7"/>
    <w:rsid w:val="00F06E54"/>
    <w:rsid w:val="00F77A24"/>
    <w:rsid w:val="00FD4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D53AC"/>
  <w15:chartTrackingRefBased/>
  <w15:docId w15:val="{791D4C47-1F55-492D-8967-2E3354857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17DC8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2C5F16"/>
    <w:pPr>
      <w:tabs>
        <w:tab w:val="center" w:pos="4536"/>
        <w:tab w:val="right" w:pos="9072"/>
      </w:tabs>
    </w:pPr>
    <w:rPr>
      <w:szCs w:val="21"/>
    </w:rPr>
  </w:style>
  <w:style w:type="character" w:customStyle="1" w:styleId="lfejChar">
    <w:name w:val="Élőfej Char"/>
    <w:basedOn w:val="Bekezdsalapbettpusa"/>
    <w:link w:val="lfej"/>
    <w:uiPriority w:val="99"/>
    <w:rsid w:val="002C5F16"/>
    <w:rPr>
      <w:rFonts w:ascii="Times New Roman" w:eastAsia="Lucida Sans Unicode" w:hAnsi="Times New Roman" w:cs="Mangal"/>
      <w:kern w:val="2"/>
      <w:sz w:val="24"/>
      <w:szCs w:val="21"/>
      <w:lang w:eastAsia="hi-IN" w:bidi="hi-IN"/>
    </w:rPr>
  </w:style>
  <w:style w:type="paragraph" w:styleId="llb">
    <w:name w:val="footer"/>
    <w:basedOn w:val="Norml"/>
    <w:link w:val="llbChar"/>
    <w:uiPriority w:val="99"/>
    <w:unhideWhenUsed/>
    <w:rsid w:val="002C5F16"/>
    <w:pPr>
      <w:tabs>
        <w:tab w:val="center" w:pos="4536"/>
        <w:tab w:val="right" w:pos="9072"/>
      </w:tabs>
    </w:pPr>
    <w:rPr>
      <w:szCs w:val="21"/>
    </w:rPr>
  </w:style>
  <w:style w:type="character" w:customStyle="1" w:styleId="llbChar">
    <w:name w:val="Élőláb Char"/>
    <w:basedOn w:val="Bekezdsalapbettpusa"/>
    <w:link w:val="llb"/>
    <w:uiPriority w:val="99"/>
    <w:rsid w:val="002C5F16"/>
    <w:rPr>
      <w:rFonts w:ascii="Times New Roman" w:eastAsia="Lucida Sans Unicode" w:hAnsi="Times New Roman" w:cs="Mangal"/>
      <w:kern w:val="2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595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Otthon</cp:lastModifiedBy>
  <cp:revision>2</cp:revision>
  <dcterms:created xsi:type="dcterms:W3CDTF">2026-07-31T14:36:00Z</dcterms:created>
  <dcterms:modified xsi:type="dcterms:W3CDTF">2026-07-31T14:36:00Z</dcterms:modified>
</cp:coreProperties>
</file>