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60416" w14:textId="0FB932E7" w:rsidR="00727B2B" w:rsidRPr="00727B2B" w:rsidRDefault="00727B2B" w:rsidP="00727B2B">
      <w:pPr>
        <w:spacing w:after="0" w:line="360" w:lineRule="auto"/>
        <w:rPr>
          <w:rFonts w:ascii="Book Antiqua" w:hAnsi="Book Antiqua"/>
          <w:sz w:val="36"/>
          <w:szCs w:val="36"/>
        </w:rPr>
      </w:pPr>
      <w:proofErr w:type="spellStart"/>
      <w:r w:rsidRPr="00727B2B">
        <w:rPr>
          <w:rFonts w:ascii="Book Antiqua" w:hAnsi="Book Antiqua"/>
          <w:sz w:val="36"/>
          <w:szCs w:val="36"/>
        </w:rPr>
        <w:t>Jolsvai</w:t>
      </w:r>
      <w:proofErr w:type="spellEnd"/>
      <w:r w:rsidRPr="00727B2B">
        <w:rPr>
          <w:rFonts w:ascii="Book Antiqua" w:hAnsi="Book Antiqua"/>
          <w:sz w:val="36"/>
          <w:szCs w:val="36"/>
        </w:rPr>
        <w:t xml:space="preserve"> András</w:t>
      </w:r>
    </w:p>
    <w:p w14:paraId="4EE27A0B" w14:textId="315E5625" w:rsidR="00727B2B" w:rsidRPr="00727B2B" w:rsidRDefault="00727B2B" w:rsidP="00727B2B">
      <w:pPr>
        <w:spacing w:after="120" w:line="240" w:lineRule="auto"/>
        <w:rPr>
          <w:rFonts w:ascii="Book Antiqua" w:hAnsi="Book Antiqua"/>
          <w:i/>
          <w:iCs/>
          <w:sz w:val="40"/>
          <w:szCs w:val="40"/>
        </w:rPr>
      </w:pPr>
      <w:r w:rsidRPr="00727B2B">
        <w:rPr>
          <w:rFonts w:ascii="Book Antiqua" w:hAnsi="Book Antiqua"/>
          <w:i/>
          <w:iCs/>
          <w:sz w:val="40"/>
          <w:szCs w:val="40"/>
        </w:rPr>
        <w:t xml:space="preserve">Minden </w:t>
      </w:r>
      <w:proofErr w:type="spellStart"/>
      <w:r w:rsidRPr="00727B2B">
        <w:rPr>
          <w:rFonts w:ascii="Book Antiqua" w:hAnsi="Book Antiqua"/>
          <w:i/>
          <w:iCs/>
          <w:sz w:val="40"/>
          <w:szCs w:val="40"/>
        </w:rPr>
        <w:t>gromek</w:t>
      </w:r>
      <w:proofErr w:type="spellEnd"/>
      <w:r w:rsidRPr="00727B2B">
        <w:rPr>
          <w:rFonts w:ascii="Book Antiqua" w:hAnsi="Book Antiqua"/>
          <w:i/>
          <w:iCs/>
          <w:sz w:val="40"/>
          <w:szCs w:val="40"/>
        </w:rPr>
        <w:t xml:space="preserve"> és </w:t>
      </w:r>
      <w:proofErr w:type="spellStart"/>
      <w:r w:rsidRPr="00727B2B">
        <w:rPr>
          <w:rFonts w:ascii="Book Antiqua" w:hAnsi="Book Antiqua"/>
          <w:i/>
          <w:iCs/>
          <w:sz w:val="40"/>
          <w:szCs w:val="40"/>
        </w:rPr>
        <w:t>papinek</w:t>
      </w:r>
      <w:proofErr w:type="spellEnd"/>
    </w:p>
    <w:p w14:paraId="3AD7F159" w14:textId="0952C39E" w:rsidR="00727B2B" w:rsidRPr="00727B2B" w:rsidRDefault="0013586D" w:rsidP="00727B2B">
      <w:pPr>
        <w:spacing w:after="0" w:line="360" w:lineRule="auto"/>
        <w:rPr>
          <w:rFonts w:ascii="Book Antiqua" w:hAnsi="Book Antiqua"/>
          <w:b/>
          <w:bCs/>
          <w:sz w:val="28"/>
          <w:szCs w:val="28"/>
        </w:rPr>
      </w:pPr>
      <w:r w:rsidRPr="00727B2B">
        <w:rPr>
          <w:rFonts w:ascii="Book Antiqua" w:hAnsi="Book Antiqua"/>
          <w:b/>
          <w:bCs/>
          <w:sz w:val="28"/>
          <w:szCs w:val="28"/>
        </w:rPr>
        <w:t>9</w:t>
      </w:r>
      <w:r w:rsidR="009B7AC0" w:rsidRPr="00727B2B">
        <w:rPr>
          <w:rFonts w:ascii="Book Antiqua" w:hAnsi="Book Antiqua"/>
          <w:b/>
          <w:bCs/>
          <w:sz w:val="28"/>
          <w:szCs w:val="28"/>
        </w:rPr>
        <w:t>.</w:t>
      </w:r>
    </w:p>
    <w:p w14:paraId="71C35C95" w14:textId="5423E0B1" w:rsidR="0013586D" w:rsidRPr="00727B2B" w:rsidRDefault="0013586D" w:rsidP="00727B2B">
      <w:pPr>
        <w:spacing w:after="0" w:line="240" w:lineRule="auto"/>
        <w:ind w:firstLine="709"/>
        <w:jc w:val="both"/>
        <w:rPr>
          <w:rFonts w:ascii="Book Antiqua" w:hAnsi="Book Antiqua"/>
          <w:sz w:val="28"/>
          <w:szCs w:val="28"/>
        </w:rPr>
      </w:pPr>
      <w:r w:rsidRPr="00727B2B">
        <w:rPr>
          <w:rFonts w:ascii="Book Antiqua" w:hAnsi="Book Antiqua"/>
          <w:sz w:val="28"/>
          <w:szCs w:val="28"/>
        </w:rPr>
        <w:t>Egy dologért lehetek igazán hálás a szüleimnek, ez a májusi születésnapom. illetve lehetnék, ha nem tudnám, hogy ezt a döntést nem ők hozták, előrelátóan, hanem a vakvéletlen</w:t>
      </w:r>
      <w:r w:rsidR="009B7AC0" w:rsidRPr="00727B2B">
        <w:rPr>
          <w:rFonts w:ascii="Book Antiqua" w:hAnsi="Book Antiqua"/>
          <w:sz w:val="28"/>
          <w:szCs w:val="28"/>
        </w:rPr>
        <w:t>. Ötvenöt</w:t>
      </w:r>
      <w:r w:rsidRPr="00727B2B">
        <w:rPr>
          <w:rFonts w:ascii="Book Antiqua" w:hAnsi="Book Antiqua"/>
          <w:sz w:val="28"/>
          <w:szCs w:val="28"/>
        </w:rPr>
        <w:t xml:space="preserve"> szeptemberében kétnapos vállalati kirándulást rendeztek a Nehézipari Minisztérium dolgozóinak egy </w:t>
      </w:r>
      <w:proofErr w:type="spellStart"/>
      <w:r w:rsidRPr="00727B2B">
        <w:rPr>
          <w:rFonts w:ascii="Book Antiqua" w:hAnsi="Book Antiqua"/>
          <w:sz w:val="28"/>
          <w:szCs w:val="28"/>
        </w:rPr>
        <w:t>fonyód</w:t>
      </w:r>
      <w:r w:rsidR="00727B2B">
        <w:rPr>
          <w:rFonts w:ascii="Book Antiqua" w:hAnsi="Book Antiqua"/>
          <w:sz w:val="28"/>
          <w:szCs w:val="28"/>
        </w:rPr>
        <w:t>-</w:t>
      </w:r>
      <w:r w:rsidRPr="00727B2B">
        <w:rPr>
          <w:rFonts w:ascii="Book Antiqua" w:hAnsi="Book Antiqua"/>
          <w:sz w:val="28"/>
          <w:szCs w:val="28"/>
        </w:rPr>
        <w:t>bélatelepi</w:t>
      </w:r>
      <w:proofErr w:type="spellEnd"/>
      <w:r w:rsidRPr="00727B2B">
        <w:rPr>
          <w:rFonts w:ascii="Book Antiqua" w:hAnsi="Book Antiqua"/>
          <w:sz w:val="28"/>
          <w:szCs w:val="28"/>
        </w:rPr>
        <w:t xml:space="preserve"> üdülőbe, amely nem is olyan régen még cserkésztábor volt, apró faházakkal és hatalmas zászlórúddal, felvonulási térrel. Ott, az egyik faházban lettek a szüleim egymáséi, mely eseményben nem az egymás iránti olthatatlan vonzalom, sokkal inkább a körülmények játszottak szerepet. Apám egy kétszemélyes faház egyik ágyát kapta, </w:t>
      </w:r>
      <w:r w:rsidR="005D51FB" w:rsidRPr="00727B2B">
        <w:rPr>
          <w:rFonts w:ascii="Book Antiqua" w:hAnsi="Book Antiqua"/>
          <w:sz w:val="28"/>
          <w:szCs w:val="28"/>
        </w:rPr>
        <w:t xml:space="preserve">a másikat a kollegája, </w:t>
      </w:r>
      <w:proofErr w:type="spellStart"/>
      <w:r w:rsidR="005D51FB" w:rsidRPr="00727B2B">
        <w:rPr>
          <w:rFonts w:ascii="Book Antiqua" w:hAnsi="Book Antiqua"/>
          <w:sz w:val="28"/>
          <w:szCs w:val="28"/>
        </w:rPr>
        <w:t>Veszeli</w:t>
      </w:r>
      <w:proofErr w:type="spellEnd"/>
      <w:r w:rsidR="005D51FB" w:rsidRPr="00727B2B">
        <w:rPr>
          <w:rFonts w:ascii="Book Antiqua" w:hAnsi="Book Antiqua"/>
          <w:sz w:val="28"/>
          <w:szCs w:val="28"/>
        </w:rPr>
        <w:t xml:space="preserve"> Laci. </w:t>
      </w:r>
      <w:proofErr w:type="spellStart"/>
      <w:r w:rsidR="005D51FB" w:rsidRPr="00727B2B">
        <w:rPr>
          <w:rFonts w:ascii="Book Antiqua" w:hAnsi="Book Antiqua"/>
          <w:sz w:val="28"/>
          <w:szCs w:val="28"/>
        </w:rPr>
        <w:t>Veszeli</w:t>
      </w:r>
      <w:proofErr w:type="spellEnd"/>
      <w:r w:rsidR="005D51FB" w:rsidRPr="00727B2B">
        <w:rPr>
          <w:rFonts w:ascii="Book Antiqua" w:hAnsi="Book Antiqua"/>
          <w:sz w:val="28"/>
          <w:szCs w:val="28"/>
        </w:rPr>
        <w:t xml:space="preserve"> a főosztály (oktatási, ha mindent tudni akarnak) Casanovája volt, szoknya nem mehetett el mellette következmények nélkül. Ezúttal is igyekezett megfelelni a róla kialakított képnek, ezért aztán sötétedés után megkérte apámat, sétáljon egy-két órát a környéken, amíg ő teszi a szépet a Szentesiné elvtársnőnek. Apám zokszó nélkül engedelmeskedett, de aztán egy váratlan vihar visszakergette a táborba, ahol bemenekült az első útjába akadó faházba. Odabent aztán kiderült, hogy ez a faház ötven százalékig a Szentesiné elvtársnő ideiglenes otthona, amelyet éppen elhagyott egy rövid időre a </w:t>
      </w:r>
      <w:proofErr w:type="spellStart"/>
      <w:r w:rsidR="005D51FB" w:rsidRPr="00727B2B">
        <w:rPr>
          <w:rFonts w:ascii="Book Antiqua" w:hAnsi="Book Antiqua"/>
          <w:sz w:val="28"/>
          <w:szCs w:val="28"/>
        </w:rPr>
        <w:t>Veszeli</w:t>
      </w:r>
      <w:proofErr w:type="spellEnd"/>
      <w:r w:rsidR="005D51FB" w:rsidRPr="00727B2B">
        <w:rPr>
          <w:rFonts w:ascii="Book Antiqua" w:hAnsi="Book Antiqua"/>
          <w:sz w:val="28"/>
          <w:szCs w:val="28"/>
        </w:rPr>
        <w:t xml:space="preserve"> kartárs kedvéért. A faház másik lakója anyám volt: leendő szüleim úgy gondolták, hogy ha összebújnak kissé, nem fáznak annyira.</w:t>
      </w:r>
    </w:p>
    <w:p w14:paraId="6EC3A714" w14:textId="24A4A55C" w:rsidR="005D51FB" w:rsidRPr="00727B2B" w:rsidRDefault="005D51FB" w:rsidP="00727B2B">
      <w:pPr>
        <w:spacing w:after="0" w:line="240" w:lineRule="auto"/>
        <w:ind w:firstLine="709"/>
        <w:jc w:val="both"/>
        <w:rPr>
          <w:rFonts w:ascii="Book Antiqua" w:hAnsi="Book Antiqua"/>
          <w:sz w:val="28"/>
          <w:szCs w:val="28"/>
        </w:rPr>
      </w:pPr>
      <w:r w:rsidRPr="00727B2B">
        <w:rPr>
          <w:rFonts w:ascii="Book Antiqua" w:hAnsi="Book Antiqua"/>
          <w:sz w:val="28"/>
          <w:szCs w:val="28"/>
        </w:rPr>
        <w:t>Na, így születtem én. Ha csak ennyit tudnának rólam, már akkor se kellene csodálkozniuk, hogy fatalista vagyok: régóta úgy gondolom, hogy életünket a véletlen irányítja, mi legfeljebb annyit tehetünk, hogy ha ez a véletlen elénk sodor egy lehetőséget, megpróbálunk élni vele.</w:t>
      </w:r>
      <w:r w:rsidR="00635CAE" w:rsidRPr="00727B2B">
        <w:rPr>
          <w:rFonts w:ascii="Book Antiqua" w:hAnsi="Book Antiqua"/>
          <w:sz w:val="28"/>
          <w:szCs w:val="28"/>
        </w:rPr>
        <w:t xml:space="preserve"> </w:t>
      </w:r>
      <w:r w:rsidR="00727B2B">
        <w:rPr>
          <w:rFonts w:ascii="Book Antiqua" w:hAnsi="Book Antiqua"/>
          <w:sz w:val="28"/>
          <w:szCs w:val="28"/>
        </w:rPr>
        <w:t xml:space="preserve"> </w:t>
      </w:r>
    </w:p>
    <w:p w14:paraId="62ED9A48" w14:textId="539FBBF2" w:rsidR="00635CAE" w:rsidRPr="00727B2B" w:rsidRDefault="00635CAE" w:rsidP="00727B2B">
      <w:pPr>
        <w:spacing w:after="0" w:line="240" w:lineRule="auto"/>
        <w:ind w:firstLine="709"/>
        <w:jc w:val="both"/>
        <w:rPr>
          <w:rFonts w:ascii="Book Antiqua" w:hAnsi="Book Antiqua"/>
          <w:sz w:val="28"/>
          <w:szCs w:val="28"/>
        </w:rPr>
      </w:pPr>
      <w:r w:rsidRPr="00727B2B">
        <w:rPr>
          <w:rFonts w:ascii="Book Antiqua" w:hAnsi="Book Antiqua"/>
          <w:sz w:val="28"/>
          <w:szCs w:val="28"/>
        </w:rPr>
        <w:t xml:space="preserve">(Ha már így szóba került a fogantatásom ügye, elmondom itt, hogy </w:t>
      </w:r>
      <w:r w:rsidR="00034316" w:rsidRPr="00727B2B">
        <w:rPr>
          <w:rFonts w:ascii="Book Antiqua" w:hAnsi="Book Antiqua"/>
          <w:sz w:val="28"/>
          <w:szCs w:val="28"/>
        </w:rPr>
        <w:t>a szüleim – vagy legalábbis az apám – alkalom szülte, egyéjszakás kaland</w:t>
      </w:r>
      <w:r w:rsidR="00727B2B">
        <w:rPr>
          <w:rFonts w:ascii="Book Antiqua" w:hAnsi="Book Antiqua"/>
          <w:sz w:val="28"/>
          <w:szCs w:val="28"/>
        </w:rPr>
        <w:t>-</w:t>
      </w:r>
      <w:proofErr w:type="spellStart"/>
      <w:r w:rsidR="00034316" w:rsidRPr="00727B2B">
        <w:rPr>
          <w:rFonts w:ascii="Book Antiqua" w:hAnsi="Book Antiqua"/>
          <w:sz w:val="28"/>
          <w:szCs w:val="28"/>
        </w:rPr>
        <w:t>nak</w:t>
      </w:r>
      <w:proofErr w:type="spellEnd"/>
      <w:r w:rsidR="00034316" w:rsidRPr="00727B2B">
        <w:rPr>
          <w:rFonts w:ascii="Book Antiqua" w:hAnsi="Book Antiqua"/>
          <w:sz w:val="28"/>
          <w:szCs w:val="28"/>
        </w:rPr>
        <w:t xml:space="preserve"> szánta – ne használjuk a tervezte szót </w:t>
      </w:r>
      <w:bookmarkStart w:id="0" w:name="_Hlk241661309"/>
      <w:r w:rsidR="00034316" w:rsidRPr="00727B2B">
        <w:rPr>
          <w:rFonts w:ascii="Book Antiqua" w:hAnsi="Book Antiqua"/>
          <w:sz w:val="28"/>
          <w:szCs w:val="28"/>
        </w:rPr>
        <w:t>–</w:t>
      </w:r>
      <w:bookmarkEnd w:id="0"/>
      <w:r w:rsidR="00034316" w:rsidRPr="00727B2B">
        <w:rPr>
          <w:rFonts w:ascii="Book Antiqua" w:hAnsi="Book Antiqua"/>
          <w:sz w:val="28"/>
          <w:szCs w:val="28"/>
        </w:rPr>
        <w:t xml:space="preserve"> ezt a faházas összejövetelt, másnap már helyreállították a korábbi kollegiális viszonyt </w:t>
      </w:r>
      <w:r w:rsidR="00727B2B" w:rsidRPr="00727B2B">
        <w:rPr>
          <w:rFonts w:ascii="Book Antiqua" w:hAnsi="Book Antiqua"/>
          <w:sz w:val="28"/>
          <w:szCs w:val="28"/>
        </w:rPr>
        <w:t>–</w:t>
      </w:r>
      <w:r w:rsidR="00034316" w:rsidRPr="00727B2B">
        <w:rPr>
          <w:rFonts w:ascii="Book Antiqua" w:hAnsi="Book Antiqua"/>
          <w:sz w:val="28"/>
          <w:szCs w:val="28"/>
        </w:rPr>
        <w:t xml:space="preserve"> már amilyen egy főmunkatárs és egy gépírónő között létezhet </w:t>
      </w:r>
      <w:r w:rsidR="00727B2B" w:rsidRPr="00727B2B">
        <w:rPr>
          <w:rFonts w:ascii="Book Antiqua" w:hAnsi="Book Antiqua"/>
          <w:sz w:val="28"/>
          <w:szCs w:val="28"/>
        </w:rPr>
        <w:t>–</w:t>
      </w:r>
      <w:r w:rsidR="00034316" w:rsidRPr="00727B2B">
        <w:rPr>
          <w:rFonts w:ascii="Book Antiqua" w:hAnsi="Book Antiqua"/>
          <w:sz w:val="28"/>
          <w:szCs w:val="28"/>
        </w:rPr>
        <w:t xml:space="preserve">, de néhány hét után anyámnak szembe kellett néznie azzal a ténnyel, hogy terhes. Aztán apámnak is. Az első hökkenés után magától értetődően elindultak az abortuszigény irányába, de a hivatalos szervek a leghatározottabban elzárkóztak az engedély megadásától: a szocializmusnak minden leendő állampolgárra szükség van, </w:t>
      </w:r>
      <w:proofErr w:type="spellStart"/>
      <w:r w:rsidR="00034316" w:rsidRPr="00727B2B">
        <w:rPr>
          <w:rFonts w:ascii="Book Antiqua" w:hAnsi="Book Antiqua"/>
          <w:sz w:val="28"/>
          <w:szCs w:val="28"/>
        </w:rPr>
        <w:t>mondották</w:t>
      </w:r>
      <w:proofErr w:type="spellEnd"/>
      <w:r w:rsidR="00034316" w:rsidRPr="00727B2B">
        <w:rPr>
          <w:rFonts w:ascii="Book Antiqua" w:hAnsi="Book Antiqua"/>
          <w:sz w:val="28"/>
          <w:szCs w:val="28"/>
        </w:rPr>
        <w:t xml:space="preserve">. Na, és ha ez nem volna elég, </w:t>
      </w:r>
      <w:r w:rsidR="00034316" w:rsidRPr="00727B2B">
        <w:rPr>
          <w:rFonts w:ascii="Book Antiqua" w:hAnsi="Book Antiqua"/>
          <w:sz w:val="28"/>
          <w:szCs w:val="28"/>
        </w:rPr>
        <w:lastRenderedPageBreak/>
        <w:t xml:space="preserve">következett még a közösség pressziója: hogy a minisztérium presztízse és a szocialista erkölcs egyaránt azt kívánja, hogy leendő szüleim rendezzék rendezetlen kapcsolatukat. Apám kapálódzott, amíg tudott, hang nélkül elismerte az apaságot, és hajlandó lett volna gyermektartást fizetni a törvényes mértékben, de semmiképpen nem akarta elvenni anyámat, de a főosztályvezető tudomására hozta, hogy nincs menekvés: az esküvőt maga </w:t>
      </w:r>
      <w:proofErr w:type="spellStart"/>
      <w:r w:rsidR="00034316" w:rsidRPr="00727B2B">
        <w:rPr>
          <w:rFonts w:ascii="Book Antiqua" w:hAnsi="Book Antiqua"/>
          <w:sz w:val="28"/>
          <w:szCs w:val="28"/>
        </w:rPr>
        <w:t>Kossa</w:t>
      </w:r>
      <w:proofErr w:type="spellEnd"/>
      <w:r w:rsidR="00034316" w:rsidRPr="00727B2B">
        <w:rPr>
          <w:rFonts w:ascii="Book Antiqua" w:hAnsi="Book Antiqua"/>
          <w:sz w:val="28"/>
          <w:szCs w:val="28"/>
        </w:rPr>
        <w:t xml:space="preserve"> elvtárs is </w:t>
      </w:r>
      <w:r w:rsidR="00F356DC" w:rsidRPr="00727B2B">
        <w:rPr>
          <w:rFonts w:ascii="Book Antiqua" w:hAnsi="Book Antiqua"/>
          <w:sz w:val="28"/>
          <w:szCs w:val="28"/>
        </w:rPr>
        <w:t>elengedhetetlennek tartja. Hogy megmézesítse a madzagot, a főosztályvezető (akit Mátr</w:t>
      </w:r>
      <w:r w:rsidR="009B7AC0" w:rsidRPr="00727B2B">
        <w:rPr>
          <w:rFonts w:ascii="Book Antiqua" w:hAnsi="Book Antiqua"/>
          <w:sz w:val="28"/>
          <w:szCs w:val="28"/>
        </w:rPr>
        <w:t>ainak hívtak, de mindenki csak Bucinak szólítot</w:t>
      </w:r>
      <w:r w:rsidR="00F356DC" w:rsidRPr="00727B2B">
        <w:rPr>
          <w:rFonts w:ascii="Book Antiqua" w:hAnsi="Book Antiqua"/>
          <w:sz w:val="28"/>
          <w:szCs w:val="28"/>
        </w:rPr>
        <w:t>ta, a mozgalmi neve után) felvillantott egy lakás</w:t>
      </w:r>
      <w:r w:rsidR="00727B2B">
        <w:rPr>
          <w:rFonts w:ascii="Book Antiqua" w:hAnsi="Book Antiqua"/>
          <w:sz w:val="28"/>
          <w:szCs w:val="28"/>
        </w:rPr>
        <w:t>-</w:t>
      </w:r>
      <w:r w:rsidR="00F356DC" w:rsidRPr="00727B2B">
        <w:rPr>
          <w:rFonts w:ascii="Book Antiqua" w:hAnsi="Book Antiqua"/>
          <w:sz w:val="28"/>
          <w:szCs w:val="28"/>
        </w:rPr>
        <w:t>lehetőséget is: akkor költöztek a szüleim ebbe a házba. (De nem ebbe a lakásba, ah</w:t>
      </w:r>
      <w:r w:rsidR="009B7AC0" w:rsidRPr="00727B2B">
        <w:rPr>
          <w:rFonts w:ascii="Book Antiqua" w:hAnsi="Book Antiqua"/>
          <w:sz w:val="28"/>
          <w:szCs w:val="28"/>
        </w:rPr>
        <w:t>ol én most lakom, hanem az elsőre, egy kétszobás leválasztás</w:t>
      </w:r>
      <w:r w:rsidR="00727B2B">
        <w:rPr>
          <w:rFonts w:ascii="Book Antiqua" w:hAnsi="Book Antiqua"/>
          <w:sz w:val="28"/>
          <w:szCs w:val="28"/>
        </w:rPr>
        <w:t>-</w:t>
      </w:r>
      <w:proofErr w:type="spellStart"/>
      <w:r w:rsidR="009B7AC0" w:rsidRPr="00727B2B">
        <w:rPr>
          <w:rFonts w:ascii="Book Antiqua" w:hAnsi="Book Antiqua"/>
          <w:sz w:val="28"/>
          <w:szCs w:val="28"/>
        </w:rPr>
        <w:t>ba</w:t>
      </w:r>
      <w:proofErr w:type="spellEnd"/>
      <w:r w:rsidR="009B7AC0" w:rsidRPr="00727B2B">
        <w:rPr>
          <w:rFonts w:ascii="Book Antiqua" w:hAnsi="Book Antiqua"/>
          <w:sz w:val="28"/>
          <w:szCs w:val="28"/>
        </w:rPr>
        <w:t>: én már ide születtem.)</w:t>
      </w:r>
      <w:r w:rsidR="00F356DC" w:rsidRPr="00727B2B">
        <w:rPr>
          <w:rFonts w:ascii="Book Antiqua" w:hAnsi="Book Antiqua"/>
          <w:sz w:val="28"/>
          <w:szCs w:val="28"/>
        </w:rPr>
        <w:t xml:space="preserve"> </w:t>
      </w:r>
    </w:p>
    <w:p w14:paraId="5044AB46" w14:textId="31FA1419" w:rsidR="00F356DC" w:rsidRPr="00727B2B" w:rsidRDefault="009B7AC0" w:rsidP="00727B2B">
      <w:pPr>
        <w:spacing w:after="0" w:line="240" w:lineRule="auto"/>
        <w:ind w:firstLine="709"/>
        <w:jc w:val="both"/>
        <w:rPr>
          <w:rFonts w:ascii="Book Antiqua" w:hAnsi="Book Antiqua"/>
          <w:sz w:val="28"/>
          <w:szCs w:val="28"/>
        </w:rPr>
      </w:pPr>
      <w:r w:rsidRPr="00727B2B">
        <w:rPr>
          <w:rFonts w:ascii="Book Antiqua" w:hAnsi="Book Antiqua"/>
          <w:sz w:val="28"/>
          <w:szCs w:val="28"/>
        </w:rPr>
        <w:t>Mindezt</w:t>
      </w:r>
      <w:r w:rsidR="00F356DC" w:rsidRPr="00727B2B">
        <w:rPr>
          <w:rFonts w:ascii="Book Antiqua" w:hAnsi="Book Antiqua"/>
          <w:sz w:val="28"/>
          <w:szCs w:val="28"/>
        </w:rPr>
        <w:t xml:space="preserve"> természetesen nem a szüleimtől tudom, hanem Gyula bátyámtól – ő is csak akkor volt hajlandó elmesélni, amikor már az anyám is meghalt. A szüleim soha egyetlen szót nem beszéltek a korábbi éveikről, mintha az én születésem előtt nem is léteztek volna – pedig bizonyos értelemben éppen fordítva volt, akkor és azáltal szűntek meg (legalábbis külön-külön) létezni, amikor én megszülettem. Ezt persze csak jóval később értettem meg, mint ahogy azt is, hogy a szüleim nemcsak a korukat szégyellték ebben a rájuk kényszerített szerepben, hanem azt a meg</w:t>
      </w:r>
      <w:r w:rsidR="00727B2B">
        <w:rPr>
          <w:rFonts w:ascii="Book Antiqua" w:hAnsi="Book Antiqua"/>
          <w:sz w:val="28"/>
          <w:szCs w:val="28"/>
        </w:rPr>
        <w:t>-</w:t>
      </w:r>
      <w:r w:rsidR="00F356DC" w:rsidRPr="00727B2B">
        <w:rPr>
          <w:rFonts w:ascii="Book Antiqua" w:hAnsi="Book Antiqua"/>
          <w:sz w:val="28"/>
          <w:szCs w:val="28"/>
        </w:rPr>
        <w:t xml:space="preserve">gondolatlan éjszakát is: egymás előtt éppúgy, mint a világ előtt. Nem csoda, </w:t>
      </w:r>
      <w:proofErr w:type="gramStart"/>
      <w:r w:rsidR="00F356DC" w:rsidRPr="00727B2B">
        <w:rPr>
          <w:rFonts w:ascii="Book Antiqua" w:hAnsi="Book Antiqua"/>
          <w:sz w:val="28"/>
          <w:szCs w:val="28"/>
        </w:rPr>
        <w:t>hogy,</w:t>
      </w:r>
      <w:proofErr w:type="gramEnd"/>
      <w:r w:rsidR="00F356DC" w:rsidRPr="00727B2B">
        <w:rPr>
          <w:rFonts w:ascii="Book Antiqua" w:hAnsi="Book Antiqua"/>
          <w:sz w:val="28"/>
          <w:szCs w:val="28"/>
        </w:rPr>
        <w:t xml:space="preserve"> </w:t>
      </w:r>
      <w:proofErr w:type="spellStart"/>
      <w:r w:rsidR="00F356DC" w:rsidRPr="00727B2B">
        <w:rPr>
          <w:rFonts w:ascii="Book Antiqua" w:hAnsi="Book Antiqua"/>
          <w:sz w:val="28"/>
          <w:szCs w:val="28"/>
        </w:rPr>
        <w:t>mégha</w:t>
      </w:r>
      <w:proofErr w:type="spellEnd"/>
      <w:r w:rsidR="00F356DC" w:rsidRPr="00727B2B">
        <w:rPr>
          <w:rFonts w:ascii="Book Antiqua" w:hAnsi="Book Antiqua"/>
          <w:sz w:val="28"/>
          <w:szCs w:val="28"/>
        </w:rPr>
        <w:t xml:space="preserve"> akartak volna is, nem nagyon tudtak felszabadultan szeretni: sem engem, sem egymást, sem a világot.</w:t>
      </w:r>
    </w:p>
    <w:p w14:paraId="756B8494" w14:textId="1C1ADA9D" w:rsidR="00F356DC" w:rsidRPr="00727B2B" w:rsidRDefault="00F356DC" w:rsidP="00727B2B">
      <w:pPr>
        <w:spacing w:after="0" w:line="240" w:lineRule="auto"/>
        <w:ind w:firstLine="709"/>
        <w:jc w:val="both"/>
        <w:rPr>
          <w:rFonts w:ascii="Book Antiqua" w:hAnsi="Book Antiqua"/>
          <w:sz w:val="28"/>
          <w:szCs w:val="28"/>
        </w:rPr>
      </w:pPr>
      <w:r w:rsidRPr="00727B2B">
        <w:rPr>
          <w:rFonts w:ascii="Book Antiqua" w:hAnsi="Book Antiqua"/>
          <w:sz w:val="28"/>
          <w:szCs w:val="28"/>
        </w:rPr>
        <w:t>Elmúltam már harmin</w:t>
      </w:r>
      <w:r w:rsidR="009B7AC0" w:rsidRPr="00727B2B">
        <w:rPr>
          <w:rFonts w:ascii="Book Antiqua" w:hAnsi="Book Antiqua"/>
          <w:sz w:val="28"/>
          <w:szCs w:val="28"/>
        </w:rPr>
        <w:t>c</w:t>
      </w:r>
      <w:r w:rsidRPr="00727B2B">
        <w:rPr>
          <w:rFonts w:ascii="Book Antiqua" w:hAnsi="Book Antiqua"/>
          <w:sz w:val="28"/>
          <w:szCs w:val="28"/>
        </w:rPr>
        <w:t xml:space="preserve">, amikor eszembe jutott, hogy megpróbálok nyomozni kicsit a szüleim múltja után. </w:t>
      </w:r>
      <w:r w:rsidR="007201D3" w:rsidRPr="00727B2B">
        <w:rPr>
          <w:rFonts w:ascii="Book Antiqua" w:hAnsi="Book Antiqua"/>
          <w:sz w:val="28"/>
          <w:szCs w:val="28"/>
        </w:rPr>
        <w:t>Az apám nyomára hamar rá</w:t>
      </w:r>
      <w:r w:rsidR="00727B2B">
        <w:rPr>
          <w:rFonts w:ascii="Book Antiqua" w:hAnsi="Book Antiqua"/>
          <w:sz w:val="28"/>
          <w:szCs w:val="28"/>
        </w:rPr>
        <w:t>-</w:t>
      </w:r>
      <w:r w:rsidR="007201D3" w:rsidRPr="00727B2B">
        <w:rPr>
          <w:rFonts w:ascii="Book Antiqua" w:hAnsi="Book Antiqua"/>
          <w:sz w:val="28"/>
          <w:szCs w:val="28"/>
        </w:rPr>
        <w:t>bukkantam: tanítóképzőt végzett, s a harmincas években a szocdem párt apparátusában dolgozott valami alacsonyabb beosztásban. Onnan is nő</w:t>
      </w:r>
      <w:r w:rsidR="00727B2B">
        <w:rPr>
          <w:rFonts w:ascii="Book Antiqua" w:hAnsi="Book Antiqua"/>
          <w:sz w:val="28"/>
          <w:szCs w:val="28"/>
        </w:rPr>
        <w:t>-</w:t>
      </w:r>
      <w:r w:rsidR="007201D3" w:rsidRPr="00727B2B">
        <w:rPr>
          <w:rFonts w:ascii="Book Antiqua" w:hAnsi="Book Antiqua"/>
          <w:sz w:val="28"/>
          <w:szCs w:val="28"/>
        </w:rPr>
        <w:t>s</w:t>
      </w:r>
      <w:r w:rsidR="009B7AC0" w:rsidRPr="00727B2B">
        <w:rPr>
          <w:rFonts w:ascii="Book Antiqua" w:hAnsi="Book Antiqua"/>
          <w:sz w:val="28"/>
          <w:szCs w:val="28"/>
        </w:rPr>
        <w:t>ült, egy tagtársnőt vett el, egy</w:t>
      </w:r>
      <w:r w:rsidR="007201D3" w:rsidRPr="00727B2B">
        <w:rPr>
          <w:rFonts w:ascii="Book Antiqua" w:hAnsi="Book Antiqua"/>
          <w:sz w:val="28"/>
          <w:szCs w:val="28"/>
        </w:rPr>
        <w:t xml:space="preserve"> lányuk született. A felesége zsidó lány volt, apám (az elvtársak segítségével) elrejtett</w:t>
      </w:r>
      <w:r w:rsidR="005D133C">
        <w:rPr>
          <w:rFonts w:ascii="Book Antiqua" w:hAnsi="Book Antiqua"/>
          <w:sz w:val="28"/>
          <w:szCs w:val="28"/>
        </w:rPr>
        <w:t>e</w:t>
      </w:r>
      <w:r w:rsidR="007201D3" w:rsidRPr="00727B2B">
        <w:rPr>
          <w:rFonts w:ascii="Book Antiqua" w:hAnsi="Book Antiqua"/>
          <w:sz w:val="28"/>
          <w:szCs w:val="28"/>
        </w:rPr>
        <w:t xml:space="preserve"> őt és a lányát – négy-öt éves lehetett akkoriban a féltestvérem, Elv</w:t>
      </w:r>
      <w:r w:rsidR="00727B2B">
        <w:rPr>
          <w:rFonts w:ascii="Book Antiqua" w:hAnsi="Book Antiqua"/>
          <w:sz w:val="28"/>
          <w:szCs w:val="28"/>
        </w:rPr>
        <w:t>i</w:t>
      </w:r>
      <w:r w:rsidR="007201D3" w:rsidRPr="00727B2B">
        <w:rPr>
          <w:rFonts w:ascii="Book Antiqua" w:hAnsi="Book Antiqua"/>
          <w:sz w:val="28"/>
          <w:szCs w:val="28"/>
        </w:rPr>
        <w:t>rának hívták – egy kolostorban, de hiába: elvitték őket, s egyikük se élte túl a deportálást. Úgy képzelem, apám sose bocsátotta meg magának, hogy nem tudta megvédeni őket: egész életében ezt az igazi családját gyászolta, és ezt, amibe velem és anyámmal keveredett, nem egy új élet kezdetének, esetleg kárpótlásnak tartotta, hanem árulásnak. Alig várta, hogy megszabaduljon tőlünk, akár a halála árán is.</w:t>
      </w:r>
    </w:p>
    <w:p w14:paraId="38CA0E0A" w14:textId="5A21985B" w:rsidR="007201D3" w:rsidRPr="00727B2B" w:rsidRDefault="007201D3" w:rsidP="00036398">
      <w:pPr>
        <w:spacing w:after="0" w:line="240" w:lineRule="auto"/>
        <w:ind w:firstLine="709"/>
        <w:jc w:val="both"/>
        <w:rPr>
          <w:rFonts w:ascii="Book Antiqua" w:hAnsi="Book Antiqua"/>
          <w:sz w:val="28"/>
          <w:szCs w:val="28"/>
        </w:rPr>
      </w:pPr>
      <w:r w:rsidRPr="00727B2B">
        <w:rPr>
          <w:rFonts w:ascii="Book Antiqua" w:hAnsi="Book Antiqua"/>
          <w:sz w:val="28"/>
          <w:szCs w:val="28"/>
        </w:rPr>
        <w:t>Anyámról sokáig semmit sem sikerült megtudnom. Il</w:t>
      </w:r>
      <w:r w:rsidR="009B7AC0" w:rsidRPr="00727B2B">
        <w:rPr>
          <w:rFonts w:ascii="Book Antiqua" w:hAnsi="Book Antiqua"/>
          <w:sz w:val="28"/>
          <w:szCs w:val="28"/>
        </w:rPr>
        <w:t xml:space="preserve">letve azt, hogy egy kis </w:t>
      </w:r>
      <w:r w:rsidR="00036398">
        <w:rPr>
          <w:rFonts w:ascii="Book Antiqua" w:hAnsi="Book Antiqua"/>
          <w:sz w:val="28"/>
          <w:szCs w:val="28"/>
        </w:rPr>
        <w:t>B</w:t>
      </w:r>
      <w:r w:rsidR="009B7AC0" w:rsidRPr="00727B2B">
        <w:rPr>
          <w:rFonts w:ascii="Book Antiqua" w:hAnsi="Book Antiqua"/>
          <w:sz w:val="28"/>
          <w:szCs w:val="28"/>
        </w:rPr>
        <w:t>alaton</w:t>
      </w:r>
      <w:r w:rsidR="00036398">
        <w:rPr>
          <w:rFonts w:ascii="Book Antiqua" w:hAnsi="Book Antiqua"/>
          <w:sz w:val="28"/>
          <w:szCs w:val="28"/>
        </w:rPr>
        <w:t>-</w:t>
      </w:r>
      <w:r w:rsidR="009B7AC0" w:rsidRPr="00727B2B">
        <w:rPr>
          <w:rFonts w:ascii="Book Antiqua" w:hAnsi="Book Antiqua"/>
          <w:sz w:val="28"/>
          <w:szCs w:val="28"/>
        </w:rPr>
        <w:t>felvidéki</w:t>
      </w:r>
      <w:r w:rsidRPr="00727B2B">
        <w:rPr>
          <w:rFonts w:ascii="Book Antiqua" w:hAnsi="Book Antiqua"/>
          <w:sz w:val="28"/>
          <w:szCs w:val="28"/>
        </w:rPr>
        <w:t xml:space="preserve"> faluban született, amelyet aztán a történelem (úg</w:t>
      </w:r>
      <w:r w:rsidR="009B7AC0" w:rsidRPr="00727B2B">
        <w:rPr>
          <w:rFonts w:ascii="Book Antiqua" w:hAnsi="Book Antiqua"/>
          <w:sz w:val="28"/>
          <w:szCs w:val="28"/>
        </w:rPr>
        <w:t>y értem</w:t>
      </w:r>
      <w:r w:rsidRPr="00727B2B">
        <w:rPr>
          <w:rFonts w:ascii="Book Antiqua" w:hAnsi="Book Antiqua"/>
          <w:sz w:val="28"/>
          <w:szCs w:val="28"/>
        </w:rPr>
        <w:t>, a németek és az oroszok, ebben a sorrendben) eltörölt a föld színéről –</w:t>
      </w:r>
      <w:r w:rsidR="009B7AC0" w:rsidRPr="00727B2B">
        <w:rPr>
          <w:rFonts w:ascii="Book Antiqua" w:hAnsi="Book Antiqua"/>
          <w:sz w:val="28"/>
          <w:szCs w:val="28"/>
        </w:rPr>
        <w:t xml:space="preserve"> a templomok</w:t>
      </w:r>
      <w:r w:rsidR="00CB20DF" w:rsidRPr="00727B2B">
        <w:rPr>
          <w:rFonts w:ascii="Book Antiqua" w:hAnsi="Book Antiqua"/>
          <w:sz w:val="28"/>
          <w:szCs w:val="28"/>
        </w:rPr>
        <w:t xml:space="preserve"> éppúgy eltű</w:t>
      </w:r>
      <w:r w:rsidRPr="00727B2B">
        <w:rPr>
          <w:rFonts w:ascii="Book Antiqua" w:hAnsi="Book Antiqua"/>
          <w:sz w:val="28"/>
          <w:szCs w:val="28"/>
        </w:rPr>
        <w:t>nte</w:t>
      </w:r>
      <w:r w:rsidR="00CB20DF" w:rsidRPr="00727B2B">
        <w:rPr>
          <w:rFonts w:ascii="Book Antiqua" w:hAnsi="Book Antiqua"/>
          <w:sz w:val="28"/>
          <w:szCs w:val="28"/>
        </w:rPr>
        <w:t xml:space="preserve">k, mint a házak és az emberek. </w:t>
      </w:r>
      <w:r w:rsidR="00CB20DF" w:rsidRPr="00727B2B">
        <w:rPr>
          <w:rFonts w:ascii="Book Antiqua" w:hAnsi="Book Antiqua"/>
          <w:sz w:val="28"/>
          <w:szCs w:val="28"/>
        </w:rPr>
        <w:lastRenderedPageBreak/>
        <w:t>Mire ez kiderült, Gyula bácsit se kérdezhettem már: elköltözött a ködbe vesző ősök után. Aztán (akkor már túl voltam a negyvenen is) bekopogott egy kopaszodó, sovány férfi az irodámba, és azt állította, hogy a test</w:t>
      </w:r>
      <w:r w:rsidR="00036398">
        <w:rPr>
          <w:rFonts w:ascii="Book Antiqua" w:hAnsi="Book Antiqua"/>
          <w:sz w:val="28"/>
          <w:szCs w:val="28"/>
        </w:rPr>
        <w:t>-</w:t>
      </w:r>
      <w:r w:rsidR="00CB20DF" w:rsidRPr="00727B2B">
        <w:rPr>
          <w:rFonts w:ascii="Book Antiqua" w:hAnsi="Book Antiqua"/>
          <w:sz w:val="28"/>
          <w:szCs w:val="28"/>
        </w:rPr>
        <w:t>vérem: hogy neki is az anyám az anyja. Nemigen hasonlítottunk egy</w:t>
      </w:r>
      <w:r w:rsidR="00036398">
        <w:rPr>
          <w:rFonts w:ascii="Book Antiqua" w:hAnsi="Book Antiqua"/>
          <w:sz w:val="28"/>
          <w:szCs w:val="28"/>
        </w:rPr>
        <w:t>-</w:t>
      </w:r>
      <w:r w:rsidR="00CB20DF" w:rsidRPr="00727B2B">
        <w:rPr>
          <w:rFonts w:ascii="Book Antiqua" w:hAnsi="Book Antiqua"/>
          <w:sz w:val="28"/>
          <w:szCs w:val="28"/>
        </w:rPr>
        <w:t>másra, legfeljebb a kék szemünk árulkodhatott volna a rokonságról – anyámnak (anyánknak) is ilyen volt. A férfit Őszi Gézának hívták, negyvenöt novemberében született, állami gondozásban nőtt fel, és semmit nem tudott a szüleitől, egészen addig, míg kilencven után nem lettek hozzáférhetőek a vonatkozó iratok. Akkor tudta meg, hogy anyám szülte, de az apai rovatban az állt, ismeretlen. Anyám lemondó nyilat</w:t>
      </w:r>
      <w:r w:rsidR="00036398">
        <w:rPr>
          <w:rFonts w:ascii="Book Antiqua" w:hAnsi="Book Antiqua"/>
          <w:sz w:val="28"/>
          <w:szCs w:val="28"/>
        </w:rPr>
        <w:t>-</w:t>
      </w:r>
      <w:proofErr w:type="spellStart"/>
      <w:r w:rsidR="00CB20DF" w:rsidRPr="00727B2B">
        <w:rPr>
          <w:rFonts w:ascii="Book Antiqua" w:hAnsi="Book Antiqua"/>
          <w:sz w:val="28"/>
          <w:szCs w:val="28"/>
        </w:rPr>
        <w:t>kozata</w:t>
      </w:r>
      <w:proofErr w:type="spellEnd"/>
      <w:r w:rsidR="00CB20DF" w:rsidRPr="00727B2B">
        <w:rPr>
          <w:rFonts w:ascii="Book Antiqua" w:hAnsi="Book Antiqua"/>
          <w:sz w:val="28"/>
          <w:szCs w:val="28"/>
        </w:rPr>
        <w:t xml:space="preserve"> ott volt a kartonja mellett: Géza ezt úgy magyarázta, hogy anyámat (anyánkat) minden bizonnyal megerőszakolták a hódítók, s anyám látni sem tudta, látni sem akarta abúzusának </w:t>
      </w:r>
      <w:r w:rsidR="001E0A85" w:rsidRPr="00727B2B">
        <w:rPr>
          <w:rFonts w:ascii="Book Antiqua" w:hAnsi="Book Antiqua"/>
          <w:sz w:val="28"/>
          <w:szCs w:val="28"/>
        </w:rPr>
        <w:t>következményét.</w:t>
      </w:r>
    </w:p>
    <w:p w14:paraId="3A895B3E" w14:textId="7A97DCA9" w:rsidR="001E0A85" w:rsidRPr="00727B2B" w:rsidRDefault="001E0A85" w:rsidP="00036398">
      <w:pPr>
        <w:spacing w:after="0" w:line="240" w:lineRule="auto"/>
        <w:ind w:firstLine="709"/>
        <w:jc w:val="both"/>
        <w:rPr>
          <w:rFonts w:ascii="Book Antiqua" w:hAnsi="Book Antiqua"/>
          <w:sz w:val="28"/>
          <w:szCs w:val="28"/>
        </w:rPr>
      </w:pPr>
      <w:r w:rsidRPr="00727B2B">
        <w:rPr>
          <w:rFonts w:ascii="Book Antiqua" w:hAnsi="Book Antiqua"/>
          <w:sz w:val="28"/>
          <w:szCs w:val="28"/>
        </w:rPr>
        <w:t xml:space="preserve">Hogy tényleg így volt-e, már sosem derül ki: azt persze értem, hogy a </w:t>
      </w:r>
      <w:r w:rsidR="00EC15A2" w:rsidRPr="00727B2B">
        <w:rPr>
          <w:rFonts w:ascii="Book Antiqua" w:hAnsi="Book Antiqua"/>
          <w:sz w:val="28"/>
          <w:szCs w:val="28"/>
        </w:rPr>
        <w:t>fél</w:t>
      </w:r>
      <w:r w:rsidRPr="00727B2B">
        <w:rPr>
          <w:rFonts w:ascii="Book Antiqua" w:hAnsi="Book Antiqua"/>
          <w:sz w:val="28"/>
          <w:szCs w:val="28"/>
        </w:rPr>
        <w:t>bátyám ezzel a magyarázattal próbálta elviselhetővé tenni az el</w:t>
      </w:r>
      <w:r w:rsidR="00036398">
        <w:rPr>
          <w:rFonts w:ascii="Book Antiqua" w:hAnsi="Book Antiqua"/>
          <w:sz w:val="28"/>
          <w:szCs w:val="28"/>
        </w:rPr>
        <w:t>-</w:t>
      </w:r>
      <w:r w:rsidRPr="00727B2B">
        <w:rPr>
          <w:rFonts w:ascii="Book Antiqua" w:hAnsi="Book Antiqua"/>
          <w:sz w:val="28"/>
          <w:szCs w:val="28"/>
        </w:rPr>
        <w:t xml:space="preserve">viselhetetlent. Egyszer-kétszer találkoztunk akkoriban, ő – esztergályos lett egyébként, egyedül élt, azt mondta, azért, mert nem akart gyereket </w:t>
      </w:r>
      <w:r w:rsidR="00036398" w:rsidRPr="00727B2B">
        <w:rPr>
          <w:rFonts w:ascii="Book Antiqua" w:hAnsi="Book Antiqua"/>
          <w:sz w:val="28"/>
          <w:szCs w:val="28"/>
        </w:rPr>
        <w:t>–</w:t>
      </w:r>
      <w:r w:rsidRPr="00727B2B">
        <w:rPr>
          <w:rFonts w:ascii="Book Antiqua" w:hAnsi="Book Antiqua"/>
          <w:sz w:val="28"/>
          <w:szCs w:val="28"/>
        </w:rPr>
        <w:t xml:space="preserve">, mindig arra kért, meséljek anyánkról. Én nem akartam elszomorítani, összekapartam hát minden pozitívumot, ami anyámról eszembe jutott, de három találkozás után kifogytam a történetekből. Így aztán el is maradt hamar, </w:t>
      </w:r>
      <w:r w:rsidR="00FB06D5" w:rsidRPr="00727B2B">
        <w:rPr>
          <w:rFonts w:ascii="Book Antiqua" w:hAnsi="Book Antiqua"/>
          <w:sz w:val="28"/>
          <w:szCs w:val="28"/>
        </w:rPr>
        <w:t xml:space="preserve">én pedig egyszer s mindenkorra </w:t>
      </w:r>
      <w:r w:rsidRPr="00727B2B">
        <w:rPr>
          <w:rFonts w:ascii="Book Antiqua" w:hAnsi="Book Antiqua"/>
          <w:sz w:val="28"/>
          <w:szCs w:val="28"/>
        </w:rPr>
        <w:t xml:space="preserve">megelégeltem a családunk </w:t>
      </w:r>
      <w:r w:rsidR="00FB06D5" w:rsidRPr="00727B2B">
        <w:rPr>
          <w:rFonts w:ascii="Book Antiqua" w:hAnsi="Book Antiqua"/>
          <w:sz w:val="28"/>
          <w:szCs w:val="28"/>
        </w:rPr>
        <w:t>közel</w:t>
      </w:r>
      <w:r w:rsidRPr="00727B2B">
        <w:rPr>
          <w:rFonts w:ascii="Book Antiqua" w:hAnsi="Book Antiqua"/>
          <w:sz w:val="28"/>
          <w:szCs w:val="28"/>
        </w:rPr>
        <w:t xml:space="preserve">múltját, és felhagytam a további kutatással. </w:t>
      </w:r>
    </w:p>
    <w:p w14:paraId="427E298C" w14:textId="2EF9406C" w:rsidR="0013586D" w:rsidRPr="00727B2B" w:rsidRDefault="00036398" w:rsidP="00727B2B">
      <w:pPr>
        <w:spacing w:after="0" w:line="240" w:lineRule="auto"/>
        <w:ind w:firstLine="709"/>
        <w:rPr>
          <w:rFonts w:ascii="Book Antiqua" w:hAnsi="Book Antiqua"/>
          <w:sz w:val="28"/>
          <w:szCs w:val="28"/>
        </w:rPr>
      </w:pPr>
      <w:r>
        <w:rPr>
          <w:rFonts w:ascii="Book Antiqua" w:hAnsi="Book Antiqua"/>
          <w:sz w:val="28"/>
          <w:szCs w:val="28"/>
        </w:rPr>
        <w:t xml:space="preserve"> </w:t>
      </w:r>
    </w:p>
    <w:p w14:paraId="199BAC48" w14:textId="77777777" w:rsidR="00727B2B" w:rsidRPr="00036398" w:rsidRDefault="00727B2B" w:rsidP="00036398">
      <w:pPr>
        <w:spacing w:after="0" w:line="240" w:lineRule="auto"/>
        <w:rPr>
          <w:rFonts w:ascii="Book Antiqua" w:hAnsi="Book Antiqua"/>
          <w:b/>
          <w:bCs/>
          <w:sz w:val="28"/>
          <w:szCs w:val="28"/>
        </w:rPr>
      </w:pPr>
      <w:r w:rsidRPr="00036398">
        <w:rPr>
          <w:rFonts w:ascii="Book Antiqua" w:hAnsi="Book Antiqua"/>
          <w:b/>
          <w:bCs/>
          <w:sz w:val="28"/>
          <w:szCs w:val="28"/>
        </w:rPr>
        <w:t>10.</w:t>
      </w:r>
    </w:p>
    <w:p w14:paraId="50C43BBB" w14:textId="77777777" w:rsidR="00727B2B" w:rsidRPr="00727B2B" w:rsidRDefault="00727B2B" w:rsidP="00727B2B">
      <w:pPr>
        <w:spacing w:after="0" w:line="240" w:lineRule="auto"/>
        <w:ind w:firstLine="709"/>
        <w:rPr>
          <w:rFonts w:ascii="Book Antiqua" w:hAnsi="Book Antiqua"/>
          <w:sz w:val="28"/>
          <w:szCs w:val="28"/>
        </w:rPr>
      </w:pPr>
      <w:r w:rsidRPr="00727B2B">
        <w:rPr>
          <w:rFonts w:ascii="Book Antiqua" w:hAnsi="Book Antiqua"/>
          <w:sz w:val="28"/>
          <w:szCs w:val="28"/>
        </w:rPr>
        <w:t>Mindig fáj valamim. Együtt élek a fájdalommal.</w:t>
      </w:r>
    </w:p>
    <w:p w14:paraId="133466FA" w14:textId="1C588A6C" w:rsidR="00727B2B" w:rsidRPr="00727B2B" w:rsidRDefault="00727B2B" w:rsidP="00036398">
      <w:pPr>
        <w:spacing w:after="0" w:line="240" w:lineRule="auto"/>
        <w:ind w:firstLine="709"/>
        <w:jc w:val="both"/>
        <w:rPr>
          <w:rFonts w:ascii="Book Antiqua" w:hAnsi="Book Antiqua"/>
          <w:sz w:val="28"/>
          <w:szCs w:val="28"/>
        </w:rPr>
      </w:pPr>
      <w:r w:rsidRPr="00727B2B">
        <w:rPr>
          <w:rFonts w:ascii="Book Antiqua" w:hAnsi="Book Antiqua"/>
          <w:sz w:val="28"/>
          <w:szCs w:val="28"/>
        </w:rPr>
        <w:t xml:space="preserve">Nem tudom, mikor kezdődött ez a </w:t>
      </w:r>
      <w:proofErr w:type="spellStart"/>
      <w:r w:rsidRPr="00727B2B">
        <w:rPr>
          <w:rFonts w:ascii="Book Antiqua" w:hAnsi="Book Antiqua"/>
          <w:sz w:val="28"/>
          <w:szCs w:val="28"/>
        </w:rPr>
        <w:t>nyavalyázás</w:t>
      </w:r>
      <w:proofErr w:type="spellEnd"/>
      <w:r w:rsidRPr="00727B2B">
        <w:rPr>
          <w:rFonts w:ascii="Book Antiqua" w:hAnsi="Book Antiqua"/>
          <w:sz w:val="28"/>
          <w:szCs w:val="28"/>
        </w:rPr>
        <w:t xml:space="preserve">, én még most is úgy emlékszem (és ami nagyobb baj, úgy tekintek) magamra, mint egy életerős, cselekvőképes, aktív férfira, pedig már régen nem vagyok az. Van néhány sztenderd betegségem, a magas vérnyomás, a reflux, az érelmeszesedés, az isiász, hogy mást ne mondjak, ezekre nyolc-tíz féle gyógyszert kellene szednem, ha volna rá pénzem. Aztán vannak az akut bajok, ezeket felsorolni is lehetetlen, a lényeg, hogy minden napra jut valami: felkelek, ülök az ágyam szélén, közben óvatos fejkörzésekkel próbálom a szédülésemet enyhíteni (most az éjszakai szédülésről </w:t>
      </w:r>
      <w:proofErr w:type="spellStart"/>
      <w:r w:rsidRPr="00727B2B">
        <w:rPr>
          <w:rFonts w:ascii="Book Antiqua" w:hAnsi="Book Antiqua"/>
          <w:sz w:val="28"/>
          <w:szCs w:val="28"/>
        </w:rPr>
        <w:t>beszé</w:t>
      </w:r>
      <w:r w:rsidR="00036398">
        <w:rPr>
          <w:rFonts w:ascii="Book Antiqua" w:hAnsi="Book Antiqua"/>
          <w:sz w:val="28"/>
          <w:szCs w:val="28"/>
        </w:rPr>
        <w:t>-</w:t>
      </w:r>
      <w:r w:rsidRPr="00727B2B">
        <w:rPr>
          <w:rFonts w:ascii="Book Antiqua" w:hAnsi="Book Antiqua"/>
          <w:sz w:val="28"/>
          <w:szCs w:val="28"/>
        </w:rPr>
        <w:t>lek</w:t>
      </w:r>
      <w:proofErr w:type="spellEnd"/>
      <w:r w:rsidRPr="00727B2B">
        <w:rPr>
          <w:rFonts w:ascii="Book Antiqua" w:hAnsi="Book Antiqua"/>
          <w:sz w:val="28"/>
          <w:szCs w:val="28"/>
        </w:rPr>
        <w:t>, mert van másfajta is, a fülkristályos, majd mesélek arról is), és számba veszem azokat az új üzeneteket, melyeket a testem küld: ma fejfájással indulunk, azelőtt erre No-</w:t>
      </w:r>
      <w:proofErr w:type="spellStart"/>
      <w:r w:rsidRPr="00727B2B">
        <w:rPr>
          <w:rFonts w:ascii="Book Antiqua" w:hAnsi="Book Antiqua"/>
          <w:sz w:val="28"/>
          <w:szCs w:val="28"/>
        </w:rPr>
        <w:t>Spa</w:t>
      </w:r>
      <w:proofErr w:type="spellEnd"/>
      <w:r w:rsidRPr="00727B2B">
        <w:rPr>
          <w:rFonts w:ascii="Book Antiqua" w:hAnsi="Book Antiqua"/>
          <w:sz w:val="28"/>
          <w:szCs w:val="28"/>
        </w:rPr>
        <w:t>-</w:t>
      </w:r>
      <w:proofErr w:type="spellStart"/>
      <w:r w:rsidRPr="00727B2B">
        <w:rPr>
          <w:rFonts w:ascii="Book Antiqua" w:hAnsi="Book Antiqua"/>
          <w:sz w:val="28"/>
          <w:szCs w:val="28"/>
        </w:rPr>
        <w:t>coffein</w:t>
      </w:r>
      <w:proofErr w:type="spellEnd"/>
      <w:r w:rsidRPr="00727B2B">
        <w:rPr>
          <w:rFonts w:ascii="Book Antiqua" w:hAnsi="Book Antiqua"/>
          <w:sz w:val="28"/>
          <w:szCs w:val="28"/>
        </w:rPr>
        <w:t xml:space="preserve"> kombót kevertem (kávét nem iszom, nem bírja a gyomrom a csersavat, mióta kigyógyultam a fekélyből), jelentkezik az ülőideg-gyulladás is (nyilalló fájdalom a jobb combom oldalán), és egy kis szapora szívdobogás. Ez még egészen bíztató indulás, </w:t>
      </w:r>
      <w:r w:rsidRPr="00727B2B">
        <w:rPr>
          <w:rFonts w:ascii="Book Antiqua" w:hAnsi="Book Antiqua"/>
          <w:sz w:val="28"/>
          <w:szCs w:val="28"/>
        </w:rPr>
        <w:lastRenderedPageBreak/>
        <w:t>van, hogy sokáig fel se tudok kelni, vagy nem vagyok képes abbahagyni az allergiás tüsszögést, vagy ideiglenes kettős látásom lesz, az alattomos, rejtélyes, különös fájdalmakról nem is beszélve. Van például egy szúró fájdalom a baloldalamon, három-négy napig marad, olyankor kiegyene</w:t>
      </w:r>
      <w:r w:rsidR="00036398">
        <w:rPr>
          <w:rFonts w:ascii="Book Antiqua" w:hAnsi="Book Antiqua"/>
          <w:sz w:val="28"/>
          <w:szCs w:val="28"/>
        </w:rPr>
        <w:t>-</w:t>
      </w:r>
      <w:proofErr w:type="spellStart"/>
      <w:r w:rsidRPr="00727B2B">
        <w:rPr>
          <w:rFonts w:ascii="Book Antiqua" w:hAnsi="Book Antiqua"/>
          <w:sz w:val="28"/>
          <w:szCs w:val="28"/>
        </w:rPr>
        <w:t>sedni</w:t>
      </w:r>
      <w:proofErr w:type="spellEnd"/>
      <w:r w:rsidRPr="00727B2B">
        <w:rPr>
          <w:rFonts w:ascii="Book Antiqua" w:hAnsi="Book Antiqua"/>
          <w:sz w:val="28"/>
          <w:szCs w:val="28"/>
        </w:rPr>
        <w:t xml:space="preserve"> se nagyon tudok, aztán hetekre eltűnik. Vagy van, hogy beáll a nyakam, és egész nap nem tudom mozdítani a fejemet: nem fordulok, hanem kanyarodom.</w:t>
      </w:r>
    </w:p>
    <w:p w14:paraId="5C5F49D4" w14:textId="0BC31546" w:rsidR="00727B2B" w:rsidRPr="00727B2B" w:rsidRDefault="00727B2B" w:rsidP="00036398">
      <w:pPr>
        <w:spacing w:after="0" w:line="240" w:lineRule="auto"/>
        <w:ind w:firstLine="709"/>
        <w:jc w:val="both"/>
        <w:rPr>
          <w:rFonts w:ascii="Book Antiqua" w:hAnsi="Book Antiqua"/>
          <w:sz w:val="28"/>
          <w:szCs w:val="28"/>
        </w:rPr>
      </w:pPr>
      <w:r w:rsidRPr="00727B2B">
        <w:rPr>
          <w:rFonts w:ascii="Book Antiqua" w:hAnsi="Book Antiqua"/>
          <w:sz w:val="28"/>
          <w:szCs w:val="28"/>
        </w:rPr>
        <w:t xml:space="preserve">Na jó, ezt most abbahagyom: ki nem állhatom magam panaszkodó öregemberként. Ha valahol meghallom, amikor két-három öreg szivar a prosztatagondjaival dicsekszik egymásnak, azonnal </w:t>
      </w:r>
      <w:proofErr w:type="spellStart"/>
      <w:r w:rsidRPr="00727B2B">
        <w:rPr>
          <w:rFonts w:ascii="Book Antiqua" w:hAnsi="Book Antiqua"/>
          <w:sz w:val="28"/>
          <w:szCs w:val="28"/>
        </w:rPr>
        <w:t>továbbállok</w:t>
      </w:r>
      <w:proofErr w:type="spellEnd"/>
      <w:r w:rsidRPr="00727B2B">
        <w:rPr>
          <w:rFonts w:ascii="Book Antiqua" w:hAnsi="Book Antiqua"/>
          <w:sz w:val="28"/>
          <w:szCs w:val="28"/>
        </w:rPr>
        <w:t xml:space="preserve">. A </w:t>
      </w:r>
      <w:proofErr w:type="spellStart"/>
      <w:r w:rsidRPr="00727B2B">
        <w:rPr>
          <w:rFonts w:ascii="Book Antiqua" w:hAnsi="Book Antiqua"/>
          <w:sz w:val="28"/>
          <w:szCs w:val="28"/>
        </w:rPr>
        <w:t>bará</w:t>
      </w:r>
      <w:r w:rsidR="00036398">
        <w:rPr>
          <w:rFonts w:ascii="Book Antiqua" w:hAnsi="Book Antiqua"/>
          <w:sz w:val="28"/>
          <w:szCs w:val="28"/>
        </w:rPr>
        <w:t>-</w:t>
      </w:r>
      <w:r w:rsidRPr="00727B2B">
        <w:rPr>
          <w:rFonts w:ascii="Book Antiqua" w:hAnsi="Book Antiqua"/>
          <w:sz w:val="28"/>
          <w:szCs w:val="28"/>
        </w:rPr>
        <w:t>taimnak</w:t>
      </w:r>
      <w:proofErr w:type="spellEnd"/>
      <w:r w:rsidRPr="00727B2B">
        <w:rPr>
          <w:rFonts w:ascii="Book Antiqua" w:hAnsi="Book Antiqua"/>
          <w:sz w:val="28"/>
          <w:szCs w:val="28"/>
        </w:rPr>
        <w:t xml:space="preserve"> is megmondtam, hogy velem nem lehet effélékről társalogni: forduljanak orvoshoz. </w:t>
      </w:r>
    </w:p>
    <w:p w14:paraId="4EA02F05" w14:textId="012A403C" w:rsidR="00727B2B" w:rsidRPr="00727B2B" w:rsidRDefault="00727B2B" w:rsidP="00036398">
      <w:pPr>
        <w:spacing w:after="0" w:line="240" w:lineRule="auto"/>
        <w:ind w:firstLine="709"/>
        <w:jc w:val="both"/>
        <w:rPr>
          <w:rFonts w:ascii="Book Antiqua" w:hAnsi="Book Antiqua"/>
          <w:sz w:val="28"/>
          <w:szCs w:val="28"/>
        </w:rPr>
      </w:pPr>
      <w:r w:rsidRPr="00727B2B">
        <w:rPr>
          <w:rFonts w:ascii="Book Antiqua" w:hAnsi="Book Antiqua"/>
          <w:sz w:val="28"/>
          <w:szCs w:val="28"/>
        </w:rPr>
        <w:t>Én egyébként már nem fordulok. Magánorvosra nincs pénzem, az állami egészségügy meg régóta reménytelen. Nemcsak a velem korúak</w:t>
      </w:r>
      <w:r w:rsidR="00036398">
        <w:rPr>
          <w:rFonts w:ascii="Book Antiqua" w:hAnsi="Book Antiqua"/>
          <w:sz w:val="28"/>
          <w:szCs w:val="28"/>
        </w:rPr>
        <w:t>-</w:t>
      </w:r>
      <w:proofErr w:type="spellStart"/>
      <w:r w:rsidRPr="00727B2B">
        <w:rPr>
          <w:rFonts w:ascii="Book Antiqua" w:hAnsi="Book Antiqua"/>
          <w:sz w:val="28"/>
          <w:szCs w:val="28"/>
        </w:rPr>
        <w:t>nak</w:t>
      </w:r>
      <w:proofErr w:type="spellEnd"/>
      <w:r w:rsidRPr="00727B2B">
        <w:rPr>
          <w:rFonts w:ascii="Book Antiqua" w:hAnsi="Book Antiqua"/>
          <w:sz w:val="28"/>
          <w:szCs w:val="28"/>
        </w:rPr>
        <w:t>, hanem azoknak is, akiknek tényleg van még veszítenivalójuk. Van egy gyerekkori barátom, akiből orvos lett, ma már nyugdíjas persze, és a demencia se kerülte el teljesen, de azért megőrizte kincstári optimizmusát, őt szoktam felhívni időnként, hogy a tanácsát kérjem. És ő tényleg ad valami használható tanácsot. Amikor például tartósan felkúszott a vér</w:t>
      </w:r>
      <w:r w:rsidR="00036398">
        <w:rPr>
          <w:rFonts w:ascii="Book Antiqua" w:hAnsi="Book Antiqua"/>
          <w:sz w:val="28"/>
          <w:szCs w:val="28"/>
        </w:rPr>
        <w:t>-</w:t>
      </w:r>
      <w:r w:rsidRPr="00727B2B">
        <w:rPr>
          <w:rFonts w:ascii="Book Antiqua" w:hAnsi="Book Antiqua"/>
          <w:sz w:val="28"/>
          <w:szCs w:val="28"/>
        </w:rPr>
        <w:t xml:space="preserve">nyomásom, és megkérdeztem tőle, mit csináljak, azt rikkantotta a telefonba: </w:t>
      </w:r>
      <w:r w:rsidR="00036398" w:rsidRPr="00727B2B">
        <w:rPr>
          <w:rFonts w:ascii="Book Antiqua" w:hAnsi="Book Antiqua"/>
          <w:sz w:val="28"/>
          <w:szCs w:val="28"/>
        </w:rPr>
        <w:t>–</w:t>
      </w:r>
      <w:r w:rsidR="00036398">
        <w:rPr>
          <w:rFonts w:ascii="Book Antiqua" w:hAnsi="Book Antiqua"/>
          <w:sz w:val="28"/>
          <w:szCs w:val="28"/>
        </w:rPr>
        <w:t xml:space="preserve"> </w:t>
      </w:r>
      <w:r w:rsidRPr="00727B2B">
        <w:rPr>
          <w:rFonts w:ascii="Book Antiqua" w:hAnsi="Book Antiqua"/>
          <w:sz w:val="28"/>
          <w:szCs w:val="28"/>
        </w:rPr>
        <w:t>Ne mérd!</w:t>
      </w:r>
    </w:p>
    <w:p w14:paraId="7238A6F5" w14:textId="73A621A3" w:rsidR="00727B2B" w:rsidRPr="00727B2B" w:rsidRDefault="00727B2B" w:rsidP="00036398">
      <w:pPr>
        <w:spacing w:after="0" w:line="240" w:lineRule="auto"/>
        <w:ind w:firstLine="709"/>
        <w:jc w:val="both"/>
        <w:rPr>
          <w:rFonts w:ascii="Book Antiqua" w:hAnsi="Book Antiqua"/>
          <w:sz w:val="28"/>
          <w:szCs w:val="28"/>
        </w:rPr>
      </w:pPr>
      <w:r w:rsidRPr="00727B2B">
        <w:rPr>
          <w:rFonts w:ascii="Book Antiqua" w:hAnsi="Book Antiqua"/>
          <w:sz w:val="28"/>
          <w:szCs w:val="28"/>
        </w:rPr>
        <w:t>Na, ezt a tanácsát például nem fogadtam meg, minden reggel vérnyomásméréssel kezdődik, már, amikor sikerül kikecmeregnem az ágyból. Mióta anyagi okokból elköszöntem a vonatkozó gyógyszerektől, általában a sárga tartományban tartózkodik a mutató, azt már meg</w:t>
      </w:r>
      <w:r w:rsidR="00036398">
        <w:rPr>
          <w:rFonts w:ascii="Book Antiqua" w:hAnsi="Book Antiqua"/>
          <w:sz w:val="28"/>
          <w:szCs w:val="28"/>
        </w:rPr>
        <w:t>-</w:t>
      </w:r>
      <w:r w:rsidRPr="00727B2B">
        <w:rPr>
          <w:rFonts w:ascii="Book Antiqua" w:hAnsi="Book Antiqua"/>
          <w:sz w:val="28"/>
          <w:szCs w:val="28"/>
        </w:rPr>
        <w:t xml:space="preserve">szoktam, ha piros, akkor egy-két </w:t>
      </w:r>
      <w:proofErr w:type="spellStart"/>
      <w:r w:rsidRPr="00727B2B">
        <w:rPr>
          <w:rFonts w:ascii="Book Antiqua" w:hAnsi="Book Antiqua"/>
          <w:sz w:val="28"/>
          <w:szCs w:val="28"/>
        </w:rPr>
        <w:t>Cordafelex</w:t>
      </w:r>
      <w:proofErr w:type="spellEnd"/>
      <w:r w:rsidRPr="00727B2B">
        <w:rPr>
          <w:rFonts w:ascii="Book Antiqua" w:hAnsi="Book Antiqua"/>
          <w:sz w:val="28"/>
          <w:szCs w:val="28"/>
        </w:rPr>
        <w:t>-permetet a nyelvem alá küldök, aztán jöhet a hideg zuhany. Dicsekedtem már vele, hogy nem félek a haláltól (azt persze nem tudom, hogy amikor eljön, hogy fogom viselni az utolsó perceket), sőt, voltaképpen a gyógyíthatatlan betegségek</w:t>
      </w:r>
      <w:r w:rsidR="00036398">
        <w:rPr>
          <w:rFonts w:ascii="Book Antiqua" w:hAnsi="Book Antiqua"/>
          <w:sz w:val="28"/>
          <w:szCs w:val="28"/>
        </w:rPr>
        <w:t>-</w:t>
      </w:r>
      <w:proofErr w:type="spellStart"/>
      <w:r w:rsidRPr="00727B2B">
        <w:rPr>
          <w:rFonts w:ascii="Book Antiqua" w:hAnsi="Book Antiqua"/>
          <w:sz w:val="28"/>
          <w:szCs w:val="28"/>
        </w:rPr>
        <w:t>től</w:t>
      </w:r>
      <w:proofErr w:type="spellEnd"/>
      <w:r w:rsidRPr="00727B2B">
        <w:rPr>
          <w:rFonts w:ascii="Book Antiqua" w:hAnsi="Book Antiqua"/>
          <w:sz w:val="28"/>
          <w:szCs w:val="28"/>
        </w:rPr>
        <w:t xml:space="preserve"> se, azt hiszem, képes lennék méltósággal viselni őket, de azoktól a bajoktól, amelyek magatehetetlenné és kiszolgáltatottá teszik az embert, rettegek. Ezért vacakolok annyit a vérnyomással is, merthogy ez, mint tudjuk, az agyvérzés előszobája, és annál aztán nem tudok </w:t>
      </w:r>
      <w:proofErr w:type="spellStart"/>
      <w:r w:rsidRPr="00727B2B">
        <w:rPr>
          <w:rFonts w:ascii="Book Antiqua" w:hAnsi="Book Antiqua"/>
          <w:sz w:val="28"/>
          <w:szCs w:val="28"/>
        </w:rPr>
        <w:t>szörnyűsé</w:t>
      </w:r>
      <w:r w:rsidR="00036398">
        <w:rPr>
          <w:rFonts w:ascii="Book Antiqua" w:hAnsi="Book Antiqua"/>
          <w:sz w:val="28"/>
          <w:szCs w:val="28"/>
        </w:rPr>
        <w:t>-</w:t>
      </w:r>
      <w:r w:rsidRPr="00727B2B">
        <w:rPr>
          <w:rFonts w:ascii="Book Antiqua" w:hAnsi="Book Antiqua"/>
          <w:sz w:val="28"/>
          <w:szCs w:val="28"/>
        </w:rPr>
        <w:t>gesebbet</w:t>
      </w:r>
      <w:proofErr w:type="spellEnd"/>
      <w:r w:rsidRPr="00727B2B">
        <w:rPr>
          <w:rFonts w:ascii="Book Antiqua" w:hAnsi="Book Antiqua"/>
          <w:sz w:val="28"/>
          <w:szCs w:val="28"/>
        </w:rPr>
        <w:t xml:space="preserve"> elképzelni, minthogy bénán, beszéd-</w:t>
      </w:r>
      <w:r w:rsidR="00036398">
        <w:rPr>
          <w:rFonts w:ascii="Book Antiqua" w:hAnsi="Book Antiqua"/>
          <w:sz w:val="28"/>
          <w:szCs w:val="28"/>
        </w:rPr>
        <w:t xml:space="preserve"> </w:t>
      </w:r>
      <w:r w:rsidRPr="00727B2B">
        <w:rPr>
          <w:rFonts w:ascii="Book Antiqua" w:hAnsi="Book Antiqua"/>
          <w:sz w:val="28"/>
          <w:szCs w:val="28"/>
        </w:rPr>
        <w:t>és mozgásképtelenül vegetáljak évekig egy elfekvőben. Annál a halál is jobb, sokkal jobb.</w:t>
      </w:r>
    </w:p>
    <w:p w14:paraId="026A0489" w14:textId="299EEB6D" w:rsidR="00727B2B" w:rsidRPr="00727B2B" w:rsidRDefault="00727B2B" w:rsidP="00036398">
      <w:pPr>
        <w:spacing w:after="0" w:line="240" w:lineRule="auto"/>
        <w:ind w:firstLine="709"/>
        <w:jc w:val="both"/>
        <w:rPr>
          <w:rFonts w:ascii="Book Antiqua" w:hAnsi="Book Antiqua"/>
          <w:sz w:val="28"/>
          <w:szCs w:val="28"/>
        </w:rPr>
      </w:pPr>
      <w:r w:rsidRPr="00727B2B">
        <w:rPr>
          <w:rFonts w:ascii="Book Antiqua" w:hAnsi="Book Antiqua"/>
          <w:sz w:val="28"/>
          <w:szCs w:val="28"/>
        </w:rPr>
        <w:t>Voltaképpen ezért fundáltam ki ezt az öngyilkosságot is annak idején, hogy megelőzzem ezt a csúfos véget. Persze, ha valami biztosítékot kaphatnék, hogy amikor eljön az ideje, méltósággal, emberi módon fejez</w:t>
      </w:r>
      <w:r w:rsidR="00036398">
        <w:rPr>
          <w:rFonts w:ascii="Book Antiqua" w:hAnsi="Book Antiqua"/>
          <w:sz w:val="28"/>
          <w:szCs w:val="28"/>
        </w:rPr>
        <w:t>-</w:t>
      </w:r>
      <w:r w:rsidRPr="00727B2B">
        <w:rPr>
          <w:rFonts w:ascii="Book Antiqua" w:hAnsi="Book Antiqua"/>
          <w:sz w:val="28"/>
          <w:szCs w:val="28"/>
        </w:rPr>
        <w:t>hetem be, akkor nem kapkodnám el, hiszen szeretek élni. De hát ilyen biztosíték nem létezik, hiába teszel meg mindent: hiába étkezel egész</w:t>
      </w:r>
      <w:r w:rsidR="00036398">
        <w:rPr>
          <w:rFonts w:ascii="Book Antiqua" w:hAnsi="Book Antiqua"/>
          <w:sz w:val="28"/>
          <w:szCs w:val="28"/>
        </w:rPr>
        <w:t>-</w:t>
      </w:r>
      <w:proofErr w:type="spellStart"/>
      <w:r w:rsidRPr="00727B2B">
        <w:rPr>
          <w:rFonts w:ascii="Book Antiqua" w:hAnsi="Book Antiqua"/>
          <w:sz w:val="28"/>
          <w:szCs w:val="28"/>
        </w:rPr>
        <w:lastRenderedPageBreak/>
        <w:t>ségesen</w:t>
      </w:r>
      <w:proofErr w:type="spellEnd"/>
      <w:r w:rsidRPr="00727B2B">
        <w:rPr>
          <w:rFonts w:ascii="Book Antiqua" w:hAnsi="Book Antiqua"/>
          <w:sz w:val="28"/>
          <w:szCs w:val="28"/>
        </w:rPr>
        <w:t>, hiába kerülöd az alkoholt meg a cigarettát, hiába mozogsz eleget, és húzod ki magad, azért bármikor megüthet a guta: és ahogy haladsz előre az időben, egyre nagyobb lesz az esélyed erre.</w:t>
      </w:r>
    </w:p>
    <w:p w14:paraId="383CB53E" w14:textId="50BA7795" w:rsidR="00727B2B" w:rsidRPr="00727B2B" w:rsidRDefault="00727B2B" w:rsidP="00036398">
      <w:pPr>
        <w:spacing w:after="0" w:line="240" w:lineRule="auto"/>
        <w:ind w:firstLine="709"/>
        <w:jc w:val="both"/>
        <w:rPr>
          <w:rFonts w:ascii="Book Antiqua" w:hAnsi="Book Antiqua"/>
          <w:sz w:val="28"/>
          <w:szCs w:val="28"/>
        </w:rPr>
      </w:pPr>
      <w:r w:rsidRPr="00727B2B">
        <w:rPr>
          <w:rFonts w:ascii="Book Antiqua" w:hAnsi="Book Antiqua"/>
          <w:sz w:val="28"/>
          <w:szCs w:val="28"/>
        </w:rPr>
        <w:t xml:space="preserve">Azért is találtam ki annak idején, az ötvenedik születésnapomon, hogy amikor már igazán nagy lesz a kockázat, elébe megyek a bajoknak és felkötöm magam. Persze, azért ravaszul terveztem ezt a menekülő útvonalat, eleve, hogy adtam magamnak még húsz évet – az akkor mérhetetlenül soknak tűnt: és a hetven, az meg mérhetetlenül öregnek. De azért komolyan gondoltam. </w:t>
      </w:r>
      <w:proofErr w:type="gramStart"/>
      <w:r w:rsidRPr="00727B2B">
        <w:rPr>
          <w:rFonts w:ascii="Book Antiqua" w:hAnsi="Book Antiqua"/>
          <w:sz w:val="28"/>
          <w:szCs w:val="28"/>
        </w:rPr>
        <w:t>És,</w:t>
      </w:r>
      <w:proofErr w:type="gramEnd"/>
      <w:r w:rsidRPr="00727B2B">
        <w:rPr>
          <w:rFonts w:ascii="Book Antiqua" w:hAnsi="Book Antiqua"/>
          <w:sz w:val="28"/>
          <w:szCs w:val="28"/>
        </w:rPr>
        <w:t xml:space="preserve"> higgyék el, nem volt benne semmi feltűnési viszketegség vagy önreklám, semmi púder. Nem is szóltam róla senkinek, csak szép nyugodtan </w:t>
      </w:r>
      <w:proofErr w:type="spellStart"/>
      <w:r w:rsidRPr="00727B2B">
        <w:rPr>
          <w:rFonts w:ascii="Book Antiqua" w:hAnsi="Book Antiqua"/>
          <w:sz w:val="28"/>
          <w:szCs w:val="28"/>
        </w:rPr>
        <w:t>végiggondoltam</w:t>
      </w:r>
      <w:proofErr w:type="spellEnd"/>
      <w:r w:rsidRPr="00727B2B">
        <w:rPr>
          <w:rFonts w:ascii="Book Antiqua" w:hAnsi="Book Antiqua"/>
          <w:sz w:val="28"/>
          <w:szCs w:val="28"/>
        </w:rPr>
        <w:t xml:space="preserve">, mit kell majd elintéznem (bankszámla, jelszavak, kulcsok, végrendelet, effélék), mielőtt végleg </w:t>
      </w:r>
      <w:proofErr w:type="spellStart"/>
      <w:r w:rsidRPr="00727B2B">
        <w:rPr>
          <w:rFonts w:ascii="Book Antiqua" w:hAnsi="Book Antiqua"/>
          <w:sz w:val="28"/>
          <w:szCs w:val="28"/>
        </w:rPr>
        <w:t>eltűnök</w:t>
      </w:r>
      <w:proofErr w:type="spellEnd"/>
      <w:r w:rsidRPr="00727B2B">
        <w:rPr>
          <w:rFonts w:ascii="Book Antiqua" w:hAnsi="Book Antiqua"/>
          <w:sz w:val="28"/>
          <w:szCs w:val="28"/>
        </w:rPr>
        <w:t xml:space="preserve">. Ma már ezzel se kell, kellene </w:t>
      </w:r>
      <w:proofErr w:type="spellStart"/>
      <w:r w:rsidRPr="00727B2B">
        <w:rPr>
          <w:rFonts w:ascii="Book Antiqua" w:hAnsi="Book Antiqua"/>
          <w:sz w:val="28"/>
          <w:szCs w:val="28"/>
        </w:rPr>
        <w:t>vesződnöm</w:t>
      </w:r>
      <w:proofErr w:type="spellEnd"/>
      <w:r w:rsidRPr="00727B2B">
        <w:rPr>
          <w:rFonts w:ascii="Book Antiqua" w:hAnsi="Book Antiqua"/>
          <w:sz w:val="28"/>
          <w:szCs w:val="28"/>
        </w:rPr>
        <w:t>, nincs semmim és senkim, nincs, amit bárkire is hagyhatnék, és nincs senki, akire bármit is hagyhatnék. Irigylésre méltó helyzet. Voltaképpen csak egy logisztikai feladatom maradt: minél gördülékenyebben átgurulni a másvilágra, úgy, hogy másoknak minél kevesebb kellemetlenséget okozzak. Igaz, hogy most van egy kis kapkodás, mert egyelőre csak addig jutottam, hogyan nem tudok, hogyan nem akarok távozni, de a legjobb, végleges megoldás még nem rajzolódott ki. Persze, senki nem tesz majd szemrehányást azért, mert nem pont a születésnapomon fejezem be: egy-két nap már igazán nem számít. ez csak nekem fontos.</w:t>
      </w:r>
    </w:p>
    <w:p w14:paraId="0C01CB38" w14:textId="617DF5F1" w:rsidR="00727B2B" w:rsidRPr="00727B2B" w:rsidRDefault="00727B2B" w:rsidP="00036398">
      <w:pPr>
        <w:spacing w:after="0" w:line="240" w:lineRule="auto"/>
        <w:ind w:firstLine="709"/>
        <w:jc w:val="both"/>
        <w:rPr>
          <w:rFonts w:ascii="Book Antiqua" w:hAnsi="Book Antiqua"/>
          <w:sz w:val="28"/>
          <w:szCs w:val="28"/>
        </w:rPr>
      </w:pPr>
      <w:r w:rsidRPr="00727B2B">
        <w:rPr>
          <w:rFonts w:ascii="Book Antiqua" w:hAnsi="Book Antiqua"/>
          <w:sz w:val="28"/>
          <w:szCs w:val="28"/>
        </w:rPr>
        <w:t>Vagy tíz évvel ezelőtt, még aktív koromban, megemeltem egy nagyobb virágládát, amely tele volt földdel és muskátlival, és mire le</w:t>
      </w:r>
      <w:r w:rsidR="00036398">
        <w:rPr>
          <w:rFonts w:ascii="Book Antiqua" w:hAnsi="Book Antiqua"/>
          <w:sz w:val="28"/>
          <w:szCs w:val="28"/>
        </w:rPr>
        <w:t>-</w:t>
      </w:r>
      <w:r w:rsidRPr="00727B2B">
        <w:rPr>
          <w:rFonts w:ascii="Book Antiqua" w:hAnsi="Book Antiqua"/>
          <w:sz w:val="28"/>
          <w:szCs w:val="28"/>
        </w:rPr>
        <w:t>tettem, egy terjedelmes hasfalsérvvel gazdagodtam. Öt napot töltöttem kórházban, de már a másodikon elhatároztam, hogy ilyesmi velem soha többé nem fordulhat elő. Pedig én még rendkívül szerencsés voltam, csak három hónapot vártam –</w:t>
      </w:r>
      <w:r w:rsidR="00036398">
        <w:rPr>
          <w:rFonts w:ascii="Book Antiqua" w:hAnsi="Book Antiqua"/>
          <w:sz w:val="28"/>
          <w:szCs w:val="28"/>
        </w:rPr>
        <w:t xml:space="preserve"> </w:t>
      </w:r>
      <w:r w:rsidRPr="00727B2B">
        <w:rPr>
          <w:rFonts w:ascii="Book Antiqua" w:hAnsi="Book Antiqua"/>
          <w:sz w:val="28"/>
          <w:szCs w:val="28"/>
        </w:rPr>
        <w:t>nyitott sérvvel, éjjel-nappali sérvkötőhasználat</w:t>
      </w:r>
      <w:r w:rsidR="00036398">
        <w:rPr>
          <w:rFonts w:ascii="Book Antiqua" w:hAnsi="Book Antiqua"/>
          <w:sz w:val="28"/>
          <w:szCs w:val="28"/>
        </w:rPr>
        <w:t>-</w:t>
      </w:r>
      <w:proofErr w:type="spellStart"/>
      <w:r w:rsidRPr="00727B2B">
        <w:rPr>
          <w:rFonts w:ascii="Book Antiqua" w:hAnsi="Book Antiqua"/>
          <w:sz w:val="28"/>
          <w:szCs w:val="28"/>
        </w:rPr>
        <w:t>tal</w:t>
      </w:r>
      <w:proofErr w:type="spellEnd"/>
      <w:r w:rsidRPr="00727B2B">
        <w:rPr>
          <w:rFonts w:ascii="Book Antiqua" w:hAnsi="Book Antiqua"/>
          <w:sz w:val="28"/>
          <w:szCs w:val="28"/>
        </w:rPr>
        <w:t xml:space="preserve"> – a műtétre, amely elsőre sikerült, nem kaptam fertőzést, ételmérgezést, nem fáztam meg, gyógyultan távoztam tehát (ezt se sokan mondhatják el manapság), csak folyamatos megaláztatásokban volt részem: ha azt mondom, hogy semmibe vettek, felértékelem a helyzetet. Na, akkor döntöttem úgy, hogy </w:t>
      </w:r>
      <w:proofErr w:type="spellStart"/>
      <w:r w:rsidRPr="00727B2B">
        <w:rPr>
          <w:rFonts w:ascii="Book Antiqua" w:hAnsi="Book Antiqua"/>
          <w:sz w:val="28"/>
          <w:szCs w:val="28"/>
        </w:rPr>
        <w:t>elköszönök</w:t>
      </w:r>
      <w:proofErr w:type="spellEnd"/>
      <w:r w:rsidRPr="00727B2B">
        <w:rPr>
          <w:rFonts w:ascii="Book Antiqua" w:hAnsi="Book Antiqua"/>
          <w:sz w:val="28"/>
          <w:szCs w:val="28"/>
        </w:rPr>
        <w:t xml:space="preserve"> az egészségügytől. Nem ér nekem annyit az egész, hogy még egy kicsit húzhassam itt az időt. </w:t>
      </w:r>
    </w:p>
    <w:p w14:paraId="3BDDD698" w14:textId="77777777" w:rsidR="00727B2B" w:rsidRPr="00727B2B" w:rsidRDefault="00727B2B" w:rsidP="003C4584">
      <w:pPr>
        <w:spacing w:after="0" w:line="240" w:lineRule="auto"/>
        <w:ind w:firstLine="709"/>
        <w:jc w:val="both"/>
        <w:rPr>
          <w:rFonts w:ascii="Book Antiqua" w:hAnsi="Book Antiqua"/>
          <w:sz w:val="28"/>
          <w:szCs w:val="28"/>
        </w:rPr>
      </w:pPr>
      <w:r w:rsidRPr="00727B2B">
        <w:rPr>
          <w:rFonts w:ascii="Book Antiqua" w:hAnsi="Book Antiqua"/>
          <w:sz w:val="28"/>
          <w:szCs w:val="28"/>
        </w:rPr>
        <w:t>Ez a taktika eddig bevált, s minden jól ment, leszámítva a leszámítandókat: ennél többet nem kívánhatok.</w:t>
      </w:r>
    </w:p>
    <w:p w14:paraId="7D0CB965" w14:textId="77777777" w:rsidR="0013586D" w:rsidRPr="00727B2B" w:rsidRDefault="0013586D" w:rsidP="00727B2B">
      <w:pPr>
        <w:spacing w:after="0" w:line="240" w:lineRule="auto"/>
        <w:ind w:firstLine="709"/>
        <w:rPr>
          <w:rFonts w:ascii="Book Antiqua" w:hAnsi="Book Antiqua"/>
          <w:sz w:val="28"/>
          <w:szCs w:val="28"/>
        </w:rPr>
      </w:pPr>
    </w:p>
    <w:sectPr w:rsidR="0013586D" w:rsidRPr="00727B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altName w:val="Times New Roman CE"/>
    <w:panose1 w:val="02020603050405020304"/>
    <w:charset w:val="00"/>
    <w:family w:val="roman"/>
    <w:pitch w:val="variable"/>
    <w:sig w:usb0="E0002A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86D"/>
    <w:rsid w:val="00034316"/>
    <w:rsid w:val="00036398"/>
    <w:rsid w:val="0013586D"/>
    <w:rsid w:val="001E0A85"/>
    <w:rsid w:val="003550D2"/>
    <w:rsid w:val="003C4584"/>
    <w:rsid w:val="005D133C"/>
    <w:rsid w:val="005D51FB"/>
    <w:rsid w:val="00635CAE"/>
    <w:rsid w:val="007201D3"/>
    <w:rsid w:val="00727B2B"/>
    <w:rsid w:val="009B7AC0"/>
    <w:rsid w:val="00B0714D"/>
    <w:rsid w:val="00CB20DF"/>
    <w:rsid w:val="00EC15A2"/>
    <w:rsid w:val="00F356DC"/>
    <w:rsid w:val="00FB06D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DA01"/>
  <w15:chartTrackingRefBased/>
  <w15:docId w15:val="{6A90FB14-5353-4FE4-86A5-D5D3888F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1604</Words>
  <Characters>11071</Characters>
  <Application>Microsoft Office Word</Application>
  <DocSecurity>0</DocSecurity>
  <Lines>92</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Jolsvai</dc:creator>
  <cp:keywords/>
  <dc:description/>
  <cp:lastModifiedBy>Felhasználó</cp:lastModifiedBy>
  <cp:revision>2</cp:revision>
  <dcterms:created xsi:type="dcterms:W3CDTF">2026-10-02T15:32:00Z</dcterms:created>
  <dcterms:modified xsi:type="dcterms:W3CDTF">2026-10-02T15:32:00Z</dcterms:modified>
</cp:coreProperties>
</file>